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45417859" w:rsidR="00A208A9" w:rsidRDefault="00F03558" w:rsidP="00F03558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bookmarkStart w:id="0" w:name="_Hlk97177515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การตรวจวัดแรงตึงผิวเชิงปริมาณของหยดน้ำบนพื้นผิวโพลียูรีเทน</w:t>
      </w:r>
      <w:proofErr w:type="spellStart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ไฮโ</w:t>
      </w:r>
      <w:proofErr w:type="spellEnd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ดร</w:t>
      </w:r>
      <w:proofErr w:type="spellStart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โฟบิก</w:t>
      </w:r>
      <w:proofErr w:type="spellEnd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ร่วมกับการวิเคราะห์ไฟฟ้าเคมีเพื่อการตรวจหาสารปนเปื้อนในน้ำ</w:t>
      </w:r>
    </w:p>
    <w:p w14:paraId="6517BF0B" w14:textId="4B9B3CCC" w:rsidR="009275A6" w:rsidRPr="00F03558" w:rsidRDefault="009275A6" w:rsidP="00F03558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9275A6">
        <w:rPr>
          <w:rFonts w:ascii="TH SarabunPSK" w:eastAsia="Sarabun" w:hAnsi="TH SarabunPSK" w:cs="TH SarabunPSK"/>
          <w:b/>
          <w:bCs/>
          <w:sz w:val="32"/>
          <w:szCs w:val="32"/>
        </w:rPr>
        <w:t>Quantitative Surface Tension Measurement of Water Droplets on Hydrophobic Polyurethane Surfaces Coupled with Electrochemical Analysis for Water Contaminant Detection</w:t>
      </w:r>
    </w:p>
    <w:bookmarkEnd w:id="0"/>
    <w:p w14:paraId="47EF8C55" w14:textId="59D8FE9B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1719CC03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สี่เหลี่ยมผืนผ้า 2" o:spid="_x0000_s1026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" fillcolor="white [3212]" stroked="f" strokeweight=".25pt">
                <v:textbox>
                  <w:txbxContent>
                    <w:p w14:paraId="4404B5D0" w14:textId="1719CC03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5B3068" w14:textId="53B44556" w:rsidR="00AD0BC7" w:rsidRPr="00F03558" w:rsidRDefault="00F03558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03558">
        <w:rPr>
          <w:rFonts w:ascii="TH SarabunPSK" w:eastAsia="Sarabun" w:hAnsi="TH SarabunPSK" w:cs="TH SarabunPSK" w:hint="cs"/>
          <w:b/>
          <w:bCs/>
          <w:sz w:val="28"/>
          <w:cs/>
        </w:rPr>
        <w:t>กมลพร ประมูลสินทรัพย์</w:t>
      </w:r>
      <w:r w:rsidRPr="00F03558">
        <w:rPr>
          <w:rFonts w:ascii="TH SarabunPSK" w:eastAsia="Sarabun" w:hAnsi="TH SarabunPSK" w:cs="TH SarabunPSK"/>
          <w:b/>
          <w:bCs/>
          <w:sz w:val="28"/>
          <w:vertAlign w:val="superscript"/>
        </w:rPr>
        <w:t xml:space="preserve"> </w:t>
      </w:r>
      <w:r w:rsidRPr="00F03558">
        <w:rPr>
          <w:rFonts w:ascii="TH SarabunPSK" w:eastAsia="Sarabun" w:hAnsi="TH SarabunPSK" w:cs="TH SarabunPSK" w:hint="cs"/>
          <w:b/>
          <w:bCs/>
          <w:sz w:val="28"/>
          <w:cs/>
        </w:rPr>
        <w:t>สุนิสา บุรัมย์</w:t>
      </w:r>
    </w:p>
    <w:p w14:paraId="5C29D79C" w14:textId="6B772AB5" w:rsidR="00A208A9" w:rsidRPr="00F03558" w:rsidRDefault="00F03558" w:rsidP="00F03558">
      <w:pPr>
        <w:spacing w:after="0" w:line="240" w:lineRule="auto"/>
        <w:jc w:val="center"/>
        <w:rPr>
          <w:rFonts w:ascii="Sarabun" w:eastAsia="Sarabun" w:hAnsi="Sarabun" w:cs="Sarabun"/>
          <w:b/>
          <w:bCs/>
          <w:sz w:val="28"/>
          <w:cs/>
        </w:rPr>
      </w:pPr>
      <w:proofErr w:type="spellStart"/>
      <w:r w:rsidRPr="00F03558">
        <w:rPr>
          <w:rFonts w:ascii="TH SarabunPSK" w:eastAsia="Sarabun" w:hAnsi="TH SarabunPSK" w:cs="TH SarabunPSK"/>
          <w:b/>
          <w:bCs/>
          <w:sz w:val="28"/>
          <w:cs/>
        </w:rPr>
        <w:t>ชญา</w:t>
      </w:r>
      <w:proofErr w:type="spellEnd"/>
      <w:r w:rsidRPr="00F03558">
        <w:rPr>
          <w:rFonts w:ascii="TH SarabunPSK" w:eastAsia="Sarabun" w:hAnsi="TH SarabunPSK" w:cs="TH SarabunPSK"/>
          <w:b/>
          <w:bCs/>
          <w:sz w:val="28"/>
          <w:cs/>
        </w:rPr>
        <w:t>ดา ตะวันหะ</w:t>
      </w:r>
      <w:r w:rsidRPr="00F03558">
        <w:rPr>
          <w:rFonts w:ascii="TH SarabunPSK" w:eastAsia="Sarabun" w:hAnsi="TH SarabunPSK" w:cs="TH SarabunPSK" w:hint="cs"/>
          <w:b/>
          <w:bCs/>
          <w:sz w:val="28"/>
          <w:vertAlign w:val="superscript"/>
        </w:rPr>
        <w:t>1</w:t>
      </w:r>
      <w:r w:rsidRPr="00F03558">
        <w:rPr>
          <w:rFonts w:ascii="TH SarabunPSK" w:eastAsia="Sarabun" w:hAnsi="TH SarabunPSK" w:cs="TH SarabunPSK" w:hint="cs"/>
          <w:b/>
          <w:bCs/>
          <w:sz w:val="28"/>
        </w:rPr>
        <w:t xml:space="preserve"> </w:t>
      </w:r>
    </w:p>
    <w:p w14:paraId="012AA251" w14:textId="55AE4B2D" w:rsidR="00F03558" w:rsidRPr="00CB4C07" w:rsidRDefault="00833E61" w:rsidP="00F03558">
      <w:pPr>
        <w:spacing w:before="120" w:after="0" w:line="240" w:lineRule="auto"/>
        <w:jc w:val="center"/>
        <w:rPr>
          <w:rFonts w:ascii="TH SarabunPSK" w:eastAsia="Sarabun" w:hAnsi="TH SarabunPSK" w:cs="TH SarabunPSK"/>
          <w:i/>
          <w:iCs/>
          <w:color w:val="FF0000"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F03558" w:rsidRPr="00CB4C07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บุรีรัมย์ ตำบลสตึก อำเภอสตึก จังหวัดบุรีรัมย์ </w:t>
      </w:r>
    </w:p>
    <w:p w14:paraId="5BA19CE5" w14:textId="77777777" w:rsidR="00F03558" w:rsidRPr="00B60148" w:rsidRDefault="00F03558" w:rsidP="00F03558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sz w:val="24"/>
          <w:szCs w:val="24"/>
        </w:rPr>
      </w:pPr>
      <w:r w:rsidRPr="00CB4C07">
        <w:rPr>
          <w:rFonts w:ascii="TH SarabunPSK" w:eastAsia="Sarabun" w:hAnsi="TH SarabunPSK" w:cs="TH SarabunPSK" w:hint="cs"/>
          <w:i/>
          <w:iCs/>
          <w:sz w:val="24"/>
          <w:szCs w:val="24"/>
        </w:rPr>
        <w:t>*E-mail:</w:t>
      </w:r>
      <w:r w:rsidRPr="00CB4C07">
        <w:rPr>
          <w:rFonts w:ascii="TH SarabunPSK" w:eastAsia="Sarabun" w:hAnsi="TH SarabunPSK" w:cs="TH SarabunPSK" w:hint="cs"/>
          <w:i/>
          <w:iCs/>
          <w:color w:val="FF0000"/>
          <w:sz w:val="24"/>
          <w:szCs w:val="24"/>
          <w:cs/>
        </w:rPr>
        <w:t xml:space="preserve"> </w:t>
      </w:r>
      <w:r w:rsidRPr="00CB4C07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467</w:t>
      </w:r>
      <w:r w:rsidRPr="00CB4C07">
        <w:rPr>
          <w:rFonts w:ascii="TH SarabunPSK" w:eastAsia="Sarabun" w:hAnsi="TH SarabunPSK" w:cs="TH SarabunPSK" w:hint="cs"/>
          <w:i/>
          <w:iCs/>
          <w:sz w:val="24"/>
          <w:szCs w:val="24"/>
        </w:rPr>
        <w:t>KamonpornPramoolsinsup@pcshsbr.ac.th</w:t>
      </w:r>
    </w:p>
    <w:p w14:paraId="72EDE2A2" w14:textId="362DEE9F" w:rsidR="009B5C67" w:rsidRPr="00AD0BC7" w:rsidRDefault="009B5C67" w:rsidP="001C378D">
      <w:pPr>
        <w:pStyle w:val="ac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7BB2B9A2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27" style="position:absolute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cMfQ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" filled="f" stroked="f" strokeweight=".25pt">
                <v:textbox>
                  <w:txbxContent>
                    <w:p w14:paraId="2B87846B" w14:textId="7BB2B9A2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B31C1F" w14:textId="074A8DBC" w:rsidR="00193D70" w:rsidRDefault="002F28D8" w:rsidP="00193D7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7F40A003" w14:textId="31DEB83E" w:rsidR="00B74C3C" w:rsidRPr="00B74C3C" w:rsidRDefault="00B74C3C" w:rsidP="00B74C3C">
      <w:pPr>
        <w:spacing w:after="0" w:line="240" w:lineRule="auto"/>
        <w:rPr>
          <w:rFonts w:ascii="TH SarabunPSK" w:eastAsia="Sarabun" w:hAnsi="TH SarabunPSK" w:cs="TH SarabunPSK"/>
          <w:sz w:val="28"/>
        </w:rPr>
      </w:pPr>
      <w:r>
        <w:rPr>
          <w:rFonts w:ascii="TH SarabunPSK" w:eastAsia="Sarabun" w:hAnsi="TH SarabunPSK" w:cs="TH SarabunPSK" w:hint="cs"/>
          <w:sz w:val="28"/>
          <w:cs/>
        </w:rPr>
        <w:tab/>
      </w:r>
      <w:r w:rsidRPr="00B74C3C">
        <w:rPr>
          <w:rFonts w:ascii="TH SarabunPSK" w:eastAsia="Sarabun" w:hAnsi="TH SarabunPSK" w:cs="TH SarabunPSK" w:hint="cs"/>
          <w:sz w:val="28"/>
          <w:cs/>
        </w:rPr>
        <w:t>โครงงานเรื่องการตรวจวัดแรงตึงผิวเชิงปริมาณของหยดน้ำบนพื้นผิวโพลียูรีเทน</w:t>
      </w:r>
      <w:proofErr w:type="spellStart"/>
      <w:r w:rsidRPr="00B74C3C">
        <w:rPr>
          <w:rFonts w:ascii="TH SarabunPSK" w:eastAsia="Sarabun" w:hAnsi="TH SarabunPSK" w:cs="TH SarabunPSK" w:hint="cs"/>
          <w:sz w:val="28"/>
          <w:cs/>
        </w:rPr>
        <w:t>ไฮโ</w:t>
      </w:r>
      <w:proofErr w:type="spellEnd"/>
      <w:r w:rsidRPr="00B74C3C">
        <w:rPr>
          <w:rFonts w:ascii="TH SarabunPSK" w:eastAsia="Sarabun" w:hAnsi="TH SarabunPSK" w:cs="TH SarabunPSK" w:hint="cs"/>
          <w:sz w:val="28"/>
          <w:cs/>
        </w:rPr>
        <w:t>ดร</w:t>
      </w:r>
      <w:proofErr w:type="spellStart"/>
      <w:r w:rsidRPr="00B74C3C">
        <w:rPr>
          <w:rFonts w:ascii="TH SarabunPSK" w:eastAsia="Sarabun" w:hAnsi="TH SarabunPSK" w:cs="TH SarabunPSK" w:hint="cs"/>
          <w:sz w:val="28"/>
          <w:cs/>
        </w:rPr>
        <w:t>โฟบิก</w:t>
      </w:r>
      <w:proofErr w:type="spellEnd"/>
      <w:r w:rsidRPr="00B74C3C">
        <w:rPr>
          <w:rFonts w:ascii="TH SarabunPSK" w:eastAsia="Sarabun" w:hAnsi="TH SarabunPSK" w:cs="TH SarabunPSK" w:hint="cs"/>
          <w:sz w:val="28"/>
          <w:cs/>
        </w:rPr>
        <w:t>ร่วมกับการวิเคราะห์ทางไฟฟ้าเคมีเพื่อการตรวจหาสารปนเปื้อนในน้ำ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มีวัตถุประสงค์เพื่อพัฒนาวิธีการประเมินคุณภาพน้ำโดยอาศัยการวิเคราะห์แรงตึงผิวของหยดน้ำบนพื้นผิวโพลียูรีเทน</w:t>
      </w:r>
      <w:proofErr w:type="spellStart"/>
      <w:r w:rsidRPr="00B74C3C">
        <w:rPr>
          <w:rFonts w:ascii="TH SarabunPSK" w:eastAsia="Sarabun" w:hAnsi="TH SarabunPSK" w:cs="TH SarabunPSK" w:hint="cs"/>
          <w:sz w:val="28"/>
          <w:cs/>
        </w:rPr>
        <w:t>ไฮโ</w:t>
      </w:r>
      <w:proofErr w:type="spellEnd"/>
      <w:r w:rsidRPr="00B74C3C">
        <w:rPr>
          <w:rFonts w:ascii="TH SarabunPSK" w:eastAsia="Sarabun" w:hAnsi="TH SarabunPSK" w:cs="TH SarabunPSK" w:hint="cs"/>
          <w:sz w:val="28"/>
          <w:cs/>
        </w:rPr>
        <w:t>ดร</w:t>
      </w:r>
      <w:proofErr w:type="spellStart"/>
      <w:r w:rsidRPr="00B74C3C">
        <w:rPr>
          <w:rFonts w:ascii="TH SarabunPSK" w:eastAsia="Sarabun" w:hAnsi="TH SarabunPSK" w:cs="TH SarabunPSK" w:hint="cs"/>
          <w:sz w:val="28"/>
          <w:cs/>
        </w:rPr>
        <w:t>โฟบิก</w:t>
      </w:r>
      <w:proofErr w:type="spellEnd"/>
      <w:r w:rsidRPr="00B74C3C">
        <w:rPr>
          <w:rFonts w:ascii="TH SarabunPSK" w:eastAsia="Sarabun" w:hAnsi="TH SarabunPSK" w:cs="TH SarabunPSK" w:hint="cs"/>
          <w:sz w:val="28"/>
          <w:cs/>
        </w:rPr>
        <w:t>ร่วมกับการวิเคราะห์ทางไฟฟ้าเคมี เพื่อเพิ่มประสิทธิภาพในการตรวจหาสารปนเปื้อนในน้ำเนื่องจากสารปนเปื้อนส่งผลต่อสมบัติทางกายภาพและสมบัติทางไฟฟ้าเคมีแตกต่างกัน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การผสานข้อมูลจากทั้งสองเทคนิคจึงช่วยเพิ่มความสามารถในการตรวจวิเคราะห์เชิงปริมาณ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การศึกษาดำเนินการโดยเตรียมพื้นผิวโพลียูรีเทน</w:t>
      </w:r>
      <w:proofErr w:type="spellStart"/>
      <w:r w:rsidRPr="00B74C3C">
        <w:rPr>
          <w:rFonts w:ascii="TH SarabunPSK" w:eastAsia="Sarabun" w:hAnsi="TH SarabunPSK" w:cs="TH SarabunPSK" w:hint="cs"/>
          <w:sz w:val="28"/>
          <w:cs/>
        </w:rPr>
        <w:t>ไฮโ</w:t>
      </w:r>
      <w:proofErr w:type="spellEnd"/>
      <w:r w:rsidRPr="00B74C3C">
        <w:rPr>
          <w:rFonts w:ascii="TH SarabunPSK" w:eastAsia="Sarabun" w:hAnsi="TH SarabunPSK" w:cs="TH SarabunPSK" w:hint="cs"/>
          <w:sz w:val="28"/>
          <w:cs/>
        </w:rPr>
        <w:t>ดร</w:t>
      </w:r>
      <w:proofErr w:type="spellStart"/>
      <w:r w:rsidRPr="00B74C3C">
        <w:rPr>
          <w:rFonts w:ascii="TH SarabunPSK" w:eastAsia="Sarabun" w:hAnsi="TH SarabunPSK" w:cs="TH SarabunPSK" w:hint="cs"/>
          <w:sz w:val="28"/>
          <w:cs/>
        </w:rPr>
        <w:t>โฟบิก</w:t>
      </w:r>
      <w:proofErr w:type="spellEnd"/>
      <w:r w:rsidRPr="00B74C3C">
        <w:rPr>
          <w:rFonts w:ascii="TH SarabunPSK" w:eastAsia="Sarabun" w:hAnsi="TH SarabunPSK" w:cs="TH SarabunPSK" w:hint="cs"/>
          <w:sz w:val="28"/>
          <w:cs/>
        </w:rPr>
        <w:t>สำหรับรองรับหยดน้ำตัวอย่าง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วัดมุมสัมผัส เพื่อนำไปวิเคราะห์แรงตึงผิวและตรวจวัดสมบัติทางไฟฟ้าเคมีด้วยเครื่อง</w:t>
      </w:r>
      <w:r w:rsidR="00193D70">
        <w:rPr>
          <w:rFonts w:ascii="TH SarabunPSK" w:eastAsia="Sarabun" w:hAnsi="TH SarabunPSK" w:cs="TH SarabunPSK"/>
          <w:sz w:val="28"/>
        </w:rPr>
        <w:t xml:space="preserve"> </w:t>
      </w:r>
      <w:r w:rsidRPr="00B74C3C">
        <w:rPr>
          <w:rFonts w:ascii="TH SarabunPSK" w:eastAsia="Sarabun" w:hAnsi="TH SarabunPSK" w:cs="TH SarabunPSK"/>
          <w:sz w:val="28"/>
        </w:rPr>
        <w:t xml:space="preserve">Differential Pulse Voltammetry </w:t>
      </w:r>
      <w:r w:rsidRPr="00B74C3C">
        <w:rPr>
          <w:rFonts w:ascii="TH SarabunPSK" w:eastAsia="Sarabun" w:hAnsi="TH SarabunPSK" w:cs="TH SarabunPSK" w:hint="cs"/>
          <w:sz w:val="28"/>
          <w:cs/>
        </w:rPr>
        <w:t>จากผลการทดลองพบว่าพื้นผิวแก้วให้การแผ่กระจายของหยดน้ำสม่ำเสมอเหมาะสำหรับใช้เป็นพื้นผิวอ้างอิง ขณะที่พื้นผิวโพลียูรีเทนมีความไวต่อการเปลี่ยนแปลงของสารละลายมากกว่าโดยเฉพาะสารละลาย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/>
          <w:sz w:val="28"/>
        </w:rPr>
        <w:t xml:space="preserve">Pb(II) </w:t>
      </w:r>
      <w:r w:rsidRPr="00B74C3C">
        <w:rPr>
          <w:rFonts w:ascii="TH SarabunPSK" w:eastAsia="Sarabun" w:hAnsi="TH SarabunPSK" w:cs="TH SarabunPSK" w:hint="cs"/>
          <w:sz w:val="28"/>
          <w:cs/>
        </w:rPr>
        <w:t>และ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/>
          <w:sz w:val="28"/>
        </w:rPr>
        <w:t xml:space="preserve">Zn(II) </w:t>
      </w:r>
      <w:r w:rsidRPr="00B74C3C">
        <w:rPr>
          <w:rFonts w:ascii="TH SarabunPSK" w:eastAsia="Sarabun" w:hAnsi="TH SarabunPSK" w:cs="TH SarabunPSK" w:hint="cs"/>
          <w:sz w:val="28"/>
          <w:cs/>
        </w:rPr>
        <w:t>ซึ่งแสดงการเปลี่ยนแปลงของมุมสัมผัสและแรงตึงผิวอย่างชัดเจน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การวิเคราะห์ทางไฟฟ้าเคมีสามารถตรวจวัด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/>
          <w:sz w:val="28"/>
        </w:rPr>
        <w:t xml:space="preserve">Zn(II), Pb(II) </w:t>
      </w:r>
      <w:r w:rsidRPr="00B74C3C">
        <w:rPr>
          <w:rFonts w:ascii="TH SarabunPSK" w:eastAsia="Sarabun" w:hAnsi="TH SarabunPSK" w:cs="TH SarabunPSK" w:hint="cs"/>
          <w:sz w:val="28"/>
          <w:cs/>
        </w:rPr>
        <w:t>และ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/>
          <w:sz w:val="28"/>
        </w:rPr>
        <w:t xml:space="preserve">Cu(II) </w:t>
      </w:r>
      <w:r w:rsidRPr="00B74C3C">
        <w:rPr>
          <w:rFonts w:ascii="TH SarabunPSK" w:eastAsia="Sarabun" w:hAnsi="TH SarabunPSK" w:cs="TH SarabunPSK" w:hint="cs"/>
          <w:sz w:val="28"/>
          <w:cs/>
        </w:rPr>
        <w:t>ได้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โดยค่</w:t>
      </w:r>
      <w:r>
        <w:rPr>
          <w:rFonts w:ascii="TH SarabunPSK" w:eastAsia="Sarabun" w:hAnsi="TH SarabunPSK" w:cs="TH SarabunPSK" w:hint="cs"/>
          <w:sz w:val="28"/>
          <w:cs/>
        </w:rPr>
        <w:t>า</w:t>
      </w:r>
      <w:r w:rsidRPr="00B74C3C">
        <w:rPr>
          <w:rFonts w:ascii="TH SarabunPSK" w:eastAsia="Sarabun" w:hAnsi="TH SarabunPSK" w:cs="TH SarabunPSK" w:hint="cs"/>
          <w:sz w:val="28"/>
          <w:cs/>
        </w:rPr>
        <w:t>กระแสไฟฟ้ามีความสัมพันธ์เชิงเส้นกับความเข้มข้นในช่วง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1–9 </w:t>
      </w:r>
      <w:r w:rsidRPr="00B74C3C">
        <w:rPr>
          <w:rFonts w:ascii="TH SarabunPSK" w:eastAsia="Sarabun" w:hAnsi="TH SarabunPSK" w:cs="TH SarabunPSK"/>
          <w:sz w:val="28"/>
        </w:rPr>
        <w:t xml:space="preserve">ppm </w:t>
      </w:r>
      <w:r w:rsidRPr="00B74C3C">
        <w:rPr>
          <w:rFonts w:ascii="TH SarabunPSK" w:eastAsia="Sarabun" w:hAnsi="TH SarabunPSK" w:cs="TH SarabunPSK" w:hint="cs"/>
          <w:sz w:val="28"/>
          <w:cs/>
        </w:rPr>
        <w:t>และเมื่อนำผลจากทั้งสองเทคนิคมาวิเคราะห์ร่วมกัน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พบว่าสามารถเพิ่มความไว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ความจำเพาะ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และความน่าเชื่อถือในการตรวจวัดได้ดีกว่าการใช้เพียงวิธีเดียว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ผลการศึกษาชี้ให้เห็นว่าการบูรณาการการวิเคราะห์แรงตึงผิวบนพื้นผิวโพลียูรีเทนร่วมกับเทคนิคเคมีไฟฟ้า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มีศักยภาพในการพัฒนาเป็นระบบตรวจวัดสารปนเปื้อนในน้ำแบบพกพา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ต้นทุนต่ำ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ใช้ตัวอย่างปริมาณน้อย</w:t>
      </w:r>
      <w:r w:rsidRPr="00B74C3C">
        <w:rPr>
          <w:rFonts w:ascii="TH SarabunPSK" w:eastAsia="Sarabun" w:hAnsi="TH SarabunPSK" w:cs="TH SarabunPSK"/>
          <w:sz w:val="28"/>
          <w:cs/>
        </w:rPr>
        <w:t xml:space="preserve"> </w:t>
      </w:r>
      <w:r w:rsidRPr="00B74C3C">
        <w:rPr>
          <w:rFonts w:ascii="TH SarabunPSK" w:eastAsia="Sarabun" w:hAnsi="TH SarabunPSK" w:cs="TH SarabunPSK" w:hint="cs"/>
          <w:sz w:val="28"/>
          <w:cs/>
        </w:rPr>
        <w:t>ตรวจวัดได้รวดเร็วและแม่นยำเหมาะสำหรับการเฝ้าระวังคุณภาพน้ำและงานด้า</w:t>
      </w:r>
      <w:r w:rsidR="00193D70">
        <w:rPr>
          <w:rFonts w:ascii="TH SarabunPSK" w:eastAsia="Sarabun" w:hAnsi="TH SarabunPSK" w:cs="TH SarabunPSK" w:hint="cs"/>
          <w:sz w:val="28"/>
          <w:cs/>
        </w:rPr>
        <w:t>น</w:t>
      </w:r>
      <w:r w:rsidRPr="00B74C3C">
        <w:rPr>
          <w:rFonts w:ascii="TH SarabunPSK" w:eastAsia="Sarabun" w:hAnsi="TH SarabunPSK" w:cs="TH SarabunPSK" w:hint="cs"/>
          <w:sz w:val="28"/>
          <w:cs/>
        </w:rPr>
        <w:t>สิ่งแวดล้อมในอนาคต</w:t>
      </w:r>
    </w:p>
    <w:p w14:paraId="306A5114" w14:textId="785FFE08" w:rsidR="00FC674D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="00B74C3C">
        <w:rPr>
          <w:rFonts w:ascii="TH SarabunPSK" w:hAnsi="TH SarabunPSK" w:cs="TH SarabunPSK" w:hint="cs"/>
          <w:sz w:val="28"/>
          <w:cs/>
        </w:rPr>
        <w:t xml:space="preserve"> </w:t>
      </w:r>
      <w:r w:rsidR="00B74C3C" w:rsidRPr="00BB231B">
        <w:rPr>
          <w:rFonts w:ascii="TH SarabunPSK" w:eastAsia="Sarabun" w:hAnsi="TH SarabunPSK" w:cs="TH SarabunPSK" w:hint="cs"/>
          <w:sz w:val="28"/>
          <w:cs/>
        </w:rPr>
        <w:t>คุณภาพน้ำ</w:t>
      </w:r>
      <w:r w:rsidR="00B74C3C" w:rsidRPr="00BB231B">
        <w:rPr>
          <w:rFonts w:ascii="TH SarabunPSK" w:eastAsia="Sarabun" w:hAnsi="TH SarabunPSK" w:cs="TH SarabunPSK"/>
          <w:sz w:val="28"/>
        </w:rPr>
        <w:t xml:space="preserve">, </w:t>
      </w:r>
      <w:r w:rsidR="00B74C3C" w:rsidRPr="00BB231B">
        <w:rPr>
          <w:rFonts w:ascii="TH SarabunPSK" w:eastAsia="Sarabun" w:hAnsi="TH SarabunPSK" w:cs="TH SarabunPSK" w:hint="cs"/>
          <w:sz w:val="28"/>
          <w:cs/>
        </w:rPr>
        <w:t>แรงตึงผิว</w:t>
      </w:r>
      <w:r w:rsidR="00B74C3C" w:rsidRPr="00BB231B">
        <w:rPr>
          <w:rFonts w:ascii="TH SarabunPSK" w:eastAsia="Sarabun" w:hAnsi="TH SarabunPSK" w:cs="TH SarabunPSK"/>
          <w:sz w:val="28"/>
        </w:rPr>
        <w:t xml:space="preserve">, </w:t>
      </w:r>
      <w:r w:rsidR="00B74C3C" w:rsidRPr="00BB231B">
        <w:rPr>
          <w:rFonts w:ascii="TH SarabunPSK" w:eastAsia="Sarabun" w:hAnsi="TH SarabunPSK" w:cs="TH SarabunPSK" w:hint="cs"/>
          <w:sz w:val="28"/>
          <w:cs/>
        </w:rPr>
        <w:t>พื้นผิวโพลียูรีเทน</w:t>
      </w:r>
      <w:proofErr w:type="spellStart"/>
      <w:r w:rsidR="00B74C3C" w:rsidRPr="00BB231B">
        <w:rPr>
          <w:rFonts w:ascii="TH SarabunPSK" w:eastAsia="Sarabun" w:hAnsi="TH SarabunPSK" w:cs="TH SarabunPSK" w:hint="cs"/>
          <w:sz w:val="28"/>
          <w:cs/>
        </w:rPr>
        <w:t>ไฮโ</w:t>
      </w:r>
      <w:proofErr w:type="spellEnd"/>
      <w:r w:rsidR="00B74C3C" w:rsidRPr="00BB231B">
        <w:rPr>
          <w:rFonts w:ascii="TH SarabunPSK" w:eastAsia="Sarabun" w:hAnsi="TH SarabunPSK" w:cs="TH SarabunPSK" w:hint="cs"/>
          <w:sz w:val="28"/>
          <w:cs/>
        </w:rPr>
        <w:t>ดร</w:t>
      </w:r>
      <w:proofErr w:type="spellStart"/>
      <w:r w:rsidR="00B74C3C" w:rsidRPr="00BB231B">
        <w:rPr>
          <w:rFonts w:ascii="TH SarabunPSK" w:eastAsia="Sarabun" w:hAnsi="TH SarabunPSK" w:cs="TH SarabunPSK" w:hint="cs"/>
          <w:sz w:val="28"/>
          <w:cs/>
        </w:rPr>
        <w:t>โฟบิก</w:t>
      </w:r>
      <w:proofErr w:type="spellEnd"/>
      <w:r w:rsidR="00B74C3C" w:rsidRPr="00BB231B">
        <w:rPr>
          <w:rFonts w:ascii="TH SarabunPSK" w:eastAsia="Sarabun" w:hAnsi="TH SarabunPSK" w:cs="TH SarabunPSK"/>
          <w:sz w:val="28"/>
        </w:rPr>
        <w:t xml:space="preserve">, Differential Pulse Voltammetry , </w:t>
      </w:r>
      <w:r w:rsidR="00B74C3C" w:rsidRPr="00BB231B">
        <w:rPr>
          <w:rFonts w:ascii="TH SarabunPSK" w:eastAsia="Sarabun" w:hAnsi="TH SarabunPSK" w:cs="TH SarabunPSK" w:hint="cs"/>
          <w:sz w:val="28"/>
          <w:cs/>
        </w:rPr>
        <w:t>สารปนเปื้อนในน้ำ</w:t>
      </w:r>
      <w:r w:rsidRPr="0067112C">
        <w:rPr>
          <w:rFonts w:ascii="TH SarabunPSK" w:hAnsi="TH SarabunPSK" w:cs="TH SarabunPSK"/>
          <w:sz w:val="28"/>
        </w:rPr>
        <w:t xml:space="preserve"> 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21AEC853" w14:textId="77777777" w:rsidR="00B74C3C" w:rsidRDefault="00F63A3D" w:rsidP="00B74C3C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15A170F2" w:rsidR="00F63A3D" w:rsidRPr="000A070F" w:rsidRDefault="00F63A3D" w:rsidP="00B74C3C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28" style="position:absolute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4w9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I15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" filled="f" stroked="f" strokeweight=".25pt">
                <v:textbox>
                  <w:txbxContent>
                    <w:p w14:paraId="6B1983D9" w14:textId="15A170F2" w:rsidR="00F63A3D" w:rsidRPr="000A070F" w:rsidRDefault="00F63A3D" w:rsidP="00B74C3C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312C0C08" w14:textId="1D784956" w:rsidR="009C3853" w:rsidRDefault="00B74C3C" w:rsidP="009275A6">
      <w:pPr>
        <w:spacing w:before="240" w:after="0" w:line="240" w:lineRule="auto"/>
        <w:ind w:firstLine="720"/>
        <w:rPr>
          <w:rFonts w:ascii="TH SarabunPSK" w:hAnsi="TH SarabunPSK" w:cs="TH SarabunPSK"/>
          <w:sz w:val="28"/>
        </w:rPr>
      </w:pPr>
      <w:r w:rsidRPr="00B74C3C">
        <w:rPr>
          <w:rFonts w:ascii="TH SarabunPSK" w:hAnsi="TH SarabunPSK" w:cs="TH SarabunPSK"/>
          <w:sz w:val="28"/>
          <w:cs/>
        </w:rPr>
        <w:t>น้ำเป็นทรัพยากรธรรมชาติที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มีความสำคัญ</w:t>
      </w:r>
      <w:r w:rsidRPr="00B74C3C">
        <w:rPr>
          <w:rFonts w:ascii="TH SarabunPSK" w:hAnsi="TH SarabunPSK" w:cs="TH SarabunPSK"/>
          <w:sz w:val="28"/>
        </w:rPr>
        <w:t xml:space="preserve"> </w:t>
      </w:r>
      <w:r w:rsidRPr="00B74C3C">
        <w:rPr>
          <w:rFonts w:ascii="TH SarabunPSK" w:hAnsi="TH SarabunPSK" w:cs="TH SarabunPSK"/>
          <w:sz w:val="28"/>
          <w:cs/>
        </w:rPr>
        <w:t>อย่างยิ</w:t>
      </w:r>
      <w:r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งต่อการดำรงชีวิตของมนุษย์ สิ</w:t>
      </w:r>
      <w:r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งมีชีวิต และ</w:t>
      </w:r>
      <w:r w:rsidRPr="00B74C3C">
        <w:rPr>
          <w:rFonts w:ascii="TH SarabunPSK" w:hAnsi="TH SarabunPSK" w:cs="TH SarabunPSK"/>
          <w:sz w:val="28"/>
        </w:rPr>
        <w:t xml:space="preserve"> </w:t>
      </w:r>
      <w:r w:rsidRPr="00B74C3C">
        <w:rPr>
          <w:rFonts w:ascii="TH SarabunPSK" w:hAnsi="TH SarabunPSK" w:cs="TH SarabunPSK"/>
          <w:sz w:val="28"/>
          <w:cs/>
        </w:rPr>
        <w:t>ระบบนิเวศ โดยรวมการรักษาคุณภาพน้ำให้บริสุทธิ์และปลอดภัยจึงเป็นเรื</w:t>
      </w:r>
      <w:r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องจำเป็น เพราะน้ำที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ปนเปื</w:t>
      </w:r>
      <w:r w:rsidR="00903C1C">
        <w:rPr>
          <w:rFonts w:ascii="TH SarabunPSK" w:hAnsi="TH SarabunPSK" w:cs="TH SarabunPSK" w:hint="cs"/>
          <w:sz w:val="28"/>
          <w:cs/>
        </w:rPr>
        <w:t>้</w:t>
      </w:r>
      <w:r w:rsidRPr="00B74C3C">
        <w:rPr>
          <w:rFonts w:ascii="TH SarabunPSK" w:hAnsi="TH SarabunPSK" w:cs="TH SarabunPSK"/>
          <w:sz w:val="28"/>
          <w:cs/>
        </w:rPr>
        <w:t>อน</w:t>
      </w:r>
      <w:r w:rsidRPr="00B74C3C">
        <w:rPr>
          <w:rFonts w:ascii="TH SarabunPSK" w:hAnsi="TH SarabunPSK" w:cs="TH SarabunPSK"/>
          <w:sz w:val="28"/>
        </w:rPr>
        <w:t xml:space="preserve"> </w:t>
      </w:r>
      <w:r w:rsidRPr="00B74C3C">
        <w:rPr>
          <w:rFonts w:ascii="TH SarabunPSK" w:hAnsi="TH SarabunPSK" w:cs="TH SarabunPSK"/>
          <w:sz w:val="28"/>
          <w:cs/>
        </w:rPr>
        <w:t>สารเคมีหรือสิ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งมีชีวิต</w:t>
      </w:r>
      <w:r w:rsidRPr="00B74C3C">
        <w:rPr>
          <w:rFonts w:ascii="TH SarabunPSK" w:hAnsi="TH SarabunPSK" w:cs="TH SarabunPSK"/>
          <w:sz w:val="28"/>
          <w:cs/>
        </w:rPr>
        <w:t>ก่อให้เกิดปัญหาสุขภาพและผลกระทบต่อสิ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งแวดล้อมอย่างรุนแรง การเฝ้าระวังคุณภาพน</w:t>
      </w:r>
      <w:r w:rsidR="00903C1C">
        <w:rPr>
          <w:rFonts w:ascii="TH SarabunPSK" w:hAnsi="TH SarabunPSK" w:cs="TH SarabunPSK" w:hint="cs"/>
          <w:sz w:val="28"/>
          <w:cs/>
        </w:rPr>
        <w:t>้ำ</w:t>
      </w:r>
      <w:r w:rsidRPr="00B74C3C">
        <w:rPr>
          <w:rFonts w:ascii="TH SarabunPSK" w:hAnsi="TH SarabunPSK" w:cs="TH SarabunPSK"/>
          <w:sz w:val="28"/>
          <w:cs/>
        </w:rPr>
        <w:t>อย่างต่อเนื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องจึงเป็นสิ</w:t>
      </w:r>
      <w:r w:rsidR="00903C1C">
        <w:rPr>
          <w:rFonts w:ascii="TH SarabunPSK" w:hAnsi="TH SarabunPSK" w:cs="TH SarabunPSK" w:hint="cs"/>
          <w:sz w:val="28"/>
          <w:cs/>
        </w:rPr>
        <w:t>่ง</w:t>
      </w:r>
      <w:r w:rsidRPr="00B74C3C">
        <w:rPr>
          <w:rFonts w:ascii="TH SarabunPSK" w:hAnsi="TH SarabunPSK" w:cs="TH SarabunPSK"/>
          <w:sz w:val="28"/>
          <w:cs/>
        </w:rPr>
        <w:t>ที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ต้องให้ความสำคัญมากในยุ</w:t>
      </w:r>
      <w:r w:rsidR="00903C1C">
        <w:rPr>
          <w:rFonts w:ascii="TH SarabunPSK" w:hAnsi="TH SarabunPSK" w:cs="TH SarabunPSK" w:hint="cs"/>
          <w:sz w:val="28"/>
          <w:cs/>
        </w:rPr>
        <w:t>ค</w:t>
      </w:r>
      <w:r w:rsidRPr="00B74C3C">
        <w:rPr>
          <w:rFonts w:ascii="TH SarabunPSK" w:hAnsi="TH SarabunPSK" w:cs="TH SarabunPSK"/>
          <w:sz w:val="28"/>
          <w:cs/>
        </w:rPr>
        <w:t>ปัจจุบันหน</w:t>
      </w:r>
      <w:r w:rsidR="00903C1C">
        <w:rPr>
          <w:rFonts w:ascii="TH SarabunPSK" w:hAnsi="TH SarabunPSK" w:cs="TH SarabunPSK" w:hint="cs"/>
          <w:sz w:val="28"/>
          <w:cs/>
        </w:rPr>
        <w:t>ึ่ง</w:t>
      </w:r>
      <w:r w:rsidRPr="00B74C3C">
        <w:rPr>
          <w:rFonts w:ascii="TH SarabunPSK" w:hAnsi="TH SarabunPSK" w:cs="TH SarabunPSK"/>
          <w:sz w:val="28"/>
          <w:cs/>
        </w:rPr>
        <w:t>ในวิธีที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สำคัญที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Pr="00B74C3C">
        <w:rPr>
          <w:rFonts w:ascii="TH SarabunPSK" w:hAnsi="TH SarabunPSK" w:cs="TH SarabunPSK"/>
          <w:sz w:val="28"/>
          <w:cs/>
        </w:rPr>
        <w:t>สะท้อนสภาพคุณภาพน้ำได้คือการวัดแรงตึงผิ</w:t>
      </w:r>
      <w:r w:rsidR="004B4A2F">
        <w:rPr>
          <w:rFonts w:ascii="TH SarabunPSK" w:hAnsi="TH SarabunPSK" w:cs="TH SarabunPSK" w:hint="cs"/>
          <w:sz w:val="28"/>
          <w:cs/>
        </w:rPr>
        <w:t>ว</w:t>
      </w:r>
      <w:r w:rsidRPr="00B74C3C">
        <w:rPr>
          <w:rFonts w:ascii="TH SarabunPSK" w:hAnsi="TH SarabunPSK" w:cs="TH SarabunPSK"/>
          <w:sz w:val="28"/>
          <w:cs/>
        </w:rPr>
        <w:t>ของน้ำ เนื่องจากแรงตึงผิวจะเปลี่ยนแปลงเมื่อ</w:t>
      </w:r>
      <w:r w:rsidRPr="00903C1C">
        <w:rPr>
          <w:rFonts w:ascii="TH SarabunPSK" w:hAnsi="TH SarabunPSK" w:cs="TH SarabunPSK"/>
          <w:sz w:val="28"/>
          <w:cs/>
        </w:rPr>
        <w:t>มีสารปนเปื</w:t>
      </w:r>
      <w:r w:rsidR="00903C1C">
        <w:rPr>
          <w:rFonts w:ascii="TH SarabunPSK" w:hAnsi="TH SarabunPSK" w:cs="TH SarabunPSK" w:hint="cs"/>
          <w:sz w:val="28"/>
          <w:cs/>
        </w:rPr>
        <w:t>้</w:t>
      </w:r>
      <w:r w:rsidRPr="00903C1C">
        <w:rPr>
          <w:rFonts w:ascii="TH SarabunPSK" w:hAnsi="TH SarabunPSK" w:cs="TH SarabunPSK"/>
          <w:sz w:val="28"/>
          <w:cs/>
        </w:rPr>
        <w:t>อน เช่น สารลดแรงตึงผิวหรือสารอินทรีย์</w:t>
      </w:r>
      <w:r w:rsidR="00903C1C">
        <w:rPr>
          <w:rFonts w:ascii="TH SarabunPSK" w:hAnsi="TH SarabunPSK" w:cs="TH SarabunPSK" w:hint="cs"/>
          <w:sz w:val="28"/>
          <w:cs/>
        </w:rPr>
        <w:t xml:space="preserve"> </w:t>
      </w:r>
      <w:r w:rsidRPr="00903C1C">
        <w:rPr>
          <w:rFonts w:ascii="TH SarabunPSK" w:hAnsi="TH SarabunPSK" w:cs="TH SarabunPSK"/>
          <w:sz w:val="28"/>
          <w:cs/>
        </w:rPr>
        <w:t>การวัด</w:t>
      </w:r>
      <w:r w:rsidRPr="00903C1C">
        <w:rPr>
          <w:rFonts w:ascii="TH SarabunPSK" w:hAnsi="TH SarabunPSK" w:cs="TH SarabunPSK"/>
          <w:sz w:val="28"/>
          <w:cs/>
        </w:rPr>
        <w:lastRenderedPageBreak/>
        <w:t>แรงตึงผิวจึงสามารถนำมาใช้ในการตรวจสอบและประเมินคุณภาพน้ำได้อย่างมีประสิทธิภาพ อย่างไรก็ตามวิธีการวัดแรงตึงผิวแบบ</w:t>
      </w:r>
      <w:r w:rsidR="00903C1C">
        <w:rPr>
          <w:rFonts w:ascii="TH SarabunPSK" w:hAnsi="TH SarabunPSK" w:cs="TH SarabunPSK" w:hint="cs"/>
          <w:sz w:val="28"/>
          <w:cs/>
        </w:rPr>
        <w:t>ดั้</w:t>
      </w:r>
      <w:r w:rsidRPr="00903C1C">
        <w:rPr>
          <w:rFonts w:ascii="TH SarabunPSK" w:hAnsi="TH SarabunPSK" w:cs="TH SarabunPSK"/>
          <w:sz w:val="28"/>
          <w:cs/>
        </w:rPr>
        <w:t>งเดิมมักมีข้อจำกัดในเรื่องของความชับซ้อนและ</w:t>
      </w:r>
      <w:r w:rsidR="00903C1C" w:rsidRPr="00903C1C">
        <w:rPr>
          <w:rFonts w:ascii="TH SarabunPSK" w:hAnsi="TH SarabunPSK" w:cs="TH SarabunPSK"/>
          <w:sz w:val="28"/>
          <w:cs/>
        </w:rPr>
        <w:t>ความแม่นยำ จึงจำเป็นต้องพัฒนาวิธีการใหม่ที่สามารถตรวจวัดได้ง่ายขึ้นและรวดเร็ว เทคโนโลยีชีวภาพและไฟฟ้าเคมีเป็นเครื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="00903C1C" w:rsidRPr="00903C1C">
        <w:rPr>
          <w:rFonts w:ascii="TH SarabunPSK" w:hAnsi="TH SarabunPSK" w:cs="TH SarabunPSK"/>
          <w:sz w:val="28"/>
          <w:cs/>
        </w:rPr>
        <w:t>องมือท</w:t>
      </w:r>
      <w:r w:rsidR="00903C1C">
        <w:rPr>
          <w:rFonts w:ascii="TH SarabunPSK" w:hAnsi="TH SarabunPSK" w:cs="TH SarabunPSK" w:hint="cs"/>
          <w:sz w:val="28"/>
          <w:cs/>
        </w:rPr>
        <w:t>ี่</w:t>
      </w:r>
      <w:r w:rsidR="00903C1C" w:rsidRPr="00903C1C">
        <w:rPr>
          <w:rFonts w:ascii="TH SarabunPSK" w:hAnsi="TH SarabunPSK" w:cs="TH SarabunPSK"/>
          <w:sz w:val="28"/>
          <w:cs/>
        </w:rPr>
        <w:t>มีศักยภาพในการช่วยเพิ่มประสิทธิภาพในการวัดและวิเคราะห์สารปนเปื้อนในน้ำ</w:t>
      </w:r>
      <w:r w:rsidR="00903C1C" w:rsidRPr="00903C1C">
        <w:rPr>
          <w:rFonts w:ascii="TH SarabunPSK" w:hAnsi="TH SarabunPSK" w:cs="TH SarabunPSK"/>
          <w:sz w:val="28"/>
        </w:rPr>
        <w:t xml:space="preserve"> </w:t>
      </w:r>
      <w:r w:rsidR="00903C1C" w:rsidRPr="00903C1C">
        <w:rPr>
          <w:rFonts w:ascii="TH SarabunPSK" w:hAnsi="TH SarabunPSK" w:cs="TH SarabunPSK"/>
          <w:sz w:val="28"/>
          <w:cs/>
        </w:rPr>
        <w:t>การนำเทคโนโลยีเหล่านี</w:t>
      </w:r>
      <w:r w:rsidR="00903C1C">
        <w:rPr>
          <w:rFonts w:ascii="TH SarabunPSK" w:hAnsi="TH SarabunPSK" w:cs="TH SarabunPSK" w:hint="cs"/>
          <w:sz w:val="28"/>
          <w:cs/>
        </w:rPr>
        <w:t>้</w:t>
      </w:r>
      <w:r w:rsidR="00903C1C" w:rsidRPr="00903C1C">
        <w:rPr>
          <w:rFonts w:ascii="TH SarabunPSK" w:hAnsi="TH SarabunPSK" w:cs="TH SarabunPSK"/>
          <w:sz w:val="28"/>
          <w:cs/>
        </w:rPr>
        <w:t>มาผสมผสานกับการวัดแรงตึงผิวโดยใช้หยดน้ำจึงเป็นแนวทางที่น่าสนใจ เพื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="00903C1C" w:rsidRPr="00903C1C">
        <w:rPr>
          <w:rFonts w:ascii="TH SarabunPSK" w:hAnsi="TH SarabunPSK" w:cs="TH SarabunPSK"/>
          <w:sz w:val="28"/>
          <w:cs/>
        </w:rPr>
        <w:t>อสร้างระบบที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="00903C1C" w:rsidRPr="00903C1C">
        <w:rPr>
          <w:rFonts w:ascii="TH SarabunPSK" w:hAnsi="TH SarabunPSK" w:cs="TH SarabunPSK"/>
          <w:sz w:val="28"/>
          <w:cs/>
        </w:rPr>
        <w:t>สามารถวัดผลได้แบบเรียสไท</w:t>
      </w:r>
      <w:proofErr w:type="spellStart"/>
      <w:r w:rsidR="00903C1C" w:rsidRPr="00903C1C">
        <w:rPr>
          <w:rFonts w:ascii="TH SarabunPSK" w:hAnsi="TH SarabunPSK" w:cs="TH SarabunPSK"/>
          <w:sz w:val="28"/>
          <w:cs/>
        </w:rPr>
        <w:t>ม์</w:t>
      </w:r>
      <w:proofErr w:type="spellEnd"/>
      <w:r w:rsidR="00903C1C" w:rsidRPr="00903C1C">
        <w:rPr>
          <w:rFonts w:ascii="TH SarabunPSK" w:hAnsi="TH SarabunPSK" w:cs="TH SarabunPSK"/>
          <w:sz w:val="28"/>
          <w:cs/>
        </w:rPr>
        <w:t xml:space="preserve"> มีความไวและความแม่นยำสูง</w:t>
      </w:r>
      <w:r w:rsidR="00193D70">
        <w:rPr>
          <w:rFonts w:ascii="TH SarabunPSK" w:hAnsi="TH SarabunPSK" w:cs="TH SarabunPSK" w:hint="cs"/>
          <w:sz w:val="28"/>
          <w:cs/>
        </w:rPr>
        <w:t xml:space="preserve"> </w:t>
      </w:r>
      <w:r w:rsidR="00903C1C" w:rsidRPr="00903C1C">
        <w:rPr>
          <w:rFonts w:ascii="TH SarabunPSK" w:hAnsi="TH SarabunPSK" w:cs="TH SarabunPSK"/>
          <w:sz w:val="28"/>
          <w:cs/>
        </w:rPr>
        <w:t>รวมถึงสามารถนำไปใช้ในภาคสนามได้จริง ดังนั</w:t>
      </w:r>
      <w:r w:rsidR="00903C1C">
        <w:rPr>
          <w:rFonts w:ascii="TH SarabunPSK" w:hAnsi="TH SarabunPSK" w:cs="TH SarabunPSK" w:hint="cs"/>
          <w:sz w:val="28"/>
          <w:cs/>
        </w:rPr>
        <w:t>้</w:t>
      </w:r>
      <w:r w:rsidR="00903C1C" w:rsidRPr="00903C1C">
        <w:rPr>
          <w:rFonts w:ascii="TH SarabunPSK" w:hAnsi="TH SarabunPSK" w:cs="TH SarabunPSK"/>
          <w:sz w:val="28"/>
          <w:cs/>
        </w:rPr>
        <w:t>นการพัฒนาวิธีการตรวจวัดแรงตึงผิวเชิงปริมาณด้วยหยดน้ำควบคู่กับโมดลเลียนแบบชีวภาพและเซนเซอร์ไฟฟ้าเคมี จึงเป็นสิ</w:t>
      </w:r>
      <w:r w:rsidR="00903C1C">
        <w:rPr>
          <w:rFonts w:ascii="TH SarabunPSK" w:hAnsi="TH SarabunPSK" w:cs="TH SarabunPSK" w:hint="cs"/>
          <w:sz w:val="28"/>
          <w:cs/>
        </w:rPr>
        <w:t>่</w:t>
      </w:r>
      <w:r w:rsidR="00903C1C" w:rsidRPr="00903C1C">
        <w:rPr>
          <w:rFonts w:ascii="TH SarabunPSK" w:hAnsi="TH SarabunPSK" w:cs="TH SarabunPSK"/>
          <w:sz w:val="28"/>
          <w:cs/>
        </w:rPr>
        <w:t>งที่มีความสำคัญและตอบโจทย์ด้านการตรวจสอบคุณภาพน้ำในยุคสมัยใหม่ทั</w:t>
      </w:r>
      <w:r w:rsidR="009C3853">
        <w:rPr>
          <w:rFonts w:ascii="TH SarabunPSK" w:hAnsi="TH SarabunPSK" w:cs="TH SarabunPSK" w:hint="cs"/>
          <w:sz w:val="28"/>
          <w:cs/>
        </w:rPr>
        <w:t>้</w:t>
      </w:r>
      <w:r w:rsidR="00903C1C" w:rsidRPr="00903C1C">
        <w:rPr>
          <w:rFonts w:ascii="TH SarabunPSK" w:hAnsi="TH SarabunPSK" w:cs="TH SarabunPSK"/>
          <w:sz w:val="28"/>
          <w:cs/>
        </w:rPr>
        <w:t>งยังช่วยส่งเสริมการวิจัยและพัฒนาเทคโนโลยีที่เกี่ยวข้องต่อไปในอนาคต เพื่อปกป้องและอนุรักษ์แหล่งน้ำให้ยั่งยืนและปลอดภัยสำหรับทุกคน</w:t>
      </w:r>
    </w:p>
    <w:p w14:paraId="0A25531A" w14:textId="77777777" w:rsidR="009C3853" w:rsidRDefault="009C3853" w:rsidP="009C38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394E4121" w:rsidR="0098175B" w:rsidRDefault="00361F4B" w:rsidP="009C385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38D665D" w14:textId="19594930" w:rsidR="009C3853" w:rsidRPr="000A070F" w:rsidRDefault="009C3853" w:rsidP="004B4A2F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9C3853">
        <w:rPr>
          <w:rFonts w:ascii="TH SarabunPSK" w:hAnsi="TH SarabunPSK" w:cs="TH SarabunPSK"/>
          <w:b/>
          <w:bCs/>
          <w:sz w:val="28"/>
        </w:rPr>
        <w:t xml:space="preserve">1. </w:t>
      </w:r>
      <w:r w:rsidRPr="009C3853">
        <w:rPr>
          <w:rFonts w:ascii="TH SarabunPSK" w:hAnsi="TH SarabunPSK" w:cs="TH SarabunPSK"/>
          <w:b/>
          <w:bCs/>
          <w:sz w:val="28"/>
          <w:cs/>
        </w:rPr>
        <w:t>การเตรียมสารละลายโลหะหนัก</w:t>
      </w:r>
    </w:p>
    <w:p w14:paraId="1C6B08A7" w14:textId="64AC47E0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1) </w:t>
      </w:r>
      <w:r w:rsidRPr="009C3853">
        <w:rPr>
          <w:rFonts w:ascii="TH SarabunPSK" w:hAnsi="TH SarabunPSK" w:cs="TH SarabunPSK"/>
          <w:sz w:val="28"/>
          <w:cs/>
        </w:rPr>
        <w:t xml:space="preserve">เตรียมสารละลาย </w:t>
      </w:r>
      <w:proofErr w:type="gramStart"/>
      <w:r w:rsidRPr="009C3853">
        <w:rPr>
          <w:rFonts w:ascii="TH SarabunPSK" w:hAnsi="TH SarabunPSK" w:cs="TH SarabunPSK"/>
          <w:sz w:val="28"/>
        </w:rPr>
        <w:t>Pb(</w:t>
      </w:r>
      <w:proofErr w:type="gramEnd"/>
      <w:r w:rsidRPr="009C3853">
        <w:rPr>
          <w:rFonts w:ascii="TH SarabunPSK" w:hAnsi="TH SarabunPSK" w:cs="TH SarabunPSK"/>
          <w:sz w:val="28"/>
        </w:rPr>
        <w:t>NO</w:t>
      </w:r>
      <w:r w:rsidRPr="00016DBD">
        <w:rPr>
          <w:rFonts w:ascii="TH SarabunPSK" w:hAnsi="TH SarabunPSK" w:cs="TH SarabunPSK"/>
          <w:sz w:val="28"/>
          <w:vertAlign w:val="subscript"/>
        </w:rPr>
        <w:t>3</w:t>
      </w:r>
      <w:r w:rsidRPr="009C3853">
        <w:rPr>
          <w:rFonts w:ascii="TH SarabunPSK" w:hAnsi="TH SarabunPSK" w:cs="TH SarabunPSK"/>
          <w:sz w:val="28"/>
        </w:rPr>
        <w:t>)</w:t>
      </w:r>
      <w:r w:rsidRPr="00016DBD">
        <w:rPr>
          <w:rFonts w:ascii="TH SarabunPSK" w:hAnsi="TH SarabunPSK" w:cs="TH SarabunPSK"/>
          <w:sz w:val="28"/>
          <w:vertAlign w:val="subscript"/>
        </w:rPr>
        <w:t>2</w:t>
      </w:r>
      <w:r w:rsidRPr="009C3853">
        <w:rPr>
          <w:rFonts w:ascii="TH SarabunPSK" w:hAnsi="TH SarabunPSK" w:cs="TH SarabunPSK"/>
          <w:sz w:val="28"/>
        </w:rPr>
        <w:t xml:space="preserve"> 10 </w:t>
      </w:r>
      <w:r w:rsidRPr="009C3853">
        <w:rPr>
          <w:rFonts w:ascii="TH SarabunPSK" w:hAnsi="TH SarabunPSK" w:cs="TH SarabunPSK"/>
          <w:sz w:val="28"/>
          <w:cs/>
        </w:rPr>
        <w:t>เมกะเมตร และ</w:t>
      </w:r>
      <w:r w:rsidRPr="009C3853">
        <w:rPr>
          <w:rFonts w:ascii="TH SarabunPSK" w:hAnsi="TH SarabunPSK" w:cs="TH SarabunPSK"/>
          <w:sz w:val="28"/>
        </w:rPr>
        <w:t xml:space="preserve"> 100 </w:t>
      </w:r>
      <w:r w:rsidRPr="009C3853">
        <w:rPr>
          <w:rFonts w:ascii="TH SarabunPSK" w:hAnsi="TH SarabunPSK" w:cs="TH SarabunPSK"/>
          <w:sz w:val="28"/>
          <w:cs/>
        </w:rPr>
        <w:t>มิลลิลิตร</w:t>
      </w:r>
      <w:r w:rsidRPr="009C3853">
        <w:rPr>
          <w:rFonts w:ascii="TH SarabunPSK" w:hAnsi="TH SarabunPSK" w:cs="TH SarabunPSK"/>
          <w:sz w:val="28"/>
        </w:rPr>
        <w:t xml:space="preserve"> </w:t>
      </w:r>
    </w:p>
    <w:p w14:paraId="5EB609B8" w14:textId="77777777" w:rsidR="009C3853" w:rsidRPr="00016DBD" w:rsidRDefault="009C3853" w:rsidP="004B4A2F">
      <w:pPr>
        <w:spacing w:after="0" w:line="240" w:lineRule="auto"/>
        <w:rPr>
          <w:rFonts w:ascii="TH SarabunPSK" w:hAnsi="TH SarabunPSK" w:cs="TH SarabunPSK"/>
          <w:sz w:val="28"/>
          <w:vertAlign w:val="subscript"/>
        </w:rPr>
      </w:pPr>
      <w:r w:rsidRPr="009C3853">
        <w:rPr>
          <w:rFonts w:ascii="TH SarabunPSK" w:hAnsi="TH SarabunPSK" w:cs="TH SarabunPSK"/>
          <w:sz w:val="28"/>
        </w:rPr>
        <w:t xml:space="preserve">2) </w:t>
      </w:r>
      <w:r w:rsidRPr="009C3853">
        <w:rPr>
          <w:rFonts w:ascii="TH SarabunPSK" w:hAnsi="TH SarabunPSK" w:cs="TH SarabunPSK"/>
          <w:sz w:val="28"/>
          <w:cs/>
        </w:rPr>
        <w:t xml:space="preserve">ชั่ง </w:t>
      </w:r>
      <w:r w:rsidRPr="009C3853">
        <w:rPr>
          <w:rFonts w:ascii="TH SarabunPSK" w:hAnsi="TH SarabunPSK" w:cs="TH SarabunPSK"/>
          <w:sz w:val="28"/>
        </w:rPr>
        <w:t xml:space="preserve">0.331 </w:t>
      </w:r>
      <w:r w:rsidRPr="009C3853">
        <w:rPr>
          <w:rFonts w:ascii="TH SarabunPSK" w:hAnsi="TH SarabunPSK" w:cs="TH SarabunPSK"/>
          <w:sz w:val="28"/>
          <w:cs/>
        </w:rPr>
        <w:t xml:space="preserve">กรัม ของ </w:t>
      </w:r>
      <w:proofErr w:type="gramStart"/>
      <w:r w:rsidRPr="009C3853">
        <w:rPr>
          <w:rFonts w:ascii="TH SarabunPSK" w:hAnsi="TH SarabunPSK" w:cs="TH SarabunPSK"/>
          <w:sz w:val="28"/>
        </w:rPr>
        <w:t>Pb(</w:t>
      </w:r>
      <w:proofErr w:type="gramEnd"/>
      <w:r w:rsidRPr="009C3853">
        <w:rPr>
          <w:rFonts w:ascii="TH SarabunPSK" w:hAnsi="TH SarabunPSK" w:cs="TH SarabunPSK"/>
          <w:sz w:val="28"/>
        </w:rPr>
        <w:t>NO</w:t>
      </w:r>
      <w:r w:rsidRPr="00016DBD">
        <w:rPr>
          <w:rFonts w:ascii="TH SarabunPSK" w:hAnsi="TH SarabunPSK" w:cs="TH SarabunPSK"/>
          <w:sz w:val="28"/>
          <w:vertAlign w:val="subscript"/>
        </w:rPr>
        <w:t>3</w:t>
      </w:r>
      <w:r w:rsidRPr="009C3853">
        <w:rPr>
          <w:rFonts w:ascii="TH SarabunPSK" w:hAnsi="TH SarabunPSK" w:cs="TH SarabunPSK"/>
          <w:sz w:val="28"/>
        </w:rPr>
        <w:t>)</w:t>
      </w:r>
      <w:r w:rsidRPr="00016DBD">
        <w:rPr>
          <w:rFonts w:ascii="TH SarabunPSK" w:hAnsi="TH SarabunPSK" w:cs="TH SarabunPSK"/>
          <w:sz w:val="28"/>
          <w:vertAlign w:val="subscript"/>
        </w:rPr>
        <w:t xml:space="preserve">2 </w:t>
      </w:r>
    </w:p>
    <w:p w14:paraId="1B4A31BF" w14:textId="77777777" w:rsidR="002531FA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3) </w:t>
      </w:r>
      <w:r w:rsidRPr="009C3853">
        <w:rPr>
          <w:rFonts w:ascii="TH SarabunPSK" w:hAnsi="TH SarabunPSK" w:cs="TH SarabunPSK"/>
          <w:sz w:val="28"/>
          <w:cs/>
        </w:rPr>
        <w:t xml:space="preserve">ละลายในน้ำ </w:t>
      </w:r>
      <w:r w:rsidRPr="009C3853">
        <w:rPr>
          <w:rFonts w:ascii="TH SarabunPSK" w:hAnsi="TH SarabunPSK" w:cs="TH SarabunPSK"/>
          <w:sz w:val="28"/>
        </w:rPr>
        <w:t xml:space="preserve">DI (Deionized Water) </w:t>
      </w:r>
      <w:r w:rsidRPr="009C3853">
        <w:rPr>
          <w:rFonts w:ascii="TH SarabunPSK" w:hAnsi="TH SarabunPSK" w:cs="TH SarabunPSK"/>
          <w:sz w:val="28"/>
          <w:cs/>
        </w:rPr>
        <w:t>เล็กน้อยใน</w:t>
      </w:r>
    </w:p>
    <w:p w14:paraId="7202F1A6" w14:textId="08632722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9C3853">
        <w:rPr>
          <w:rFonts w:ascii="TH SarabunPSK" w:hAnsi="TH SarabunPSK" w:cs="TH SarabunPSK"/>
          <w:sz w:val="28"/>
          <w:cs/>
        </w:rPr>
        <w:t>บีก</w:t>
      </w:r>
      <w:proofErr w:type="spellEnd"/>
      <w:r w:rsidRPr="009C3853">
        <w:rPr>
          <w:rFonts w:ascii="TH SarabunPSK" w:hAnsi="TH SarabunPSK" w:cs="TH SarabunPSK"/>
          <w:sz w:val="28"/>
          <w:cs/>
        </w:rPr>
        <w:t>เกอร์ จากนั</w:t>
      </w:r>
      <w:r w:rsidR="002531FA">
        <w:rPr>
          <w:rFonts w:ascii="TH SarabunPSK" w:hAnsi="TH SarabunPSK" w:cs="TH SarabunPSK" w:hint="cs"/>
          <w:sz w:val="28"/>
          <w:cs/>
        </w:rPr>
        <w:t>้</w:t>
      </w:r>
      <w:r w:rsidRPr="009C3853">
        <w:rPr>
          <w:rFonts w:ascii="TH SarabunPSK" w:hAnsi="TH SarabunPSK" w:cs="TH SarabunPSK"/>
          <w:sz w:val="28"/>
          <w:cs/>
        </w:rPr>
        <w:t xml:space="preserve">นย้ายลงใน </w:t>
      </w:r>
      <w:r w:rsidRPr="009C3853">
        <w:rPr>
          <w:rFonts w:ascii="TH SarabunPSK" w:hAnsi="TH SarabunPSK" w:cs="TH SarabunPSK"/>
          <w:sz w:val="28"/>
        </w:rPr>
        <w:t xml:space="preserve">volumetric flask </w:t>
      </w:r>
      <w:r w:rsidRPr="009C3853">
        <w:rPr>
          <w:rFonts w:ascii="TH SarabunPSK" w:hAnsi="TH SarabunPSK" w:cs="TH SarabunPSK"/>
          <w:sz w:val="28"/>
          <w:cs/>
        </w:rPr>
        <w:t xml:space="preserve">ขนาด </w:t>
      </w:r>
      <w:r w:rsidRPr="009C3853">
        <w:rPr>
          <w:rFonts w:ascii="TH SarabunPSK" w:hAnsi="TH SarabunPSK" w:cs="TH SarabunPSK"/>
          <w:sz w:val="28"/>
        </w:rPr>
        <w:t xml:space="preserve">100 </w:t>
      </w:r>
      <w:r w:rsidRPr="009C3853">
        <w:rPr>
          <w:rFonts w:ascii="TH SarabunPSK" w:hAnsi="TH SarabunPSK" w:cs="TH SarabunPSK"/>
          <w:sz w:val="28"/>
          <w:cs/>
        </w:rPr>
        <w:t>มิลลิลิตร</w:t>
      </w:r>
      <w:r w:rsidRPr="009C3853">
        <w:rPr>
          <w:rFonts w:ascii="TH SarabunPSK" w:hAnsi="TH SarabunPSK" w:cs="TH SarabunPSK"/>
          <w:sz w:val="28"/>
        </w:rPr>
        <w:t xml:space="preserve"> </w:t>
      </w:r>
    </w:p>
    <w:p w14:paraId="1D28DD7F" w14:textId="089FB582" w:rsidR="00823156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4) </w:t>
      </w:r>
      <w:r w:rsidRPr="009C3853">
        <w:rPr>
          <w:rFonts w:ascii="TH SarabunPSK" w:hAnsi="TH SarabunPSK" w:cs="TH SarabunPSK"/>
          <w:sz w:val="28"/>
          <w:cs/>
        </w:rPr>
        <w:t xml:space="preserve">เติมน้ำ </w:t>
      </w:r>
      <w:r w:rsidRPr="009C3853">
        <w:rPr>
          <w:rFonts w:ascii="TH SarabunPSK" w:hAnsi="TH SarabunPSK" w:cs="TH SarabunPSK"/>
          <w:sz w:val="28"/>
        </w:rPr>
        <w:t xml:space="preserve">DI </w:t>
      </w:r>
      <w:r w:rsidRPr="009C3853">
        <w:rPr>
          <w:rFonts w:ascii="TH SarabunPSK" w:hAnsi="TH SarabunPSK" w:cs="TH SarabunPSK"/>
          <w:sz w:val="28"/>
          <w:cs/>
        </w:rPr>
        <w:t>จนถึงขีดบอกปริมาตร และเขย่าให้เข้ากัน</w:t>
      </w:r>
    </w:p>
    <w:p w14:paraId="2933B6F7" w14:textId="77777777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5) </w:t>
      </w:r>
      <w:r w:rsidRPr="009C3853">
        <w:rPr>
          <w:rFonts w:ascii="TH SarabunPSK" w:hAnsi="TH SarabunPSK" w:cs="TH SarabunPSK"/>
          <w:sz w:val="28"/>
          <w:cs/>
        </w:rPr>
        <w:t>ติดฉลากให้ชัดเจนและเก็บในที่มืด</w:t>
      </w:r>
      <w:r w:rsidRPr="009C3853">
        <w:rPr>
          <w:rFonts w:ascii="TH SarabunPSK" w:hAnsi="TH SarabunPSK" w:cs="TH SarabunPSK"/>
          <w:sz w:val="28"/>
        </w:rPr>
        <w:t xml:space="preserve"> </w:t>
      </w:r>
    </w:p>
    <w:p w14:paraId="30542C43" w14:textId="77777777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6) </w:t>
      </w:r>
      <w:r w:rsidRPr="009C3853">
        <w:rPr>
          <w:rFonts w:ascii="TH SarabunPSK" w:hAnsi="TH SarabunPSK" w:cs="TH SarabunPSK"/>
          <w:sz w:val="28"/>
          <w:cs/>
        </w:rPr>
        <w:t xml:space="preserve">เตรียมสารละลาย </w:t>
      </w:r>
      <w:r w:rsidRPr="009C3853">
        <w:rPr>
          <w:rFonts w:ascii="TH SarabunPSK" w:hAnsi="TH SarabunPSK" w:cs="TH SarabunPSK"/>
          <w:sz w:val="28"/>
        </w:rPr>
        <w:t>CuSO</w:t>
      </w:r>
      <w:r w:rsidRPr="00016DBD">
        <w:rPr>
          <w:rFonts w:ascii="TH SarabunPSK" w:hAnsi="TH SarabunPSK" w:cs="TH SarabunPSK"/>
          <w:sz w:val="28"/>
          <w:vertAlign w:val="subscript"/>
        </w:rPr>
        <w:t>4</w:t>
      </w:r>
      <w:r w:rsidRPr="009C3853">
        <w:rPr>
          <w:rFonts w:ascii="TH SarabunPSK" w:hAnsi="TH SarabunPSK" w:cs="TH SarabunPSK"/>
          <w:sz w:val="28"/>
        </w:rPr>
        <w:t>-5H</w:t>
      </w:r>
      <w:r w:rsidRPr="00016DBD">
        <w:rPr>
          <w:rFonts w:ascii="TH SarabunPSK" w:hAnsi="TH SarabunPSK" w:cs="TH SarabunPSK"/>
          <w:sz w:val="28"/>
          <w:vertAlign w:val="subscript"/>
        </w:rPr>
        <w:t>2</w:t>
      </w:r>
      <w:r w:rsidRPr="009C3853">
        <w:rPr>
          <w:rFonts w:ascii="TH SarabunPSK" w:hAnsi="TH SarabunPSK" w:cs="TH SarabunPSK"/>
          <w:sz w:val="28"/>
        </w:rPr>
        <w:t xml:space="preserve">O 10 </w:t>
      </w:r>
      <w:r w:rsidRPr="009C3853">
        <w:rPr>
          <w:rFonts w:ascii="TH SarabunPSK" w:hAnsi="TH SarabunPSK" w:cs="TH SarabunPSK"/>
          <w:sz w:val="28"/>
          <w:cs/>
        </w:rPr>
        <w:t>เมกะเมตร และ</w:t>
      </w:r>
      <w:r w:rsidRPr="009C3853">
        <w:rPr>
          <w:rFonts w:ascii="TH SarabunPSK" w:hAnsi="TH SarabunPSK" w:cs="TH SarabunPSK"/>
          <w:sz w:val="28"/>
        </w:rPr>
        <w:t xml:space="preserve"> 100 </w:t>
      </w:r>
      <w:proofErr w:type="spellStart"/>
      <w:r w:rsidRPr="009C3853">
        <w:rPr>
          <w:rFonts w:ascii="TH SarabunPSK" w:hAnsi="TH SarabunPSK" w:cs="TH SarabunPSK"/>
          <w:sz w:val="28"/>
          <w:cs/>
        </w:rPr>
        <w:t>มิลลิลิ</w:t>
      </w:r>
      <w:proofErr w:type="spellEnd"/>
      <w:r w:rsidRPr="009C3853">
        <w:rPr>
          <w:rFonts w:ascii="TH SarabunPSK" w:hAnsi="TH SarabunPSK" w:cs="TH SarabunPSK"/>
          <w:sz w:val="28"/>
          <w:cs/>
        </w:rPr>
        <w:t>ลิตร</w:t>
      </w:r>
      <w:r w:rsidRPr="009C3853">
        <w:rPr>
          <w:rFonts w:ascii="TH SarabunPSK" w:hAnsi="TH SarabunPSK" w:cs="TH SarabunPSK"/>
          <w:sz w:val="28"/>
        </w:rPr>
        <w:t xml:space="preserve"> </w:t>
      </w:r>
    </w:p>
    <w:p w14:paraId="3EF522BE" w14:textId="77777777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7) </w:t>
      </w:r>
      <w:r w:rsidRPr="009C3853">
        <w:rPr>
          <w:rFonts w:ascii="TH SarabunPSK" w:hAnsi="TH SarabunPSK" w:cs="TH SarabunPSK"/>
          <w:sz w:val="28"/>
          <w:cs/>
        </w:rPr>
        <w:t xml:space="preserve">ชั่ง </w:t>
      </w:r>
      <w:r w:rsidRPr="009C3853">
        <w:rPr>
          <w:rFonts w:ascii="TH SarabunPSK" w:hAnsi="TH SarabunPSK" w:cs="TH SarabunPSK"/>
          <w:sz w:val="28"/>
        </w:rPr>
        <w:t xml:space="preserve">0.250 </w:t>
      </w:r>
      <w:r w:rsidRPr="009C3853">
        <w:rPr>
          <w:rFonts w:ascii="TH SarabunPSK" w:hAnsi="TH SarabunPSK" w:cs="TH SarabunPSK"/>
          <w:sz w:val="28"/>
          <w:cs/>
        </w:rPr>
        <w:t xml:space="preserve">กรัม ของ </w:t>
      </w:r>
      <w:r w:rsidRPr="009C3853">
        <w:rPr>
          <w:rFonts w:ascii="TH SarabunPSK" w:hAnsi="TH SarabunPSK" w:cs="TH SarabunPSK"/>
          <w:sz w:val="28"/>
        </w:rPr>
        <w:t>CuSO</w:t>
      </w:r>
      <w:r w:rsidRPr="00016DBD">
        <w:rPr>
          <w:rFonts w:ascii="TH SarabunPSK" w:hAnsi="TH SarabunPSK" w:cs="TH SarabunPSK"/>
          <w:sz w:val="28"/>
          <w:vertAlign w:val="subscript"/>
        </w:rPr>
        <w:t>4</w:t>
      </w:r>
      <w:r w:rsidRPr="009C3853">
        <w:rPr>
          <w:rFonts w:ascii="TH SarabunPSK" w:hAnsi="TH SarabunPSK" w:cs="TH SarabunPSK"/>
          <w:sz w:val="28"/>
        </w:rPr>
        <w:t>-5H</w:t>
      </w:r>
      <w:r w:rsidRPr="00016DBD">
        <w:rPr>
          <w:rFonts w:ascii="TH SarabunPSK" w:hAnsi="TH SarabunPSK" w:cs="TH SarabunPSK"/>
          <w:sz w:val="28"/>
          <w:vertAlign w:val="subscript"/>
        </w:rPr>
        <w:t>2</w:t>
      </w:r>
      <w:r w:rsidRPr="009C3853">
        <w:rPr>
          <w:rFonts w:ascii="TH SarabunPSK" w:hAnsi="TH SarabunPSK" w:cs="TH SarabunPSK"/>
          <w:sz w:val="28"/>
        </w:rPr>
        <w:t xml:space="preserve">O </w:t>
      </w:r>
    </w:p>
    <w:p w14:paraId="207EFA66" w14:textId="77777777" w:rsidR="002531FA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8) </w:t>
      </w:r>
      <w:r w:rsidRPr="009C3853">
        <w:rPr>
          <w:rFonts w:ascii="TH SarabunPSK" w:hAnsi="TH SarabunPSK" w:cs="TH SarabunPSK"/>
          <w:sz w:val="28"/>
          <w:cs/>
        </w:rPr>
        <w:t xml:space="preserve">ละลายในน้ำ </w:t>
      </w:r>
      <w:r w:rsidRPr="009C3853">
        <w:rPr>
          <w:rFonts w:ascii="TH SarabunPSK" w:hAnsi="TH SarabunPSK" w:cs="TH SarabunPSK"/>
          <w:sz w:val="28"/>
        </w:rPr>
        <w:t xml:space="preserve">DI (Deionized Water) </w:t>
      </w:r>
      <w:r w:rsidRPr="009C3853">
        <w:rPr>
          <w:rFonts w:ascii="TH SarabunPSK" w:hAnsi="TH SarabunPSK" w:cs="TH SarabunPSK"/>
          <w:sz w:val="28"/>
          <w:cs/>
        </w:rPr>
        <w:t>เล็กน้อยใน</w:t>
      </w:r>
    </w:p>
    <w:p w14:paraId="60FA16F3" w14:textId="4258EDB4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9C3853">
        <w:rPr>
          <w:rFonts w:ascii="TH SarabunPSK" w:hAnsi="TH SarabunPSK" w:cs="TH SarabunPSK"/>
          <w:sz w:val="28"/>
          <w:cs/>
        </w:rPr>
        <w:t>บีก</w:t>
      </w:r>
      <w:proofErr w:type="spellEnd"/>
      <w:r w:rsidRPr="009C3853">
        <w:rPr>
          <w:rFonts w:ascii="TH SarabunPSK" w:hAnsi="TH SarabunPSK" w:cs="TH SarabunPSK"/>
          <w:sz w:val="28"/>
          <w:cs/>
        </w:rPr>
        <w:t>เกอร์ จากนั</w:t>
      </w:r>
      <w:r w:rsidR="002531FA">
        <w:rPr>
          <w:rFonts w:ascii="TH SarabunPSK" w:hAnsi="TH SarabunPSK" w:cs="TH SarabunPSK" w:hint="cs"/>
          <w:sz w:val="28"/>
          <w:cs/>
        </w:rPr>
        <w:t>้</w:t>
      </w:r>
      <w:r w:rsidRPr="009C3853">
        <w:rPr>
          <w:rFonts w:ascii="TH SarabunPSK" w:hAnsi="TH SarabunPSK" w:cs="TH SarabunPSK"/>
          <w:sz w:val="28"/>
          <w:cs/>
        </w:rPr>
        <w:t xml:space="preserve">นย้ายลงใน </w:t>
      </w:r>
      <w:r w:rsidRPr="009C3853">
        <w:rPr>
          <w:rFonts w:ascii="TH SarabunPSK" w:hAnsi="TH SarabunPSK" w:cs="TH SarabunPSK"/>
          <w:sz w:val="28"/>
        </w:rPr>
        <w:t xml:space="preserve">volumetric flask </w:t>
      </w:r>
      <w:r w:rsidRPr="009C3853">
        <w:rPr>
          <w:rFonts w:ascii="TH SarabunPSK" w:hAnsi="TH SarabunPSK" w:cs="TH SarabunPSK"/>
          <w:sz w:val="28"/>
          <w:cs/>
        </w:rPr>
        <w:t xml:space="preserve">ขนาด </w:t>
      </w:r>
      <w:r w:rsidRPr="009C3853">
        <w:rPr>
          <w:rFonts w:ascii="TH SarabunPSK" w:hAnsi="TH SarabunPSK" w:cs="TH SarabunPSK"/>
          <w:sz w:val="28"/>
        </w:rPr>
        <w:t xml:space="preserve">100 </w:t>
      </w:r>
      <w:r w:rsidRPr="009C3853">
        <w:rPr>
          <w:rFonts w:ascii="TH SarabunPSK" w:hAnsi="TH SarabunPSK" w:cs="TH SarabunPSK"/>
          <w:sz w:val="28"/>
          <w:cs/>
        </w:rPr>
        <w:t>มิลลิลิตร</w:t>
      </w:r>
      <w:r w:rsidRPr="009C3853">
        <w:rPr>
          <w:rFonts w:ascii="TH SarabunPSK" w:hAnsi="TH SarabunPSK" w:cs="TH SarabunPSK"/>
          <w:sz w:val="28"/>
        </w:rPr>
        <w:t xml:space="preserve"> </w:t>
      </w:r>
    </w:p>
    <w:p w14:paraId="4A0AD593" w14:textId="5D42A67E" w:rsidR="009C3853" w:rsidRDefault="009C3853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9C3853">
        <w:rPr>
          <w:rFonts w:ascii="TH SarabunPSK" w:hAnsi="TH SarabunPSK" w:cs="TH SarabunPSK"/>
          <w:sz w:val="28"/>
        </w:rPr>
        <w:t xml:space="preserve">9) </w:t>
      </w:r>
      <w:r w:rsidRPr="009C3853">
        <w:rPr>
          <w:rFonts w:ascii="TH SarabunPSK" w:hAnsi="TH SarabunPSK" w:cs="TH SarabunPSK"/>
          <w:sz w:val="28"/>
          <w:cs/>
        </w:rPr>
        <w:t xml:space="preserve">เติมน้ำ </w:t>
      </w:r>
      <w:r w:rsidRPr="009C3853">
        <w:rPr>
          <w:rFonts w:ascii="TH SarabunPSK" w:hAnsi="TH SarabunPSK" w:cs="TH SarabunPSK"/>
          <w:sz w:val="28"/>
        </w:rPr>
        <w:t xml:space="preserve">DI </w:t>
      </w:r>
      <w:r w:rsidRPr="009C3853">
        <w:rPr>
          <w:rFonts w:ascii="TH SarabunPSK" w:hAnsi="TH SarabunPSK" w:cs="TH SarabunPSK"/>
          <w:sz w:val="28"/>
          <w:cs/>
        </w:rPr>
        <w:t>จนถึงขีดบอกปริมาตร และเขย่าให้เข้ากัน</w:t>
      </w:r>
    </w:p>
    <w:p w14:paraId="0CD07129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10) </w:t>
      </w:r>
      <w:r w:rsidRPr="00CB5E32">
        <w:rPr>
          <w:rFonts w:ascii="TH SarabunPSK" w:hAnsi="TH SarabunPSK" w:cs="TH SarabunPSK"/>
          <w:sz w:val="28"/>
          <w:cs/>
        </w:rPr>
        <w:t>ติดฉลากให้ชัดเจนและเก็บในที่มืด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02385B3C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11) </w:t>
      </w:r>
      <w:r w:rsidRPr="00CB5E32">
        <w:rPr>
          <w:rFonts w:ascii="TH SarabunPSK" w:hAnsi="TH SarabunPSK" w:cs="TH SarabunPSK"/>
          <w:sz w:val="28"/>
          <w:cs/>
        </w:rPr>
        <w:t xml:space="preserve">เตรียมสารละลาย </w:t>
      </w:r>
      <w:r w:rsidRPr="00CB5E32">
        <w:rPr>
          <w:rFonts w:ascii="TH SarabunPSK" w:hAnsi="TH SarabunPSK" w:cs="TH SarabunPSK"/>
          <w:sz w:val="28"/>
        </w:rPr>
        <w:t>ZnSO</w:t>
      </w:r>
      <w:r w:rsidRPr="00016DBD">
        <w:rPr>
          <w:rFonts w:ascii="TH SarabunPSK" w:hAnsi="TH SarabunPSK" w:cs="TH SarabunPSK"/>
          <w:sz w:val="28"/>
          <w:vertAlign w:val="subscript"/>
        </w:rPr>
        <w:t>4</w:t>
      </w:r>
      <w:r w:rsidRPr="00CB5E32">
        <w:rPr>
          <w:rFonts w:ascii="TH SarabunPSK" w:hAnsi="TH SarabunPSK" w:cs="TH SarabunPSK"/>
          <w:sz w:val="28"/>
        </w:rPr>
        <w:t xml:space="preserve"> 1 </w:t>
      </w:r>
      <w:r w:rsidRPr="00CB5E32">
        <w:rPr>
          <w:rFonts w:ascii="TH SarabunPSK" w:hAnsi="TH SarabunPSK" w:cs="TH SarabunPSK"/>
          <w:sz w:val="28"/>
          <w:cs/>
        </w:rPr>
        <w:t>เมกะเมตร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72151756" w14:textId="77777777" w:rsidR="002531FA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12) </w:t>
      </w:r>
      <w:r w:rsidRPr="00CB5E32">
        <w:rPr>
          <w:rFonts w:ascii="TH SarabunPSK" w:hAnsi="TH SarabunPSK" w:cs="TH SarabunPSK"/>
          <w:sz w:val="28"/>
          <w:cs/>
        </w:rPr>
        <w:t>คำนวณมวลสารที่ต้องการจากสูตร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696506D3" w14:textId="68A3E1AA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mass=mol x MW </w:t>
      </w:r>
    </w:p>
    <w:p w14:paraId="50251673" w14:textId="77777777" w:rsidR="002531FA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13) </w:t>
      </w:r>
      <w:r w:rsidRPr="00CB5E32">
        <w:rPr>
          <w:rFonts w:ascii="TH SarabunPSK" w:hAnsi="TH SarabunPSK" w:cs="TH SarabunPSK"/>
          <w:sz w:val="28"/>
          <w:cs/>
        </w:rPr>
        <w:t xml:space="preserve">ละลายในน้ำ </w:t>
      </w:r>
      <w:r w:rsidRPr="00CB5E32">
        <w:rPr>
          <w:rFonts w:ascii="TH SarabunPSK" w:hAnsi="TH SarabunPSK" w:cs="TH SarabunPSK"/>
          <w:sz w:val="28"/>
        </w:rPr>
        <w:t xml:space="preserve">DI (Deionized Water) </w:t>
      </w:r>
      <w:r w:rsidRPr="00CB5E32">
        <w:rPr>
          <w:rFonts w:ascii="TH SarabunPSK" w:hAnsi="TH SarabunPSK" w:cs="TH SarabunPSK"/>
          <w:sz w:val="28"/>
          <w:cs/>
        </w:rPr>
        <w:t>เล็กน้อย</w:t>
      </w:r>
    </w:p>
    <w:p w14:paraId="67F0323D" w14:textId="44E6DDDA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CB5E32">
        <w:rPr>
          <w:rFonts w:ascii="TH SarabunPSK" w:hAnsi="TH SarabunPSK" w:cs="TH SarabunPSK"/>
          <w:sz w:val="28"/>
          <w:cs/>
        </w:rPr>
        <w:t>บีก</w:t>
      </w:r>
      <w:proofErr w:type="spellEnd"/>
      <w:r w:rsidRPr="00CB5E32">
        <w:rPr>
          <w:rFonts w:ascii="TH SarabunPSK" w:hAnsi="TH SarabunPSK" w:cs="TH SarabunPSK"/>
          <w:sz w:val="28"/>
          <w:cs/>
        </w:rPr>
        <w:t>เกอร์ จากน</w:t>
      </w:r>
      <w:r w:rsidR="002531FA">
        <w:rPr>
          <w:rFonts w:ascii="TH SarabunPSK" w:hAnsi="TH SarabunPSK" w:cs="TH SarabunPSK" w:hint="cs"/>
          <w:sz w:val="28"/>
          <w:cs/>
        </w:rPr>
        <w:t>ั้</w:t>
      </w:r>
      <w:r w:rsidRPr="00CB5E32">
        <w:rPr>
          <w:rFonts w:ascii="TH SarabunPSK" w:hAnsi="TH SarabunPSK" w:cs="TH SarabunPSK"/>
          <w:sz w:val="28"/>
          <w:cs/>
        </w:rPr>
        <w:t xml:space="preserve">นย้ายลงใน </w:t>
      </w:r>
      <w:r w:rsidRPr="00CB5E32">
        <w:rPr>
          <w:rFonts w:ascii="TH SarabunPSK" w:hAnsi="TH SarabunPSK" w:cs="TH SarabunPSK"/>
          <w:sz w:val="28"/>
        </w:rPr>
        <w:t xml:space="preserve">volumetric flask </w:t>
      </w:r>
      <w:r w:rsidRPr="00CB5E32">
        <w:rPr>
          <w:rFonts w:ascii="TH SarabunPSK" w:hAnsi="TH SarabunPSK" w:cs="TH SarabunPSK"/>
          <w:sz w:val="28"/>
          <w:cs/>
        </w:rPr>
        <w:t xml:space="preserve">ขนาด </w:t>
      </w:r>
      <w:r w:rsidRPr="00CB5E32">
        <w:rPr>
          <w:rFonts w:ascii="TH SarabunPSK" w:hAnsi="TH SarabunPSK" w:cs="TH SarabunPSK"/>
          <w:sz w:val="28"/>
        </w:rPr>
        <w:t xml:space="preserve">100 </w:t>
      </w:r>
      <w:r w:rsidRPr="00CB5E32">
        <w:rPr>
          <w:rFonts w:ascii="TH SarabunPSK" w:hAnsi="TH SarabunPSK" w:cs="TH SarabunPSK"/>
          <w:sz w:val="28"/>
          <w:cs/>
        </w:rPr>
        <w:t>มิลลิลิตร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56123D0C" w14:textId="3E26851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14) </w:t>
      </w:r>
      <w:r w:rsidRPr="00CB5E32">
        <w:rPr>
          <w:rFonts w:ascii="TH SarabunPSK" w:hAnsi="TH SarabunPSK" w:cs="TH SarabunPSK"/>
          <w:sz w:val="28"/>
          <w:cs/>
        </w:rPr>
        <w:t xml:space="preserve">เติมน้ำ </w:t>
      </w:r>
      <w:r w:rsidRPr="00CB5E32">
        <w:rPr>
          <w:rFonts w:ascii="TH SarabunPSK" w:hAnsi="TH SarabunPSK" w:cs="TH SarabunPSK"/>
          <w:sz w:val="28"/>
        </w:rPr>
        <w:t xml:space="preserve">DI </w:t>
      </w:r>
      <w:r w:rsidRPr="00CB5E32">
        <w:rPr>
          <w:rFonts w:ascii="TH SarabunPSK" w:hAnsi="TH SarabunPSK" w:cs="TH SarabunPSK"/>
          <w:sz w:val="28"/>
          <w:cs/>
        </w:rPr>
        <w:t>จนถึงขีดบอกปริมาตร และเขย่าให้เข้ากัน</w:t>
      </w:r>
      <w:r w:rsidRPr="00CB5E32">
        <w:rPr>
          <w:rFonts w:ascii="TH SarabunPSK" w:hAnsi="TH SarabunPSK" w:cs="TH SarabunPSK"/>
          <w:sz w:val="28"/>
        </w:rPr>
        <w:t xml:space="preserve"> 15) </w:t>
      </w:r>
      <w:r w:rsidRPr="00CB5E32">
        <w:rPr>
          <w:rFonts w:ascii="TH SarabunPSK" w:hAnsi="TH SarabunPSK" w:cs="TH SarabunPSK"/>
          <w:sz w:val="28"/>
          <w:cs/>
        </w:rPr>
        <w:t>ติดฉลากให้ชัดเจนและเก็บในที่มืด</w:t>
      </w:r>
    </w:p>
    <w:p w14:paraId="0B20FA5F" w14:textId="77777777" w:rsidR="00CB5E32" w:rsidRDefault="00CB5E32" w:rsidP="004B4A2F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b/>
          <w:bCs/>
          <w:sz w:val="28"/>
        </w:rPr>
        <w:t xml:space="preserve">2. </w:t>
      </w:r>
      <w:r w:rsidRPr="00CB5E32">
        <w:rPr>
          <w:rFonts w:ascii="TH SarabunPSK" w:hAnsi="TH SarabunPSK" w:cs="TH SarabunPSK"/>
          <w:b/>
          <w:bCs/>
          <w:sz w:val="28"/>
          <w:cs/>
        </w:rPr>
        <w:t>การเตรียมสารละลายอินทรีย์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10C9031E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1) </w:t>
      </w:r>
      <w:r w:rsidRPr="00CB5E32">
        <w:rPr>
          <w:rFonts w:ascii="TH SarabunPSK" w:hAnsi="TH SarabunPSK" w:cs="TH SarabunPSK"/>
          <w:sz w:val="28"/>
          <w:cs/>
        </w:rPr>
        <w:t xml:space="preserve">เตรียมสารละลาย </w:t>
      </w:r>
      <w:r w:rsidRPr="00CB5E32">
        <w:rPr>
          <w:rFonts w:ascii="TH SarabunPSK" w:hAnsi="TH SarabunPSK" w:cs="TH SarabunPSK"/>
          <w:sz w:val="28"/>
        </w:rPr>
        <w:t xml:space="preserve">Methylene Blue 1 </w:t>
      </w:r>
      <w:r w:rsidRPr="00CB5E32">
        <w:rPr>
          <w:rFonts w:ascii="TH SarabunPSK" w:hAnsi="TH SarabunPSK" w:cs="TH SarabunPSK"/>
          <w:sz w:val="28"/>
          <w:cs/>
        </w:rPr>
        <w:t>เมกะเมตร</w:t>
      </w:r>
      <w:r w:rsidRPr="00CB5E32">
        <w:rPr>
          <w:rFonts w:ascii="TH SarabunPSK" w:hAnsi="TH SarabunPSK" w:cs="TH SarabunPSK"/>
          <w:sz w:val="28"/>
        </w:rPr>
        <w:t xml:space="preserve"> </w:t>
      </w:r>
      <w:r w:rsidRPr="00CB5E32">
        <w:rPr>
          <w:rFonts w:ascii="TH SarabunPSK" w:hAnsi="TH SarabunPSK" w:cs="TH SarabunPSK"/>
          <w:sz w:val="28"/>
          <w:cs/>
        </w:rPr>
        <w:t xml:space="preserve">และ </w:t>
      </w:r>
      <w:r w:rsidRPr="00CB5E32">
        <w:rPr>
          <w:rFonts w:ascii="TH SarabunPSK" w:hAnsi="TH SarabunPSK" w:cs="TH SarabunPSK"/>
          <w:sz w:val="28"/>
        </w:rPr>
        <w:t xml:space="preserve">1 </w:t>
      </w:r>
      <w:r w:rsidRPr="00CB5E32">
        <w:rPr>
          <w:rFonts w:ascii="TH SarabunPSK" w:hAnsi="TH SarabunPSK" w:cs="TH SarabunPSK"/>
          <w:sz w:val="28"/>
          <w:cs/>
        </w:rPr>
        <w:t>ลิตร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50B6AF33" w14:textId="61FF1B04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2) </w:t>
      </w:r>
      <w:r w:rsidRPr="00CB5E32">
        <w:rPr>
          <w:rFonts w:ascii="TH SarabunPSK" w:hAnsi="TH SarabunPSK" w:cs="TH SarabunPSK"/>
          <w:sz w:val="28"/>
          <w:cs/>
        </w:rPr>
        <w:t>ชั</w:t>
      </w:r>
      <w:r w:rsidR="002531FA">
        <w:rPr>
          <w:rFonts w:ascii="TH SarabunPSK" w:hAnsi="TH SarabunPSK" w:cs="TH SarabunPSK" w:hint="cs"/>
          <w:sz w:val="28"/>
          <w:cs/>
        </w:rPr>
        <w:t>่</w:t>
      </w:r>
      <w:r w:rsidRPr="00CB5E32">
        <w:rPr>
          <w:rFonts w:ascii="TH SarabunPSK" w:hAnsi="TH SarabunPSK" w:cs="TH SarabunPSK"/>
          <w:sz w:val="28"/>
          <w:cs/>
        </w:rPr>
        <w:t xml:space="preserve">ง </w:t>
      </w:r>
      <w:r w:rsidRPr="00CB5E32">
        <w:rPr>
          <w:rFonts w:ascii="TH SarabunPSK" w:hAnsi="TH SarabunPSK" w:cs="TH SarabunPSK"/>
          <w:sz w:val="28"/>
        </w:rPr>
        <w:t xml:space="preserve">0.320 </w:t>
      </w:r>
      <w:r w:rsidRPr="00CB5E32">
        <w:rPr>
          <w:rFonts w:ascii="TH SarabunPSK" w:hAnsi="TH SarabunPSK" w:cs="TH SarabunPSK"/>
          <w:sz w:val="28"/>
          <w:cs/>
        </w:rPr>
        <w:t xml:space="preserve">กรัม ละลายในน้ำ </w:t>
      </w:r>
      <w:r w:rsidRPr="00CB5E32">
        <w:rPr>
          <w:rFonts w:ascii="TH SarabunPSK" w:hAnsi="TH SarabunPSK" w:cs="TH SarabunPSK"/>
          <w:sz w:val="28"/>
        </w:rPr>
        <w:t xml:space="preserve">DI </w:t>
      </w:r>
      <w:r w:rsidRPr="00CB5E32">
        <w:rPr>
          <w:rFonts w:ascii="TH SarabunPSK" w:hAnsi="TH SarabunPSK" w:cs="TH SarabunPSK"/>
          <w:sz w:val="28"/>
          <w:cs/>
        </w:rPr>
        <w:t xml:space="preserve">และเติมจนครบ </w:t>
      </w:r>
      <w:r w:rsidRPr="00CB5E32">
        <w:rPr>
          <w:rFonts w:ascii="TH SarabunPSK" w:hAnsi="TH SarabunPSK" w:cs="TH SarabunPSK"/>
          <w:sz w:val="28"/>
        </w:rPr>
        <w:t xml:space="preserve">1 </w:t>
      </w:r>
      <w:r w:rsidRPr="00CB5E32">
        <w:rPr>
          <w:rFonts w:ascii="TH SarabunPSK" w:hAnsi="TH SarabunPSK" w:cs="TH SarabunPSK"/>
          <w:sz w:val="28"/>
          <w:cs/>
        </w:rPr>
        <w:t>ลิตร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4E27BAB2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3) </w:t>
      </w:r>
      <w:r w:rsidRPr="00CB5E32">
        <w:rPr>
          <w:rFonts w:ascii="TH SarabunPSK" w:hAnsi="TH SarabunPSK" w:cs="TH SarabunPSK"/>
          <w:sz w:val="28"/>
          <w:cs/>
        </w:rPr>
        <w:t>เขย่าให้เข้ากัน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4F8C4B65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4) </w:t>
      </w:r>
      <w:r w:rsidRPr="00CB5E32">
        <w:rPr>
          <w:rFonts w:ascii="TH SarabunPSK" w:hAnsi="TH SarabunPSK" w:cs="TH SarabunPSK"/>
          <w:sz w:val="28"/>
          <w:cs/>
        </w:rPr>
        <w:t>ติดฉลากให้ชัดเจนและเก็บในที่มืด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19BDDC22" w14:textId="5DC984D6" w:rsidR="00CB5E32" w:rsidRDefault="00CB5E32" w:rsidP="004B4A2F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b/>
          <w:bCs/>
          <w:sz w:val="28"/>
        </w:rPr>
        <w:t xml:space="preserve">3. </w:t>
      </w:r>
      <w:r w:rsidRPr="00CB5E32">
        <w:rPr>
          <w:rFonts w:ascii="TH SarabunPSK" w:hAnsi="TH SarabunPSK" w:cs="TH SarabunPSK"/>
          <w:b/>
          <w:bCs/>
          <w:sz w:val="28"/>
          <w:cs/>
        </w:rPr>
        <w:t>การวัดแรงตึงผิวด้วยหยดและการวัดพื้นผิว</w:t>
      </w:r>
      <w:r w:rsidRPr="00CB5E32">
        <w:rPr>
          <w:rFonts w:ascii="TH SarabunPSK" w:hAnsi="TH SarabunPSK" w:cs="TH SarabunPSK"/>
          <w:b/>
          <w:bCs/>
          <w:sz w:val="28"/>
        </w:rPr>
        <w:t xml:space="preserve"> </w:t>
      </w:r>
      <w:r w:rsidRPr="00CB5E32">
        <w:rPr>
          <w:rFonts w:ascii="TH SarabunPSK" w:hAnsi="TH SarabunPSK" w:cs="TH SarabunPSK"/>
          <w:b/>
          <w:bCs/>
          <w:sz w:val="28"/>
          <w:cs/>
        </w:rPr>
        <w:t>ชีวเลียนบนแผ่นแก้วและแผ่น</w:t>
      </w:r>
      <w:r w:rsidR="00016DB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B5E32">
        <w:rPr>
          <w:rFonts w:ascii="TH SarabunPSK" w:hAnsi="TH SarabunPSK" w:cs="TH SarabunPSK"/>
          <w:b/>
          <w:bCs/>
          <w:sz w:val="28"/>
        </w:rPr>
        <w:t>Polyurethane</w:t>
      </w:r>
      <w:r w:rsidR="00016DB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B5E32">
        <w:rPr>
          <w:rFonts w:ascii="TH SarabunPSK" w:hAnsi="TH SarabunPSK" w:cs="TH SarabunPSK"/>
          <w:b/>
          <w:bCs/>
          <w:sz w:val="28"/>
        </w:rPr>
        <w:t>(PU)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1A880E96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1) </w:t>
      </w:r>
      <w:r w:rsidRPr="00CB5E32">
        <w:rPr>
          <w:rFonts w:ascii="TH SarabunPSK" w:hAnsi="TH SarabunPSK" w:cs="TH SarabunPSK"/>
          <w:sz w:val="28"/>
          <w:cs/>
        </w:rPr>
        <w:t>การตั้งค่าและเตรียมอุปกรณ์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6B2BF79B" w14:textId="1264DD39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2) </w:t>
      </w:r>
      <w:r w:rsidRPr="00CB5E32">
        <w:rPr>
          <w:rFonts w:ascii="TH SarabunPSK" w:hAnsi="TH SarabunPSK" w:cs="TH SarabunPSK"/>
          <w:sz w:val="28"/>
          <w:cs/>
        </w:rPr>
        <w:t>ติดตั</w:t>
      </w:r>
      <w:r w:rsidR="002531FA">
        <w:rPr>
          <w:rFonts w:ascii="TH SarabunPSK" w:hAnsi="TH SarabunPSK" w:cs="TH SarabunPSK" w:hint="cs"/>
          <w:sz w:val="28"/>
          <w:cs/>
        </w:rPr>
        <w:t>้</w:t>
      </w:r>
      <w:r w:rsidRPr="00CB5E32">
        <w:rPr>
          <w:rFonts w:ascii="TH SarabunPSK" w:hAnsi="TH SarabunPSK" w:cs="TH SarabunPSK"/>
          <w:sz w:val="28"/>
          <w:cs/>
        </w:rPr>
        <w:t>งกล้องให้มองเห็นหยดน้ำจากด้านข้าง โดยให้แนวเลนส์ขนานกับแกนของหยดปรับโฟกัสให้ขอบของหยดคมชัด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387E1A1A" w14:textId="16F9E102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3) </w:t>
      </w:r>
      <w:r w:rsidRPr="00CB5E32">
        <w:rPr>
          <w:rFonts w:ascii="TH SarabunPSK" w:hAnsi="TH SarabunPSK" w:cs="TH SarabunPSK"/>
          <w:sz w:val="28"/>
          <w:cs/>
        </w:rPr>
        <w:t>สร้างหยดน้ำบนพื้นผิวแก้วกับ</w:t>
      </w:r>
      <w:r w:rsidR="002531FA">
        <w:rPr>
          <w:rFonts w:ascii="TH SarabunPSK" w:hAnsi="TH SarabunPSK" w:cs="TH SarabunPSK" w:hint="cs"/>
          <w:sz w:val="28"/>
          <w:cs/>
        </w:rPr>
        <w:t xml:space="preserve"> </w:t>
      </w:r>
      <w:r w:rsidRPr="00CB5E32">
        <w:rPr>
          <w:rFonts w:ascii="TH SarabunPSK" w:hAnsi="TH SarabunPSK" w:cs="TH SarabunPSK"/>
          <w:sz w:val="28"/>
        </w:rPr>
        <w:t>Polyurethane</w:t>
      </w:r>
      <w:r w:rsidR="00016DBD">
        <w:rPr>
          <w:rFonts w:ascii="TH SarabunPSK" w:hAnsi="TH SarabunPSK" w:cs="TH SarabunPSK" w:hint="cs"/>
          <w:sz w:val="28"/>
          <w:cs/>
        </w:rPr>
        <w:t xml:space="preserve"> </w:t>
      </w:r>
      <w:r w:rsidRPr="00CB5E32">
        <w:rPr>
          <w:rFonts w:ascii="TH SarabunPSK" w:hAnsi="TH SarabunPSK" w:cs="TH SarabunPSK"/>
          <w:sz w:val="28"/>
        </w:rPr>
        <w:t xml:space="preserve">(Pu) </w:t>
      </w:r>
    </w:p>
    <w:p w14:paraId="44124DD7" w14:textId="2DBD08CC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4) </w:t>
      </w:r>
      <w:r w:rsidRPr="00CB5E32">
        <w:rPr>
          <w:rFonts w:ascii="TH SarabunPSK" w:hAnsi="TH SarabunPSK" w:cs="TH SarabunPSK"/>
          <w:sz w:val="28"/>
          <w:cs/>
        </w:rPr>
        <w:t>รอจนหยุดนิ่งจากนั้นถ่ายภาพด้านข้างของหยดน้ำ</w:t>
      </w:r>
      <w:r w:rsidRPr="00CB5E32">
        <w:rPr>
          <w:rFonts w:ascii="TH SarabunPSK" w:hAnsi="TH SarabunPSK" w:cs="TH SarabunPSK"/>
          <w:sz w:val="28"/>
        </w:rPr>
        <w:t xml:space="preserve"> </w:t>
      </w:r>
      <w:r w:rsidRPr="00CB5E32">
        <w:rPr>
          <w:rFonts w:ascii="TH SarabunPSK" w:hAnsi="TH SarabunPSK" w:cs="TH SarabunPSK"/>
          <w:sz w:val="28"/>
          <w:cs/>
        </w:rPr>
        <w:t xml:space="preserve">อย่างน้อย </w:t>
      </w:r>
      <w:r w:rsidRPr="00CB5E32">
        <w:rPr>
          <w:rFonts w:ascii="TH SarabunPSK" w:hAnsi="TH SarabunPSK" w:cs="TH SarabunPSK"/>
          <w:sz w:val="28"/>
        </w:rPr>
        <w:t xml:space="preserve">3 </w:t>
      </w:r>
      <w:r w:rsidRPr="00CB5E32">
        <w:rPr>
          <w:rFonts w:ascii="TH SarabunPSK" w:hAnsi="TH SarabunPSK" w:cs="TH SarabunPSK"/>
          <w:sz w:val="28"/>
          <w:cs/>
        </w:rPr>
        <w:t>ภาพต่อตัวอย่างเพื่อวิเคราะห์แบบ</w:t>
      </w:r>
      <w:r w:rsidRPr="00CB5E32">
        <w:rPr>
          <w:rFonts w:ascii="TH SarabunPSK" w:hAnsi="TH SarabunPSK" w:cs="TH SarabunPSK"/>
          <w:sz w:val="28"/>
        </w:rPr>
        <w:t xml:space="preserve"> dynamic 5) </w:t>
      </w:r>
      <w:r w:rsidRPr="00CB5E32">
        <w:rPr>
          <w:rFonts w:ascii="TH SarabunPSK" w:hAnsi="TH SarabunPSK" w:cs="TH SarabunPSK"/>
          <w:sz w:val="28"/>
          <w:cs/>
        </w:rPr>
        <w:t xml:space="preserve">วิเคราะห์ผลด้วย </w:t>
      </w:r>
      <w:r w:rsidRPr="00CB5E32">
        <w:rPr>
          <w:rFonts w:ascii="TH SarabunPSK" w:hAnsi="TH SarabunPSK" w:cs="TH SarabunPSK"/>
          <w:sz w:val="28"/>
        </w:rPr>
        <w:t xml:space="preserve">tracker </w:t>
      </w:r>
    </w:p>
    <w:p w14:paraId="09A218F2" w14:textId="58BC1F86" w:rsidR="00CB5E32" w:rsidRDefault="00CB5E32" w:rsidP="004B4A2F">
      <w:pPr>
        <w:spacing w:after="0" w:line="240" w:lineRule="auto"/>
        <w:rPr>
          <w:rFonts w:ascii="TH SarabunPSK" w:hAnsi="TH SarabunPSK" w:cs="TH SarabunPSK" w:hint="cs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6) </w:t>
      </w:r>
      <w:r w:rsidRPr="00CB5E32">
        <w:rPr>
          <w:rFonts w:ascii="TH SarabunPSK" w:hAnsi="TH SarabunPSK" w:cs="TH SarabunPSK"/>
          <w:sz w:val="28"/>
          <w:cs/>
        </w:rPr>
        <w:t xml:space="preserve">วิเคราะห์แบบ </w:t>
      </w:r>
      <w:r w:rsidRPr="00CB5E32">
        <w:rPr>
          <w:rFonts w:ascii="TH SarabunPSK" w:hAnsi="TH SarabunPSK" w:cs="TH SarabunPSK"/>
          <w:sz w:val="28"/>
        </w:rPr>
        <w:t xml:space="preserve">Dynamic </w:t>
      </w:r>
      <w:r w:rsidRPr="00CB5E32">
        <w:rPr>
          <w:rFonts w:ascii="TH SarabunPSK" w:hAnsi="TH SarabunPSK" w:cs="TH SarabunPSK"/>
          <w:sz w:val="28"/>
          <w:cs/>
        </w:rPr>
        <w:t xml:space="preserve">และหา </w:t>
      </w:r>
      <w:r w:rsidRPr="00CB5E32">
        <w:rPr>
          <w:rFonts w:ascii="TH SarabunPSK" w:hAnsi="TH SarabunPSK" w:cs="TH SarabunPSK"/>
          <w:sz w:val="28"/>
        </w:rPr>
        <w:t xml:space="preserve">contact angle </w:t>
      </w:r>
      <w:r w:rsidRPr="00CB5E32">
        <w:rPr>
          <w:rFonts w:ascii="TH SarabunPSK" w:hAnsi="TH SarabunPSK" w:cs="TH SarabunPSK"/>
          <w:sz w:val="28"/>
          <w:cs/>
        </w:rPr>
        <w:t>และรัศมีของหยดน้ำเพื่อหาแกมมาของสาร</w:t>
      </w:r>
    </w:p>
    <w:p w14:paraId="0B9928F9" w14:textId="77777777" w:rsidR="00CB5E32" w:rsidRDefault="00CB5E32" w:rsidP="004B4A2F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b/>
          <w:bCs/>
          <w:sz w:val="28"/>
        </w:rPr>
        <w:t xml:space="preserve">4. </w:t>
      </w:r>
      <w:r w:rsidRPr="00CB5E32">
        <w:rPr>
          <w:rFonts w:ascii="TH SarabunPSK" w:hAnsi="TH SarabunPSK" w:cs="TH SarabunPSK"/>
          <w:b/>
          <w:bCs/>
          <w:sz w:val="28"/>
          <w:cs/>
        </w:rPr>
        <w:t>การวัดทางเคมีไฟฟ้า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1BA25F2F" w14:textId="2AA218F2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1) </w:t>
      </w:r>
      <w:r w:rsidR="002531FA">
        <w:rPr>
          <w:rFonts w:ascii="TH SarabunPSK" w:hAnsi="TH SarabunPSK" w:cs="TH SarabunPSK" w:hint="cs"/>
          <w:sz w:val="28"/>
          <w:cs/>
        </w:rPr>
        <w:t xml:space="preserve">เตรียมขั้วไฟฟ้าทำงาน </w:t>
      </w:r>
      <w:r w:rsidRPr="00CB5E32">
        <w:rPr>
          <w:rFonts w:ascii="TH SarabunPSK" w:hAnsi="TH SarabunPSK" w:cs="TH SarabunPSK"/>
          <w:sz w:val="28"/>
          <w:cs/>
        </w:rPr>
        <w:t>(</w:t>
      </w:r>
      <w:r w:rsidRPr="00CB5E32">
        <w:rPr>
          <w:rFonts w:ascii="TH SarabunPSK" w:hAnsi="TH SarabunPSK" w:cs="TH SarabunPSK"/>
          <w:sz w:val="28"/>
        </w:rPr>
        <w:t xml:space="preserve">Working Electrode Preparation) </w:t>
      </w:r>
      <w:r w:rsidRPr="00CB5E32">
        <w:rPr>
          <w:rFonts w:ascii="TH SarabunPSK" w:hAnsi="TH SarabunPSK" w:cs="TH SarabunPSK"/>
          <w:sz w:val="28"/>
          <w:cs/>
        </w:rPr>
        <w:t>เตรียมขั้วไฟฟ้ากลาสซีคาร์บอน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B5E32">
        <w:rPr>
          <w:rFonts w:ascii="TH SarabunPSK" w:hAnsi="TH SarabunPSK" w:cs="TH SarabunPSK"/>
          <w:sz w:val="28"/>
        </w:rPr>
        <w:t xml:space="preserve">(Glassy Carbon Electrode; GCE) </w:t>
      </w:r>
      <w:r w:rsidRPr="00CB5E32">
        <w:rPr>
          <w:rFonts w:ascii="TH SarabunPSK" w:hAnsi="TH SarabunPSK" w:cs="TH SarabunPSK"/>
          <w:sz w:val="28"/>
          <w:cs/>
        </w:rPr>
        <w:t>โดยการขัดผิวหน้าขั้วไฟฟ้าด้วยผง</w:t>
      </w:r>
      <w:proofErr w:type="spellStart"/>
      <w:r w:rsidRPr="00CB5E32">
        <w:rPr>
          <w:rFonts w:ascii="TH SarabunPSK" w:hAnsi="TH SarabunPSK" w:cs="TH SarabunPSK"/>
          <w:sz w:val="28"/>
          <w:cs/>
        </w:rPr>
        <w:t>อะ</w:t>
      </w:r>
      <w:proofErr w:type="spellEnd"/>
      <w:r w:rsidRPr="00CB5E32">
        <w:rPr>
          <w:rFonts w:ascii="TH SarabunPSK" w:hAnsi="TH SarabunPSK" w:cs="TH SarabunPSK"/>
          <w:sz w:val="28"/>
          <w:cs/>
        </w:rPr>
        <w:t>ลูมินา (</w:t>
      </w:r>
      <w:r w:rsidRPr="00CB5E32">
        <w:rPr>
          <w:rFonts w:ascii="TH SarabunPSK" w:hAnsi="TH SarabunPSK" w:cs="TH SarabunPSK"/>
          <w:sz w:val="28"/>
        </w:rPr>
        <w:t xml:space="preserve">Alumina) </w:t>
      </w:r>
      <w:r w:rsidRPr="00CB5E32">
        <w:rPr>
          <w:rFonts w:ascii="TH SarabunPSK" w:hAnsi="TH SarabunPSK" w:cs="TH SarabunPSK"/>
          <w:sz w:val="28"/>
          <w:cs/>
        </w:rPr>
        <w:t>จากนั้นล้างทำความสะอาดด้วยน้ำปราศจากไอออน (</w:t>
      </w:r>
      <w:r w:rsidRPr="00CB5E32">
        <w:rPr>
          <w:rFonts w:ascii="TH SarabunPSK" w:hAnsi="TH SarabunPSK" w:cs="TH SarabunPSK"/>
          <w:sz w:val="28"/>
        </w:rPr>
        <w:t xml:space="preserve">DI water) </w:t>
      </w:r>
      <w:r w:rsidRPr="00CB5E32">
        <w:rPr>
          <w:rFonts w:ascii="TH SarabunPSK" w:hAnsi="TH SarabunPSK" w:cs="TH SarabunPSK"/>
          <w:sz w:val="28"/>
          <w:cs/>
        </w:rPr>
        <w:t>เพื่อกำจัดสิ่</w:t>
      </w:r>
      <w:r w:rsidR="002531FA">
        <w:rPr>
          <w:rFonts w:ascii="TH SarabunPSK" w:hAnsi="TH SarabunPSK" w:cs="TH SarabunPSK" w:hint="cs"/>
          <w:sz w:val="28"/>
          <w:cs/>
        </w:rPr>
        <w:t>ง</w:t>
      </w:r>
      <w:r w:rsidRPr="00CB5E32">
        <w:rPr>
          <w:rFonts w:ascii="TH SarabunPSK" w:hAnsi="TH SarabunPSK" w:cs="TH SarabunPSK"/>
          <w:sz w:val="28"/>
          <w:cs/>
        </w:rPr>
        <w:t>ปนเปื้อนก่อนนำไปใช้งาน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6335249D" w14:textId="7CE1F44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2) </w:t>
      </w:r>
      <w:r w:rsidRPr="00CB5E32">
        <w:rPr>
          <w:rFonts w:ascii="TH SarabunPSK" w:hAnsi="TH SarabunPSK" w:cs="TH SarabunPSK"/>
          <w:sz w:val="28"/>
          <w:cs/>
        </w:rPr>
        <w:t>จัดเตรียมเซลล์ไฟฟ้าเคมี (</w:t>
      </w:r>
      <w:r w:rsidRPr="00CB5E32">
        <w:rPr>
          <w:rFonts w:ascii="TH SarabunPSK" w:hAnsi="TH SarabunPSK" w:cs="TH SarabunPSK"/>
          <w:sz w:val="28"/>
        </w:rPr>
        <w:t xml:space="preserve">Electrochemical Cell Setup) </w:t>
      </w:r>
      <w:r w:rsidRPr="00CB5E32">
        <w:rPr>
          <w:rFonts w:ascii="TH SarabunPSK" w:hAnsi="TH SarabunPSK" w:cs="TH SarabunPSK"/>
          <w:sz w:val="28"/>
          <w:cs/>
        </w:rPr>
        <w:t xml:space="preserve">การตรวจวัดดำเนินการในเซลล์ไฟฟ้าเคมีระบบ </w:t>
      </w:r>
      <w:r w:rsidRPr="00CB5E32">
        <w:rPr>
          <w:rFonts w:ascii="TH SarabunPSK" w:hAnsi="TH SarabunPSK" w:cs="TH SarabunPSK"/>
          <w:sz w:val="28"/>
        </w:rPr>
        <w:t xml:space="preserve">3 </w:t>
      </w:r>
      <w:r w:rsidRPr="00CB5E32">
        <w:rPr>
          <w:rFonts w:ascii="TH SarabunPSK" w:hAnsi="TH SarabunPSK" w:cs="TH SarabunPSK"/>
          <w:sz w:val="28"/>
          <w:cs/>
        </w:rPr>
        <w:t>ขั</w:t>
      </w:r>
      <w:r>
        <w:rPr>
          <w:rFonts w:ascii="TH SarabunPSK" w:hAnsi="TH SarabunPSK" w:cs="TH SarabunPSK" w:hint="cs"/>
          <w:sz w:val="28"/>
          <w:cs/>
        </w:rPr>
        <w:t>้</w:t>
      </w:r>
      <w:r w:rsidRPr="00CB5E32">
        <w:rPr>
          <w:rFonts w:ascii="TH SarabunPSK" w:hAnsi="TH SarabunPSK" w:cs="TH SarabunPSK"/>
          <w:sz w:val="28"/>
          <w:cs/>
        </w:rPr>
        <w:t>วไฟฟ้า (</w:t>
      </w:r>
      <w:r w:rsidRPr="00CB5E32">
        <w:rPr>
          <w:rFonts w:ascii="TH SarabunPSK" w:hAnsi="TH SarabunPSK" w:cs="TH SarabunPSK"/>
          <w:sz w:val="28"/>
        </w:rPr>
        <w:t xml:space="preserve">Three-electrode system) </w:t>
      </w:r>
      <w:r w:rsidRPr="00CB5E32">
        <w:rPr>
          <w:rFonts w:ascii="TH SarabunPSK" w:hAnsi="TH SarabunPSK" w:cs="TH SarabunPSK"/>
          <w:sz w:val="28"/>
          <w:cs/>
        </w:rPr>
        <w:t xml:space="preserve">ประกอบด้วย </w:t>
      </w:r>
      <w:r w:rsidRPr="00CB5E32">
        <w:rPr>
          <w:rFonts w:ascii="TH SarabunPSK" w:hAnsi="TH SarabunPSK" w:cs="TH SarabunPSK"/>
          <w:sz w:val="28"/>
        </w:rPr>
        <w:t xml:space="preserve">Working Electrode, Reference Electrode </w:t>
      </w:r>
      <w:r w:rsidRPr="00CB5E32">
        <w:rPr>
          <w:rFonts w:ascii="TH SarabunPSK" w:hAnsi="TH SarabunPSK" w:cs="TH SarabunPSK"/>
          <w:sz w:val="28"/>
          <w:cs/>
        </w:rPr>
        <w:t xml:space="preserve">และ </w:t>
      </w:r>
      <w:r w:rsidRPr="00CB5E32">
        <w:rPr>
          <w:rFonts w:ascii="TH SarabunPSK" w:hAnsi="TH SarabunPSK" w:cs="TH SarabunPSK"/>
          <w:sz w:val="28"/>
        </w:rPr>
        <w:t>Counter Electrode</w:t>
      </w:r>
      <w:r>
        <w:rPr>
          <w:rFonts w:ascii="TH SarabunPSK" w:hAnsi="TH SarabunPSK" w:cs="TH SarabunPSK" w:hint="cs"/>
          <w:sz w:val="28"/>
          <w:cs/>
        </w:rPr>
        <w:t xml:space="preserve"> จา</w:t>
      </w:r>
      <w:r w:rsidR="002531FA">
        <w:rPr>
          <w:rFonts w:ascii="TH SarabunPSK" w:hAnsi="TH SarabunPSK" w:cs="TH SarabunPSK" w:hint="cs"/>
          <w:sz w:val="28"/>
          <w:cs/>
        </w:rPr>
        <w:t>ก</w:t>
      </w:r>
      <w:r w:rsidRPr="00CB5E32">
        <w:rPr>
          <w:rFonts w:ascii="TH SarabunPSK" w:hAnsi="TH SarabunPSK" w:cs="TH SarabunPSK"/>
          <w:sz w:val="28"/>
          <w:cs/>
        </w:rPr>
        <w:t>บัฟเฟอร์</w:t>
      </w:r>
      <w:proofErr w:type="spellStart"/>
      <w:r w:rsidRPr="00CB5E32">
        <w:rPr>
          <w:rFonts w:ascii="TH SarabunPSK" w:hAnsi="TH SarabunPSK" w:cs="TH SarabunPSK"/>
          <w:sz w:val="28"/>
          <w:cs/>
        </w:rPr>
        <w:t>อะ</w:t>
      </w:r>
      <w:proofErr w:type="spellEnd"/>
      <w:r w:rsidRPr="00CB5E32">
        <w:rPr>
          <w:rFonts w:ascii="TH SarabunPSK" w:hAnsi="TH SarabunPSK" w:cs="TH SarabunPSK"/>
          <w:sz w:val="28"/>
          <w:cs/>
        </w:rPr>
        <w:t>ชิ</w:t>
      </w:r>
      <w:proofErr w:type="spellStart"/>
      <w:r w:rsidRPr="00CB5E32">
        <w:rPr>
          <w:rFonts w:ascii="TH SarabunPSK" w:hAnsi="TH SarabunPSK" w:cs="TH SarabunPSK"/>
          <w:sz w:val="28"/>
          <w:cs/>
        </w:rPr>
        <w:t>เต</w:t>
      </w:r>
      <w:proofErr w:type="spellEnd"/>
      <w:r w:rsidRPr="00CB5E32">
        <w:rPr>
          <w:rFonts w:ascii="TH SarabunPSK" w:hAnsi="TH SarabunPSK" w:cs="TH SarabunPSK"/>
          <w:sz w:val="28"/>
          <w:cs/>
        </w:rPr>
        <w:t xml:space="preserve">ต ปริมาตร </w:t>
      </w:r>
      <w:r w:rsidRPr="00CB5E32">
        <w:rPr>
          <w:rFonts w:ascii="TH SarabunPSK" w:hAnsi="TH SarabunPSK" w:cs="TH SarabunPSK"/>
          <w:sz w:val="28"/>
        </w:rPr>
        <w:t xml:space="preserve">100 ml </w:t>
      </w:r>
      <w:r w:rsidRPr="00CB5E32">
        <w:rPr>
          <w:rFonts w:ascii="TH SarabunPSK" w:hAnsi="TH SarabunPSK" w:cs="TH SarabunPSK"/>
          <w:sz w:val="28"/>
          <w:cs/>
        </w:rPr>
        <w:t>ลงในเซลล์โดยมีบิสมัท (</w:t>
      </w:r>
      <w:r w:rsidRPr="00CB5E32">
        <w:rPr>
          <w:rFonts w:ascii="TH SarabunPSK" w:hAnsi="TH SarabunPSK" w:cs="TH SarabunPSK"/>
          <w:sz w:val="28"/>
        </w:rPr>
        <w:t xml:space="preserve">B(II)) </w:t>
      </w:r>
      <w:r w:rsidRPr="00CB5E32">
        <w:rPr>
          <w:rFonts w:ascii="TH SarabunPSK" w:hAnsi="TH SarabunPSK" w:cs="TH SarabunPSK"/>
          <w:sz w:val="28"/>
          <w:cs/>
        </w:rPr>
        <w:t>ความเข้มขั</w:t>
      </w:r>
      <w:r w:rsidR="002531FA">
        <w:rPr>
          <w:rFonts w:ascii="TH SarabunPSK" w:hAnsi="TH SarabunPSK" w:cs="TH SarabunPSK" w:hint="cs"/>
          <w:sz w:val="28"/>
          <w:cs/>
        </w:rPr>
        <w:t>้</w:t>
      </w:r>
      <w:r w:rsidRPr="00CB5E32">
        <w:rPr>
          <w:rFonts w:ascii="TH SarabunPSK" w:hAnsi="TH SarabunPSK" w:cs="TH SarabunPSK"/>
          <w:sz w:val="28"/>
          <w:cs/>
        </w:rPr>
        <w:t xml:space="preserve">น </w:t>
      </w:r>
      <w:r w:rsidRPr="00CB5E32">
        <w:rPr>
          <w:rFonts w:ascii="TH SarabunPSK" w:hAnsi="TH SarabunPSK" w:cs="TH SarabunPSK"/>
          <w:sz w:val="28"/>
        </w:rPr>
        <w:t xml:space="preserve">50 mg/L </w:t>
      </w:r>
      <w:r w:rsidRPr="00CB5E32">
        <w:rPr>
          <w:rFonts w:ascii="TH SarabunPSK" w:hAnsi="TH SarabunPSK" w:cs="TH SarabunPSK"/>
          <w:sz w:val="28"/>
          <w:cs/>
        </w:rPr>
        <w:lastRenderedPageBreak/>
        <w:t>และสารละลายมาตรฐานของโลหะเป้าหมาย (</w:t>
      </w:r>
      <w:r w:rsidRPr="00CB5E32">
        <w:rPr>
          <w:rFonts w:ascii="TH SarabunPSK" w:hAnsi="TH SarabunPSK" w:cs="TH SarabunPSK"/>
          <w:sz w:val="28"/>
        </w:rPr>
        <w:t xml:space="preserve">Zn(I), Pb(I), </w:t>
      </w:r>
      <w:proofErr w:type="gramStart"/>
      <w:r w:rsidRPr="00CB5E32">
        <w:rPr>
          <w:rFonts w:ascii="TH SarabunPSK" w:hAnsi="TH SarabunPSK" w:cs="TH SarabunPSK"/>
          <w:sz w:val="28"/>
        </w:rPr>
        <w:t>Cu(</w:t>
      </w:r>
      <w:proofErr w:type="gramEnd"/>
      <w:r w:rsidRPr="00CB5E32">
        <w:rPr>
          <w:rFonts w:ascii="TH SarabunPSK" w:hAnsi="TH SarabunPSK" w:cs="TH SarabunPSK"/>
          <w:sz w:val="28"/>
        </w:rPr>
        <w:t xml:space="preserve">II)) </w:t>
      </w:r>
      <w:r w:rsidRPr="00CB5E32">
        <w:rPr>
          <w:rFonts w:ascii="TH SarabunPSK" w:hAnsi="TH SarabunPSK" w:cs="TH SarabunPSK"/>
          <w:sz w:val="28"/>
          <w:cs/>
        </w:rPr>
        <w:t>ที่ระดับความเข้มข้นต่างๆ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5BDE10EE" w14:textId="77777777" w:rsidR="00CB5E32" w:rsidRDefault="00CB5E3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CB5E32">
        <w:rPr>
          <w:rFonts w:ascii="TH SarabunPSK" w:hAnsi="TH SarabunPSK" w:cs="TH SarabunPSK"/>
          <w:sz w:val="28"/>
        </w:rPr>
        <w:t xml:space="preserve">3) </w:t>
      </w:r>
      <w:r w:rsidRPr="00CB5E32">
        <w:rPr>
          <w:rFonts w:ascii="TH SarabunPSK" w:hAnsi="TH SarabunPSK" w:cs="TH SarabunPSK"/>
          <w:sz w:val="28"/>
          <w:cs/>
        </w:rPr>
        <w:t xml:space="preserve">สภาวะการวิเคราะห์โดยใช้โหมด </w:t>
      </w:r>
      <w:r w:rsidRPr="00CB5E32">
        <w:rPr>
          <w:rFonts w:ascii="TH SarabunPSK" w:hAnsi="TH SarabunPSK" w:cs="TH SarabunPSK"/>
          <w:sz w:val="28"/>
        </w:rPr>
        <w:t xml:space="preserve">Differential Pulse Voltammetry (DPV) </w:t>
      </w:r>
      <w:r w:rsidRPr="00CB5E32">
        <w:rPr>
          <w:rFonts w:ascii="TH SarabunPSK" w:hAnsi="TH SarabunPSK" w:cs="TH SarabunPSK"/>
          <w:sz w:val="28"/>
          <w:cs/>
        </w:rPr>
        <w:t>กำหนดสภาวะการ</w:t>
      </w:r>
      <w:r w:rsidRPr="00CB5E32">
        <w:rPr>
          <w:rFonts w:ascii="TH SarabunPSK" w:hAnsi="TH SarabunPSK" w:cs="TH SarabunPSK"/>
          <w:sz w:val="28"/>
        </w:rPr>
        <w:t xml:space="preserve"> </w:t>
      </w:r>
      <w:r w:rsidRPr="00CB5E32">
        <w:rPr>
          <w:rFonts w:ascii="TH SarabunPSK" w:hAnsi="TH SarabunPSK" w:cs="TH SarabunPSK"/>
          <w:sz w:val="28"/>
          <w:cs/>
        </w:rPr>
        <w:t>ทดลองดังนี้:</w:t>
      </w:r>
      <w:r w:rsidRPr="00CB5E32">
        <w:rPr>
          <w:rFonts w:ascii="TH SarabunPSK" w:hAnsi="TH SarabunPSK" w:cs="TH SarabunPSK"/>
          <w:sz w:val="28"/>
        </w:rPr>
        <w:t xml:space="preserve"> 3.1) Deposition time: </w:t>
      </w:r>
      <w:r w:rsidRPr="00CB5E32">
        <w:rPr>
          <w:rFonts w:ascii="TH SarabunPSK" w:hAnsi="TH SarabunPSK" w:cs="TH SarabunPSK"/>
          <w:sz w:val="28"/>
          <w:cs/>
        </w:rPr>
        <w:t xml:space="preserve">ใช้เวลา </w:t>
      </w:r>
      <w:r w:rsidRPr="00CB5E32">
        <w:rPr>
          <w:rFonts w:ascii="TH SarabunPSK" w:hAnsi="TH SarabunPSK" w:cs="TH SarabunPSK"/>
          <w:sz w:val="28"/>
        </w:rPr>
        <w:t xml:space="preserve">120 </w:t>
      </w:r>
      <w:r w:rsidRPr="00CB5E32">
        <w:rPr>
          <w:rFonts w:ascii="TH SarabunPSK" w:hAnsi="TH SarabunPSK" w:cs="TH SarabunPSK"/>
          <w:sz w:val="28"/>
          <w:cs/>
        </w:rPr>
        <w:t>วินาที</w:t>
      </w:r>
      <w:r w:rsidRPr="00CB5E32">
        <w:rPr>
          <w:rFonts w:ascii="TH SarabunPSK" w:hAnsi="TH SarabunPSK" w:cs="TH SarabunPSK"/>
          <w:sz w:val="28"/>
        </w:rPr>
        <w:t xml:space="preserve"> </w:t>
      </w:r>
    </w:p>
    <w:p w14:paraId="6EAA4097" w14:textId="427AF5C9" w:rsidR="00CB5E32" w:rsidRPr="004B4A2F" w:rsidRDefault="00CB5E32" w:rsidP="004B4A2F">
      <w:pPr>
        <w:spacing w:after="0" w:line="240" w:lineRule="auto"/>
        <w:rPr>
          <w:rFonts w:ascii="TH SarabunPSK" w:hAnsi="TH SarabunPSK" w:cs="TH SarabunPSK" w:hint="cs"/>
          <w:sz w:val="28"/>
        </w:rPr>
      </w:pPr>
      <w:r w:rsidRPr="004B4A2F">
        <w:rPr>
          <w:rFonts w:ascii="TH SarabunPSK" w:hAnsi="TH SarabunPSK" w:cs="TH SarabunPSK" w:hint="cs"/>
          <w:sz w:val="28"/>
        </w:rPr>
        <w:t xml:space="preserve">3.2) </w:t>
      </w:r>
      <w:r w:rsidRPr="004B4A2F">
        <w:rPr>
          <w:rFonts w:ascii="TH SarabunPSK" w:hAnsi="TH SarabunPSK" w:cs="TH SarabunPSK" w:hint="cs"/>
          <w:sz w:val="28"/>
          <w:cs/>
        </w:rPr>
        <w:t>กำหนดศักย์ไฟฟ้า: -</w:t>
      </w:r>
      <w:r w:rsidRPr="004B4A2F">
        <w:rPr>
          <w:rFonts w:ascii="TH SarabunPSK" w:hAnsi="TH SarabunPSK" w:cs="TH SarabunPSK" w:hint="cs"/>
          <w:sz w:val="28"/>
        </w:rPr>
        <w:t xml:space="preserve">1.4 V </w:t>
      </w:r>
      <w:r w:rsidRPr="004B4A2F">
        <w:rPr>
          <w:rFonts w:ascii="TH SarabunPSK" w:hAnsi="TH SarabunPSK" w:cs="TH SarabunPSK" w:hint="cs"/>
          <w:sz w:val="28"/>
          <w:cs/>
        </w:rPr>
        <w:t>สำหรับการวิเคราะห์</w:t>
      </w:r>
      <w:r w:rsidRPr="004B4A2F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4B4A2F">
        <w:rPr>
          <w:rFonts w:ascii="TH SarabunPSK" w:hAnsi="TH SarabunPSK" w:cs="TH SarabunPSK" w:hint="cs"/>
          <w:sz w:val="28"/>
        </w:rPr>
        <w:t>Zn(</w:t>
      </w:r>
      <w:proofErr w:type="gramEnd"/>
      <w:r w:rsidRPr="004B4A2F">
        <w:rPr>
          <w:rFonts w:ascii="TH SarabunPSK" w:hAnsi="TH SarabunPSK" w:cs="TH SarabunPSK" w:hint="cs"/>
          <w:sz w:val="28"/>
        </w:rPr>
        <w:t xml:space="preserve">II) </w:t>
      </w:r>
      <w:r w:rsidRPr="004B4A2F">
        <w:rPr>
          <w:rFonts w:ascii="TH SarabunPSK" w:hAnsi="TH SarabunPSK" w:cs="TH SarabunPSK" w:hint="cs"/>
          <w:sz w:val="28"/>
          <w:cs/>
        </w:rPr>
        <w:t>และ -</w:t>
      </w:r>
      <w:r w:rsidRPr="004B4A2F">
        <w:rPr>
          <w:rFonts w:ascii="TH SarabunPSK" w:hAnsi="TH SarabunPSK" w:cs="TH SarabunPSK" w:hint="cs"/>
          <w:sz w:val="28"/>
        </w:rPr>
        <w:t xml:space="preserve">1.2 V </w:t>
      </w:r>
      <w:r w:rsidRPr="004B4A2F">
        <w:rPr>
          <w:rFonts w:ascii="TH SarabunPSK" w:hAnsi="TH SarabunPSK" w:cs="TH SarabunPSK" w:hint="cs"/>
          <w:sz w:val="28"/>
          <w:cs/>
        </w:rPr>
        <w:t>สำหรับการวิเคราะห์</w:t>
      </w:r>
      <w:proofErr w:type="gramStart"/>
      <w:r w:rsidRPr="004B4A2F">
        <w:rPr>
          <w:rFonts w:ascii="TH SarabunPSK" w:hAnsi="TH SarabunPSK" w:cs="TH SarabunPSK" w:hint="cs"/>
          <w:sz w:val="28"/>
        </w:rPr>
        <w:t>Pb(</w:t>
      </w:r>
      <w:proofErr w:type="gramEnd"/>
      <w:r w:rsidRPr="004B4A2F">
        <w:rPr>
          <w:rFonts w:ascii="TH SarabunPSK" w:hAnsi="TH SarabunPSK" w:cs="TH SarabunPSK" w:hint="cs"/>
          <w:sz w:val="28"/>
        </w:rPr>
        <w:t xml:space="preserve">II) </w:t>
      </w:r>
      <w:r w:rsidRPr="004B4A2F">
        <w:rPr>
          <w:rFonts w:ascii="TH SarabunPSK" w:hAnsi="TH SarabunPSK" w:cs="TH SarabunPSK" w:hint="cs"/>
          <w:sz w:val="28"/>
          <w:cs/>
        </w:rPr>
        <w:t>และ</w:t>
      </w:r>
      <w:r w:rsidRPr="004B4A2F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4B4A2F">
        <w:rPr>
          <w:rFonts w:ascii="TH SarabunPSK" w:hAnsi="TH SarabunPSK" w:cs="TH SarabunPSK" w:hint="cs"/>
          <w:sz w:val="28"/>
        </w:rPr>
        <w:t>Cu(</w:t>
      </w:r>
      <w:proofErr w:type="gramEnd"/>
      <w:r w:rsidRPr="004B4A2F">
        <w:rPr>
          <w:rFonts w:ascii="TH SarabunPSK" w:hAnsi="TH SarabunPSK" w:cs="TH SarabunPSK" w:hint="cs"/>
          <w:sz w:val="28"/>
        </w:rPr>
        <w:t>II) 3.3) Equilibration</w:t>
      </w:r>
      <w:r w:rsidR="00016DBD" w:rsidRPr="004B4A2F">
        <w:rPr>
          <w:rFonts w:ascii="TH SarabunPSK" w:hAnsi="TH SarabunPSK" w:cs="TH SarabunPSK" w:hint="cs"/>
          <w:sz w:val="28"/>
          <w:cs/>
        </w:rPr>
        <w:t xml:space="preserve"> </w:t>
      </w:r>
      <w:proofErr w:type="gramStart"/>
      <w:r w:rsidRPr="004B4A2F">
        <w:rPr>
          <w:rFonts w:ascii="TH SarabunPSK" w:hAnsi="TH SarabunPSK" w:cs="TH SarabunPSK" w:hint="cs"/>
          <w:sz w:val="28"/>
        </w:rPr>
        <w:t>Step:</w:t>
      </w:r>
      <w:r w:rsidRPr="004B4A2F">
        <w:rPr>
          <w:rFonts w:ascii="TH SarabunPSK" w:hAnsi="TH SarabunPSK" w:cs="TH SarabunPSK" w:hint="cs"/>
          <w:sz w:val="28"/>
          <w:cs/>
        </w:rPr>
        <w:t>กำหนดระยะเวลาพัก</w:t>
      </w:r>
      <w:proofErr w:type="gramEnd"/>
      <w:r w:rsidRPr="004B4A2F">
        <w:rPr>
          <w:rFonts w:ascii="TH SarabunPSK" w:hAnsi="TH SarabunPSK" w:cs="TH SarabunPSK" w:hint="cs"/>
          <w:sz w:val="28"/>
          <w:cs/>
        </w:rPr>
        <w:t xml:space="preserve"> </w:t>
      </w:r>
      <w:r w:rsidRPr="004B4A2F">
        <w:rPr>
          <w:rFonts w:ascii="TH SarabunPSK" w:hAnsi="TH SarabunPSK" w:cs="TH SarabunPSK" w:hint="cs"/>
          <w:sz w:val="28"/>
        </w:rPr>
        <w:t xml:space="preserve">5 </w:t>
      </w:r>
      <w:r w:rsidRPr="004B4A2F">
        <w:rPr>
          <w:rFonts w:ascii="TH SarabunPSK" w:hAnsi="TH SarabunPSK" w:cs="TH SarabunPSK" w:hint="cs"/>
          <w:sz w:val="28"/>
          <w:cs/>
        </w:rPr>
        <w:t>นาที</w:t>
      </w:r>
      <w:r w:rsidRPr="004B4A2F">
        <w:rPr>
          <w:rFonts w:ascii="TH SarabunPSK" w:hAnsi="TH SarabunPSK" w:cs="TH SarabunPSK" w:hint="cs"/>
          <w:sz w:val="28"/>
        </w:rPr>
        <w:t xml:space="preserve"> 3.4) </w:t>
      </w:r>
      <w:r w:rsidRPr="004B4A2F">
        <w:rPr>
          <w:rFonts w:ascii="TH SarabunPSK" w:hAnsi="TH SarabunPSK" w:cs="TH SarabunPSK" w:hint="cs"/>
          <w:sz w:val="28"/>
          <w:cs/>
        </w:rPr>
        <w:t>ศักย์ไฟฟ้า (</w:t>
      </w:r>
      <w:r w:rsidRPr="004B4A2F">
        <w:rPr>
          <w:rFonts w:ascii="TH SarabunPSK" w:hAnsi="TH SarabunPSK" w:cs="TH SarabunPSK" w:hint="cs"/>
          <w:sz w:val="28"/>
        </w:rPr>
        <w:t xml:space="preserve">Potential Scan): </w:t>
      </w:r>
      <w:r w:rsidRPr="004B4A2F">
        <w:rPr>
          <w:rFonts w:ascii="TH SarabunPSK" w:hAnsi="TH SarabunPSK" w:cs="TH SarabunPSK" w:hint="cs"/>
          <w:sz w:val="28"/>
          <w:cs/>
        </w:rPr>
        <w:t>กำหนดศักย์ไฟฟ้า</w:t>
      </w:r>
      <w:r w:rsidRPr="004B4A2F">
        <w:rPr>
          <w:rFonts w:ascii="TH SarabunPSK" w:hAnsi="TH SarabunPSK" w:cs="TH SarabunPSK" w:hint="cs"/>
          <w:sz w:val="28"/>
        </w:rPr>
        <w:t xml:space="preserve"> </w:t>
      </w:r>
      <w:r w:rsidRPr="004B4A2F">
        <w:rPr>
          <w:rFonts w:ascii="TH SarabunPSK" w:hAnsi="TH SarabunPSK" w:cs="TH SarabunPSK" w:hint="cs"/>
          <w:sz w:val="28"/>
          <w:cs/>
        </w:rPr>
        <w:t>สิ้นสุด (</w:t>
      </w:r>
      <w:r w:rsidRPr="004B4A2F">
        <w:rPr>
          <w:rFonts w:ascii="TH SarabunPSK" w:hAnsi="TH SarabunPSK" w:cs="TH SarabunPSK" w:hint="cs"/>
          <w:sz w:val="28"/>
        </w:rPr>
        <w:t xml:space="preserve">End potential) </w:t>
      </w:r>
      <w:r w:rsidRPr="004B4A2F">
        <w:rPr>
          <w:rFonts w:ascii="TH SarabunPSK" w:hAnsi="TH SarabunPSK" w:cs="TH SarabunPSK" w:hint="cs"/>
          <w:sz w:val="28"/>
          <w:cs/>
        </w:rPr>
        <w:t xml:space="preserve">ที่ </w:t>
      </w:r>
      <w:r w:rsidRPr="004B4A2F">
        <w:rPr>
          <w:rFonts w:ascii="TH SarabunPSK" w:hAnsi="TH SarabunPSK" w:cs="TH SarabunPSK" w:hint="cs"/>
          <w:sz w:val="28"/>
        </w:rPr>
        <w:t xml:space="preserve">0.25 V 3.5) </w:t>
      </w:r>
      <w:proofErr w:type="gramStart"/>
      <w:r w:rsidRPr="004B4A2F">
        <w:rPr>
          <w:rFonts w:ascii="TH SarabunPSK" w:hAnsi="TH SarabunPSK" w:cs="TH SarabunPSK" w:hint="cs"/>
          <w:sz w:val="28"/>
          <w:cs/>
        </w:rPr>
        <w:t>ช่วงกระแส(</w:t>
      </w:r>
      <w:proofErr w:type="gramEnd"/>
      <w:r w:rsidRPr="004B4A2F">
        <w:rPr>
          <w:rFonts w:ascii="TH SarabunPSK" w:hAnsi="TH SarabunPSK" w:cs="TH SarabunPSK" w:hint="cs"/>
          <w:sz w:val="28"/>
        </w:rPr>
        <w:t>Current Range</w:t>
      </w:r>
      <w:proofErr w:type="gramStart"/>
      <w:r w:rsidRPr="004B4A2F">
        <w:rPr>
          <w:rFonts w:ascii="TH SarabunPSK" w:hAnsi="TH SarabunPSK" w:cs="TH SarabunPSK" w:hint="cs"/>
          <w:sz w:val="28"/>
        </w:rPr>
        <w:t>):</w:t>
      </w:r>
      <w:r w:rsidRPr="004B4A2F">
        <w:rPr>
          <w:rFonts w:ascii="TH SarabunPSK" w:hAnsi="TH SarabunPSK" w:cs="TH SarabunPSK" w:hint="cs"/>
          <w:sz w:val="28"/>
          <w:cs/>
        </w:rPr>
        <w:t>กำหนดไว้ที่</w:t>
      </w:r>
      <w:proofErr w:type="gramEnd"/>
      <w:r w:rsidRPr="004B4A2F">
        <w:rPr>
          <w:rFonts w:ascii="TH SarabunPSK" w:hAnsi="TH SarabunPSK" w:cs="TH SarabunPSK" w:hint="cs"/>
          <w:sz w:val="28"/>
          <w:cs/>
        </w:rPr>
        <w:t xml:space="preserve"> </w:t>
      </w:r>
      <w:r w:rsidRPr="004B4A2F">
        <w:rPr>
          <w:rFonts w:ascii="TH SarabunPSK" w:hAnsi="TH SarabunPSK" w:cs="TH SarabunPSK" w:hint="cs"/>
          <w:sz w:val="28"/>
        </w:rPr>
        <w:t xml:space="preserve">100 </w:t>
      </w:r>
      <w:proofErr w:type="spellStart"/>
      <w:r w:rsidRPr="004B4A2F">
        <w:rPr>
          <w:rFonts w:ascii="Calibri" w:hAnsi="Calibri" w:cs="Calibri"/>
          <w:sz w:val="28"/>
        </w:rPr>
        <w:t>μ</w:t>
      </w:r>
      <w:r w:rsidRPr="004B4A2F">
        <w:rPr>
          <w:rFonts w:ascii="TH SarabunPSK" w:hAnsi="TH SarabunPSK" w:cs="TH SarabunPSK" w:hint="cs"/>
          <w:sz w:val="28"/>
        </w:rPr>
        <w:t>A</w:t>
      </w:r>
      <w:proofErr w:type="spellEnd"/>
    </w:p>
    <w:p w14:paraId="360A16A6" w14:textId="77777777" w:rsidR="00CB5E32" w:rsidRDefault="00CB5E32" w:rsidP="002531F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CDC375F" w14:textId="0AB1CB16" w:rsidR="0098175B" w:rsidRPr="004B4A2F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4B4A2F">
        <w:rPr>
          <w:rFonts w:ascii="TH SarabunPSK" w:hAnsi="TH SarabunPSK" w:cs="TH SarabunPSK" w:hint="cs"/>
          <w:b/>
          <w:bCs/>
          <w:sz w:val="28"/>
          <w:cs/>
        </w:rPr>
        <w:t>ผล</w:t>
      </w:r>
      <w:r w:rsidR="00E235C6" w:rsidRPr="004B4A2F"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  <w:r w:rsidR="00F63A3D" w:rsidRPr="004B4A2F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F833363" w14:textId="77777777" w:rsidR="002531FA" w:rsidRDefault="002531FA" w:rsidP="002531FA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2531FA">
        <w:rPr>
          <w:rFonts w:ascii="TH SarabunPSK" w:hAnsi="TH SarabunPSK" w:cs="TH SarabunPSK"/>
          <w:sz w:val="28"/>
          <w:cs/>
        </w:rPr>
        <w:t>จากการศึกษาและทดลองวัดแรงตึงผิวและมุมสัมผัส</w:t>
      </w:r>
      <w:r w:rsidRPr="002531FA">
        <w:rPr>
          <w:rFonts w:ascii="TH SarabunPSK" w:hAnsi="TH SarabunPSK" w:cs="TH SarabunPSK"/>
          <w:sz w:val="28"/>
        </w:rPr>
        <w:t xml:space="preserve"> </w:t>
      </w:r>
      <w:r w:rsidRPr="002531FA">
        <w:rPr>
          <w:rFonts w:ascii="TH SarabunPSK" w:hAnsi="TH SarabunPSK" w:cs="TH SarabunPSK"/>
          <w:sz w:val="28"/>
          <w:cs/>
        </w:rPr>
        <w:t xml:space="preserve">ของหยดน้ำบนแผ่น </w:t>
      </w:r>
      <w:r w:rsidRPr="002531FA">
        <w:rPr>
          <w:rFonts w:ascii="TH SarabunPSK" w:hAnsi="TH SarabunPSK" w:cs="TH SarabunPSK"/>
          <w:sz w:val="28"/>
        </w:rPr>
        <w:t xml:space="preserve">PU </w:t>
      </w:r>
      <w:r w:rsidRPr="002531FA">
        <w:rPr>
          <w:rFonts w:ascii="TH SarabunPSK" w:hAnsi="TH SarabunPSK" w:cs="TH SarabunPSK"/>
          <w:sz w:val="28"/>
          <w:cs/>
        </w:rPr>
        <w:t>และแผ่นแก้วโดยใช้เทคนิคการ</w:t>
      </w:r>
      <w:r w:rsidRPr="002531FA">
        <w:rPr>
          <w:rFonts w:ascii="TH SarabunPSK" w:hAnsi="TH SarabunPSK" w:cs="TH SarabunPSK"/>
          <w:sz w:val="28"/>
        </w:rPr>
        <w:t xml:space="preserve"> </w:t>
      </w:r>
      <w:r w:rsidRPr="002531FA">
        <w:rPr>
          <w:rFonts w:ascii="TH SarabunPSK" w:hAnsi="TH SarabunPSK" w:cs="TH SarabunPSK"/>
          <w:sz w:val="28"/>
          <w:cs/>
        </w:rPr>
        <w:t>ถ่ายภาพและไปรแกรมวิเคราะห์ภาพ และจากการ</w:t>
      </w:r>
      <w:r w:rsidRPr="002531FA">
        <w:rPr>
          <w:rFonts w:ascii="TH SarabunPSK" w:hAnsi="TH SarabunPSK" w:cs="TH SarabunPSK"/>
          <w:sz w:val="28"/>
        </w:rPr>
        <w:t xml:space="preserve"> </w:t>
      </w:r>
      <w:r w:rsidRPr="002531FA">
        <w:rPr>
          <w:rFonts w:ascii="TH SarabunPSK" w:hAnsi="TH SarabunPSK" w:cs="TH SarabunPSK"/>
          <w:sz w:val="28"/>
          <w:cs/>
        </w:rPr>
        <w:t>ทดลองใช้เทคนิคไฟฟ้าเคมี</w:t>
      </w:r>
      <w:r w:rsidRPr="002531FA">
        <w:rPr>
          <w:rFonts w:ascii="TH SarabunPSK" w:hAnsi="TH SarabunPSK" w:cs="TH SarabunPSK"/>
          <w:sz w:val="28"/>
        </w:rPr>
        <w:t xml:space="preserve"> Differential Pulse Voltammetry(DPV)</w:t>
      </w:r>
      <w:r w:rsidRPr="002531FA">
        <w:rPr>
          <w:rFonts w:ascii="TH SarabunPSK" w:hAnsi="TH SarabunPSK" w:cs="TH SarabunPSK"/>
          <w:sz w:val="28"/>
          <w:cs/>
        </w:rPr>
        <w:t>ในการตรวจจับสารปนเปื้อนในน้ำ</w:t>
      </w:r>
    </w:p>
    <w:p w14:paraId="5B0BFB29" w14:textId="77777777" w:rsidR="001C378D" w:rsidRDefault="002531FA" w:rsidP="002531FA">
      <w:pPr>
        <w:spacing w:after="0" w:line="240" w:lineRule="auto"/>
        <w:rPr>
          <w:rFonts w:ascii="TH SarabunPSK" w:hAnsi="TH SarabunPSK" w:cs="TH SarabunPSK"/>
          <w:sz w:val="28"/>
        </w:rPr>
      </w:pPr>
      <w:r w:rsidRPr="001C378D">
        <w:rPr>
          <w:rFonts w:ascii="TH SarabunPSK" w:hAnsi="TH SarabunPSK" w:cs="TH SarabunPSK"/>
          <w:b/>
          <w:bCs/>
          <w:sz w:val="28"/>
        </w:rPr>
        <w:t>1.</w:t>
      </w:r>
      <w:r w:rsidRPr="001C378D">
        <w:rPr>
          <w:rFonts w:ascii="TH SarabunPSK" w:hAnsi="TH SarabunPSK" w:cs="TH SarabunPSK"/>
          <w:b/>
          <w:bCs/>
          <w:sz w:val="28"/>
          <w:cs/>
        </w:rPr>
        <w:t>ข้อมูลกลุ่มตัวอย่าง ได้แก่ ผลการวัดแรงตึงผิวด้วย</w:t>
      </w:r>
      <w:r w:rsidRPr="001C378D">
        <w:rPr>
          <w:rFonts w:ascii="TH SarabunPSK" w:hAnsi="TH SarabunPSK" w:cs="TH SarabunPSK"/>
          <w:b/>
          <w:bCs/>
          <w:sz w:val="28"/>
        </w:rPr>
        <w:t xml:space="preserve"> </w:t>
      </w:r>
      <w:r w:rsidRPr="001C378D">
        <w:rPr>
          <w:rFonts w:ascii="TH SarabunPSK" w:hAnsi="TH SarabunPSK" w:cs="TH SarabunPSK"/>
          <w:b/>
          <w:bCs/>
          <w:sz w:val="28"/>
          <w:cs/>
        </w:rPr>
        <w:t xml:space="preserve">หยดน้ำบนแผ่น </w:t>
      </w:r>
      <w:r w:rsidRPr="001C378D">
        <w:rPr>
          <w:rFonts w:ascii="TH SarabunPSK" w:hAnsi="TH SarabunPSK" w:cs="TH SarabunPSK"/>
          <w:b/>
          <w:bCs/>
          <w:sz w:val="28"/>
        </w:rPr>
        <w:t xml:space="preserve">PU </w:t>
      </w:r>
      <w:r w:rsidRPr="001C378D">
        <w:rPr>
          <w:rFonts w:ascii="TH SarabunPSK" w:hAnsi="TH SarabunPSK" w:cs="TH SarabunPSK"/>
          <w:b/>
          <w:bCs/>
          <w:sz w:val="28"/>
          <w:cs/>
        </w:rPr>
        <w:t>และแผ่นแก้ว</w:t>
      </w:r>
      <w:r w:rsidRPr="002531FA">
        <w:rPr>
          <w:rFonts w:ascii="TH SarabunPSK" w:hAnsi="TH SarabunPSK" w:cs="TH SarabunPSK"/>
          <w:sz w:val="28"/>
        </w:rPr>
        <w:t xml:space="preserve"> </w:t>
      </w:r>
    </w:p>
    <w:p w14:paraId="53407DA9" w14:textId="4BD76CC5" w:rsidR="001C378D" w:rsidRDefault="001C378D" w:rsidP="002531FA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274AA3E" wp14:editId="3EC60D72">
            <wp:extent cx="2651125" cy="853440"/>
            <wp:effectExtent l="0" t="0" r="0" b="3810"/>
            <wp:docPr id="2084810518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10518" name="รูปภาพ 20848105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30C10" w14:textId="5B7E5DA7" w:rsidR="001C378D" w:rsidRDefault="002531FA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1C378D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1C378D">
        <w:rPr>
          <w:rFonts w:ascii="TH SarabunPSK" w:hAnsi="TH SarabunPSK" w:cs="TH SarabunPSK"/>
          <w:b/>
          <w:bCs/>
          <w:sz w:val="28"/>
        </w:rPr>
        <w:t>1</w:t>
      </w:r>
      <w:r w:rsidRPr="002531FA">
        <w:rPr>
          <w:rFonts w:ascii="TH SarabunPSK" w:hAnsi="TH SarabunPSK" w:cs="TH SarabunPSK"/>
          <w:sz w:val="28"/>
        </w:rPr>
        <w:t xml:space="preserve"> </w:t>
      </w:r>
      <w:r w:rsidRPr="002531FA">
        <w:rPr>
          <w:rFonts w:ascii="TH SarabunPSK" w:hAnsi="TH SarabunPSK" w:cs="TH SarabunPSK"/>
          <w:sz w:val="28"/>
          <w:cs/>
        </w:rPr>
        <w:t>ตารางแสดงผลการทดสอบเพื</w:t>
      </w:r>
      <w:r w:rsidR="001C378D">
        <w:rPr>
          <w:rFonts w:ascii="TH SarabunPSK" w:hAnsi="TH SarabunPSK" w:cs="TH SarabunPSK" w:hint="cs"/>
          <w:sz w:val="28"/>
          <w:cs/>
        </w:rPr>
        <w:t>่</w:t>
      </w:r>
      <w:r w:rsidRPr="002531FA">
        <w:rPr>
          <w:rFonts w:ascii="TH SarabunPSK" w:hAnsi="TH SarabunPSK" w:cs="TH SarabunPSK"/>
          <w:sz w:val="28"/>
          <w:cs/>
        </w:rPr>
        <w:t>อหาแรงตึงผิว</w:t>
      </w:r>
      <w:r w:rsidRPr="002531FA">
        <w:rPr>
          <w:rFonts w:ascii="TH SarabunPSK" w:hAnsi="TH SarabunPSK" w:cs="TH SarabunPSK"/>
          <w:sz w:val="28"/>
        </w:rPr>
        <w:t xml:space="preserve"> </w:t>
      </w:r>
      <w:r w:rsidRPr="002531FA">
        <w:rPr>
          <w:rFonts w:ascii="TH SarabunPSK" w:hAnsi="TH SarabunPSK" w:cs="TH SarabunPSK"/>
          <w:sz w:val="28"/>
          <w:cs/>
        </w:rPr>
        <w:t>โดยมีค่าอัตราการเปลี</w:t>
      </w:r>
      <w:r w:rsidR="001C378D">
        <w:rPr>
          <w:rFonts w:ascii="TH SarabunPSK" w:hAnsi="TH SarabunPSK" w:cs="TH SarabunPSK" w:hint="cs"/>
          <w:sz w:val="28"/>
          <w:cs/>
        </w:rPr>
        <w:t>่</w:t>
      </w:r>
      <w:r w:rsidRPr="002531FA">
        <w:rPr>
          <w:rFonts w:ascii="TH SarabunPSK" w:hAnsi="TH SarabunPSK" w:cs="TH SarabunPSK"/>
          <w:sz w:val="28"/>
          <w:cs/>
        </w:rPr>
        <w:t>ยนแปลงของมุมสัมผัส ค่าอัตราการเพิ่มของพื้นที่ ค่าแกมมา ของหยดน้ำบนแผ่นแก้ว</w:t>
      </w:r>
    </w:p>
    <w:p w14:paraId="51FC3AF1" w14:textId="77777777" w:rsidR="00B55DE2" w:rsidRDefault="001C378D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B55DE2">
        <w:rPr>
          <w:rFonts w:ascii="TH SarabunPSK" w:hAnsi="TH SarabunPSK" w:cs="TH SarabunPSK"/>
          <w:b/>
          <w:bCs/>
          <w:sz w:val="28"/>
          <w:cs/>
        </w:rPr>
        <w:t>การทดสอบการวัดแรงตึงผิวของน้ำบนแผ่นแก้ว</w:t>
      </w:r>
      <w:r w:rsidRPr="001C378D">
        <w:rPr>
          <w:rFonts w:ascii="TH SarabunPSK" w:hAnsi="TH SarabunPSK" w:cs="TH SarabunPSK"/>
          <w:sz w:val="28"/>
        </w:rPr>
        <w:t xml:space="preserve"> </w:t>
      </w:r>
    </w:p>
    <w:p w14:paraId="46EAC3B0" w14:textId="121C7446" w:rsidR="001C378D" w:rsidRDefault="00B55DE2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B55DE2">
        <w:rPr>
          <w:rFonts w:ascii="TH SarabunPSK" w:hAnsi="TH SarabunPSK" w:cs="TH SarabunPSK" w:hint="cs"/>
          <w:sz w:val="28"/>
          <w:cs/>
        </w:rPr>
        <w:t>จาก</w:t>
      </w:r>
      <w:r w:rsidR="001C378D" w:rsidRPr="00B55DE2">
        <w:rPr>
          <w:rFonts w:ascii="TH SarabunPSK" w:hAnsi="TH SarabunPSK" w:cs="TH SarabunPSK"/>
          <w:sz w:val="28"/>
          <w:cs/>
        </w:rPr>
        <w:t xml:space="preserve">การศึกษาเปรียบเทียบในตารางที่ </w:t>
      </w:r>
      <w:r w:rsidR="001C378D" w:rsidRPr="00B55DE2">
        <w:rPr>
          <w:rFonts w:ascii="TH SarabunPSK" w:hAnsi="TH SarabunPSK" w:cs="TH SarabunPSK"/>
          <w:sz w:val="28"/>
        </w:rPr>
        <w:t xml:space="preserve">1 </w:t>
      </w:r>
      <w:r w:rsidR="001C378D" w:rsidRPr="00B55DE2">
        <w:rPr>
          <w:rFonts w:ascii="TH SarabunPSK" w:hAnsi="TH SarabunPSK" w:cs="TH SarabunPSK"/>
          <w:sz w:val="28"/>
          <w:cs/>
        </w:rPr>
        <w:t>พบว่</w:t>
      </w:r>
      <w:r w:rsidR="004B4A2F">
        <w:rPr>
          <w:rFonts w:ascii="TH SarabunPSK" w:hAnsi="TH SarabunPSK" w:cs="TH SarabunPSK" w:hint="cs"/>
          <w:sz w:val="28"/>
          <w:cs/>
        </w:rPr>
        <w:t>า</w:t>
      </w:r>
      <w:r w:rsidR="001C378D" w:rsidRPr="001C378D">
        <w:rPr>
          <w:rFonts w:ascii="TH SarabunPSK" w:hAnsi="TH SarabunPSK" w:cs="TH SarabunPSK"/>
          <w:sz w:val="28"/>
          <w:cs/>
        </w:rPr>
        <w:t>คว</w:t>
      </w:r>
      <w:r w:rsidR="004B4A2F">
        <w:rPr>
          <w:rFonts w:ascii="TH SarabunPSK" w:hAnsi="TH SarabunPSK" w:cs="TH SarabunPSK" w:hint="cs"/>
          <w:sz w:val="28"/>
          <w:cs/>
        </w:rPr>
        <w:t>าม</w:t>
      </w:r>
      <w:r w:rsidR="001C378D" w:rsidRPr="001C378D">
        <w:rPr>
          <w:rFonts w:ascii="TH SarabunPSK" w:hAnsi="TH SarabunPSK" w:cs="TH SarabunPSK"/>
          <w:sz w:val="28"/>
          <w:cs/>
        </w:rPr>
        <w:t>สามารถในการแผ่กระจายตัวของสารละลายบน</w:t>
      </w:r>
      <w:r w:rsidR="0023506C" w:rsidRPr="0023506C">
        <w:rPr>
          <w:rFonts w:ascii="TH SarabunPSK" w:hAnsi="TH SarabunPSK" w:cs="TH SarabunPSK"/>
          <w:sz w:val="28"/>
          <w:cs/>
        </w:rPr>
        <w:t>แผ่นแก้วมีความแตกต่างกันอย่างมีนัยสำคัญ โดย</w:t>
      </w:r>
      <w:r w:rsidR="0023506C" w:rsidRPr="0023506C">
        <w:rPr>
          <w:rFonts w:ascii="TH SarabunPSK" w:hAnsi="TH SarabunPSK" w:cs="TH SarabunPSK"/>
          <w:sz w:val="28"/>
        </w:rPr>
        <w:t xml:space="preserve"> ZnSO</w:t>
      </w:r>
      <w:r w:rsidR="0023506C" w:rsidRPr="004B4A2F">
        <w:rPr>
          <w:rFonts w:ascii="TH SarabunPSK" w:hAnsi="TH SarabunPSK" w:cs="TH SarabunPSK"/>
          <w:sz w:val="28"/>
          <w:vertAlign w:val="subscript"/>
        </w:rPr>
        <w:t>4</w:t>
      </w:r>
      <w:r w:rsidR="0023506C" w:rsidRPr="0023506C">
        <w:rPr>
          <w:rFonts w:ascii="TH SarabunPSK" w:hAnsi="TH SarabunPSK" w:cs="TH SarabunPSK"/>
          <w:sz w:val="28"/>
        </w:rPr>
        <w:t xml:space="preserve"> </w:t>
      </w:r>
      <w:r w:rsidR="0023506C" w:rsidRPr="0023506C">
        <w:rPr>
          <w:rFonts w:ascii="TH SarabunPSK" w:hAnsi="TH SarabunPSK" w:cs="TH SarabunPSK"/>
          <w:sz w:val="28"/>
          <w:cs/>
        </w:rPr>
        <w:t>มีอัตราการเปลี</w:t>
      </w:r>
      <w:r w:rsidR="0023506C">
        <w:rPr>
          <w:rFonts w:ascii="TH SarabunPSK" w:hAnsi="TH SarabunPSK" w:cs="TH SarabunPSK" w:hint="cs"/>
          <w:sz w:val="28"/>
          <w:cs/>
        </w:rPr>
        <w:t>่</w:t>
      </w:r>
      <w:r w:rsidR="0023506C" w:rsidRPr="0023506C">
        <w:rPr>
          <w:rFonts w:ascii="TH SarabunPSK" w:hAnsi="TH SarabunPSK" w:cs="TH SarabunPSK"/>
          <w:sz w:val="28"/>
          <w:cs/>
        </w:rPr>
        <w:t>ยนแปลงมุมสัมผัสสูงที</w:t>
      </w:r>
      <w:r w:rsidR="0023506C">
        <w:rPr>
          <w:rFonts w:ascii="TH SarabunPSK" w:hAnsi="TH SarabunPSK" w:cs="TH SarabunPSK" w:hint="cs"/>
          <w:sz w:val="28"/>
          <w:cs/>
        </w:rPr>
        <w:t>่</w:t>
      </w:r>
      <w:r w:rsidR="0023506C" w:rsidRPr="0023506C">
        <w:rPr>
          <w:rFonts w:ascii="TH SarabunPSK" w:hAnsi="TH SarabunPSK" w:cs="TH SarabunPSK"/>
          <w:sz w:val="28"/>
          <w:cs/>
        </w:rPr>
        <w:t>สุด</w:t>
      </w:r>
      <w:r w:rsidR="0023506C" w:rsidRPr="0023506C">
        <w:rPr>
          <w:rFonts w:ascii="TH SarabunPSK" w:hAnsi="TH SarabunPSK" w:cs="TH SarabunPSK"/>
          <w:sz w:val="28"/>
        </w:rPr>
        <w:t xml:space="preserve"> (89.08rad/s) </w:t>
      </w:r>
      <w:r w:rsidR="0023506C" w:rsidRPr="0023506C">
        <w:rPr>
          <w:rFonts w:ascii="TH SarabunPSK" w:hAnsi="TH SarabunPSK" w:cs="TH SarabunPSK"/>
          <w:sz w:val="28"/>
          <w:cs/>
        </w:rPr>
        <w:t>ในขณะที</w:t>
      </w:r>
      <w:r w:rsidR="0023506C">
        <w:rPr>
          <w:rFonts w:ascii="TH SarabunPSK" w:hAnsi="TH SarabunPSK" w:cs="TH SarabunPSK" w:hint="cs"/>
          <w:sz w:val="28"/>
          <w:cs/>
        </w:rPr>
        <w:t>่</w:t>
      </w:r>
      <w:r w:rsidR="0023506C" w:rsidRPr="0023506C">
        <w:rPr>
          <w:rFonts w:ascii="TH SarabunPSK" w:hAnsi="TH SarabunPSK" w:cs="TH SarabunPSK"/>
          <w:sz w:val="28"/>
          <w:cs/>
        </w:rPr>
        <w:t xml:space="preserve">สารละลาย </w:t>
      </w:r>
      <w:r w:rsidR="0023506C" w:rsidRPr="0023506C">
        <w:rPr>
          <w:rFonts w:ascii="TH SarabunPSK" w:hAnsi="TH SarabunPSK" w:cs="TH SarabunPSK"/>
          <w:sz w:val="28"/>
        </w:rPr>
        <w:t>Pb(NO</w:t>
      </w:r>
      <w:r w:rsidR="0023506C" w:rsidRPr="004B4A2F">
        <w:rPr>
          <w:rFonts w:ascii="TH SarabunPSK" w:hAnsi="TH SarabunPSK" w:cs="TH SarabunPSK"/>
          <w:sz w:val="28"/>
          <w:vertAlign w:val="subscript"/>
        </w:rPr>
        <w:t>3</w:t>
      </w:r>
      <w:r w:rsidR="0023506C" w:rsidRPr="0023506C">
        <w:rPr>
          <w:rFonts w:ascii="TH SarabunPSK" w:hAnsi="TH SarabunPSK" w:cs="TH SarabunPSK"/>
          <w:sz w:val="28"/>
        </w:rPr>
        <w:t>)</w:t>
      </w:r>
      <w:r w:rsidR="0023506C" w:rsidRPr="004B4A2F">
        <w:rPr>
          <w:rFonts w:ascii="TH SarabunPSK" w:hAnsi="TH SarabunPSK" w:cs="TH SarabunPSK"/>
          <w:sz w:val="28"/>
          <w:vertAlign w:val="subscript"/>
        </w:rPr>
        <w:t>2</w:t>
      </w:r>
      <w:r w:rsidR="0023506C" w:rsidRPr="0023506C">
        <w:rPr>
          <w:rFonts w:ascii="TH SarabunPSK" w:hAnsi="TH SarabunPSK" w:cs="TH SarabunPSK"/>
          <w:sz w:val="28"/>
        </w:rPr>
        <w:t xml:space="preserve"> </w:t>
      </w:r>
      <w:r w:rsidR="0023506C" w:rsidRPr="0023506C">
        <w:rPr>
          <w:rFonts w:ascii="TH SarabunPSK" w:hAnsi="TH SarabunPSK" w:cs="TH SarabunPSK"/>
          <w:sz w:val="28"/>
          <w:cs/>
        </w:rPr>
        <w:t>แสดงค่าแรงตึงผิวเชิ</w:t>
      </w:r>
      <w:r w:rsidR="004B4A2F">
        <w:rPr>
          <w:rFonts w:ascii="TH SarabunPSK" w:hAnsi="TH SarabunPSK" w:cs="TH SarabunPSK" w:hint="cs"/>
          <w:sz w:val="28"/>
          <w:cs/>
        </w:rPr>
        <w:t>ง</w:t>
      </w:r>
      <w:r w:rsidR="0023506C" w:rsidRPr="0023506C">
        <w:rPr>
          <w:rFonts w:ascii="TH SarabunPSK" w:hAnsi="TH SarabunPSK" w:cs="TH SarabunPSK"/>
          <w:sz w:val="28"/>
          <w:cs/>
        </w:rPr>
        <w:t>สถิต (</w:t>
      </w:r>
      <w:r w:rsidR="0023506C" w:rsidRPr="0023506C">
        <w:rPr>
          <w:rFonts w:ascii="TH SarabunPSK" w:hAnsi="TH SarabunPSK" w:cs="TH SarabunPSK"/>
          <w:sz w:val="28"/>
        </w:rPr>
        <w:t xml:space="preserve">Static Surface Tension) </w:t>
      </w:r>
      <w:r w:rsidR="0023506C" w:rsidRPr="0023506C">
        <w:rPr>
          <w:rFonts w:ascii="TH SarabunPSK" w:hAnsi="TH SarabunPSK" w:cs="TH SarabunPSK"/>
          <w:sz w:val="28"/>
          <w:cs/>
        </w:rPr>
        <w:t>สูงสุด</w:t>
      </w:r>
      <w:r w:rsidR="0023506C" w:rsidRPr="0023506C">
        <w:rPr>
          <w:rFonts w:ascii="TH SarabunPSK" w:hAnsi="TH SarabunPSK" w:cs="TH SarabunPSK"/>
          <w:sz w:val="28"/>
        </w:rPr>
        <w:t xml:space="preserve"> </w:t>
      </w:r>
      <w:r w:rsidR="0023506C" w:rsidRPr="0023506C">
        <w:rPr>
          <w:rFonts w:ascii="TH SarabunPSK" w:hAnsi="TH SarabunPSK" w:cs="TH SarabunPSK"/>
          <w:sz w:val="28"/>
          <w:cs/>
        </w:rPr>
        <w:t>ที่</w:t>
      </w:r>
      <w:r w:rsidR="0023506C">
        <w:rPr>
          <w:rFonts w:ascii="TH SarabunPSK" w:hAnsi="TH SarabunPSK" w:cs="TH SarabunPSK" w:hint="cs"/>
          <w:sz w:val="28"/>
          <w:cs/>
        </w:rPr>
        <w:t xml:space="preserve"> </w:t>
      </w:r>
      <w:r w:rsidR="0023506C" w:rsidRPr="0023506C">
        <w:rPr>
          <w:rFonts w:ascii="TH SarabunPSK" w:hAnsi="TH SarabunPSK" w:cs="TH SarabunPSK"/>
          <w:sz w:val="28"/>
        </w:rPr>
        <w:t>6.27 x 10</w:t>
      </w:r>
      <w:r w:rsidR="0023506C" w:rsidRPr="0023506C">
        <w:rPr>
          <w:rFonts w:ascii="TH SarabunPSK" w:hAnsi="TH SarabunPSK" w:cs="TH SarabunPSK"/>
          <w:sz w:val="28"/>
          <w:vertAlign w:val="superscript"/>
        </w:rPr>
        <w:t>-3</w:t>
      </w:r>
      <w:r w:rsidR="0023506C" w:rsidRPr="0023506C">
        <w:rPr>
          <w:rFonts w:ascii="TH SarabunPSK" w:hAnsi="TH SarabunPSK" w:cs="TH SarabunPSK"/>
          <w:sz w:val="28"/>
        </w:rPr>
        <w:t xml:space="preserve"> N/m </w:t>
      </w:r>
      <w:r w:rsidR="0023506C" w:rsidRPr="0023506C">
        <w:rPr>
          <w:rFonts w:ascii="TH SarabunPSK" w:hAnsi="TH SarabunPSK" w:cs="TH SarabunPSK"/>
          <w:sz w:val="28"/>
          <w:cs/>
        </w:rPr>
        <w:t xml:space="preserve">และสามารถคำนวณหาค่าแกมมาโดยใช้สมการ </w:t>
      </w:r>
      <w:r w:rsidR="0023506C" w:rsidRPr="0023506C">
        <w:rPr>
          <w:rFonts w:ascii="TH SarabunPSK" w:hAnsi="TH SarabunPSK" w:cs="TH SarabunPSK"/>
          <w:sz w:val="28"/>
        </w:rPr>
        <w:t xml:space="preserve">Young-Laplace </w:t>
      </w:r>
      <w:r w:rsidR="0023506C" w:rsidRPr="0023506C">
        <w:rPr>
          <w:rFonts w:ascii="TH SarabunPSK" w:hAnsi="TH SarabunPSK" w:cs="TH SarabunPSK"/>
          <w:sz w:val="28"/>
          <w:cs/>
        </w:rPr>
        <w:t>ที</w:t>
      </w:r>
      <w:r w:rsidR="0023506C">
        <w:rPr>
          <w:rFonts w:ascii="TH SarabunPSK" w:hAnsi="TH SarabunPSK" w:cs="TH SarabunPSK" w:hint="cs"/>
          <w:sz w:val="28"/>
          <w:cs/>
        </w:rPr>
        <w:t>่</w:t>
      </w:r>
      <w:r w:rsidR="0023506C" w:rsidRPr="0023506C">
        <w:rPr>
          <w:rFonts w:ascii="TH SarabunPSK" w:hAnsi="TH SarabunPSK" w:cs="TH SarabunPSK"/>
          <w:sz w:val="28"/>
          <w:cs/>
        </w:rPr>
        <w:t>มีการปรับเพื่อ</w:t>
      </w:r>
      <w:r w:rsidR="0023506C">
        <w:rPr>
          <w:rFonts w:ascii="TH SarabunPSK" w:hAnsi="TH SarabunPSK" w:cs="TH SarabunPSK" w:hint="cs"/>
          <w:sz w:val="28"/>
          <w:cs/>
        </w:rPr>
        <w:t>ให้</w:t>
      </w:r>
      <w:r w:rsidR="0023506C" w:rsidRPr="0023506C">
        <w:rPr>
          <w:rFonts w:ascii="TH SarabunPSK" w:hAnsi="TH SarabunPSK" w:cs="TH SarabunPSK"/>
          <w:sz w:val="28"/>
          <w:cs/>
        </w:rPr>
        <w:t>สามารถคำนวณได้ผ่านการวิเคราะห์รูปทรงของผิวโค้ง</w:t>
      </w:r>
      <w:r w:rsidR="0023506C" w:rsidRPr="0023506C">
        <w:rPr>
          <w:rFonts w:ascii="TH SarabunPSK" w:hAnsi="TH SarabunPSK" w:cs="TH SarabunPSK"/>
          <w:sz w:val="28"/>
        </w:rPr>
        <w:t xml:space="preserve"> </w:t>
      </w:r>
      <w:r w:rsidR="0023506C" w:rsidRPr="0023506C">
        <w:rPr>
          <w:rFonts w:ascii="TH SarabunPSK" w:hAnsi="TH SarabunPSK" w:cs="TH SarabunPSK"/>
          <w:sz w:val="28"/>
          <w:cs/>
        </w:rPr>
        <w:t>หรือโดยการแก้สมการเชิงตัวเลข ดังนี้</w:t>
      </w:r>
    </w:p>
    <w:p w14:paraId="157EC1A9" w14:textId="135772C2" w:rsidR="0023506C" w:rsidRDefault="00A10CCD" w:rsidP="00A10CCD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2B44727" wp14:editId="3047FB6A">
            <wp:extent cx="1907464" cy="543227"/>
            <wp:effectExtent l="0" t="0" r="0" b="9525"/>
            <wp:docPr id="107948380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8380" name="รูปภาพ 10794838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013" cy="55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2AC48" w14:textId="77777777" w:rsidR="0023506C" w:rsidRDefault="0023506C" w:rsidP="00B55D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sz w:val="28"/>
          <w:cs/>
        </w:rPr>
        <w:t>โดยที่</w:t>
      </w:r>
      <w:r w:rsidRPr="0023506C">
        <w:rPr>
          <w:rFonts w:ascii="TH SarabunPSK" w:hAnsi="TH SarabunPSK" w:cs="TH SarabunPSK"/>
          <w:sz w:val="28"/>
        </w:rPr>
        <w:t xml:space="preserve"> </w:t>
      </w:r>
    </w:p>
    <w:p w14:paraId="0A264F43" w14:textId="553701F3" w:rsidR="0023506C" w:rsidRDefault="0023506C" w:rsidP="00B55D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3506C">
        <w:rPr>
          <w:rFonts w:ascii="Calibri" w:hAnsi="Calibri" w:cs="Calibri"/>
          <w:sz w:val="28"/>
        </w:rPr>
        <w:t>γ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 xml:space="preserve">คือ ความตึงผิวของเหลว มีหน่วยเป็น </w:t>
      </w:r>
      <w:r w:rsidRPr="0023506C">
        <w:rPr>
          <w:rFonts w:ascii="TH SarabunPSK" w:hAnsi="TH SarabunPSK" w:cs="TH SarabunPSK"/>
          <w:sz w:val="28"/>
        </w:rPr>
        <w:t xml:space="preserve">N/m </w:t>
      </w:r>
    </w:p>
    <w:p w14:paraId="054D4B57" w14:textId="77777777" w:rsidR="0023506C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sz w:val="28"/>
        </w:rPr>
        <w:t>∆</w:t>
      </w:r>
      <w:r w:rsidRPr="0023506C">
        <w:rPr>
          <w:rFonts w:ascii="TH SarabunPSK" w:hAnsi="TH SarabunPSK" w:cs="TH SarabunPSK"/>
          <w:sz w:val="28"/>
        </w:rPr>
        <w:sym w:font="Symbol" w:char="F072"/>
      </w:r>
      <w:r w:rsidRPr="0023506C">
        <w:rPr>
          <w:rFonts w:ascii="TH SarabunPSK" w:hAnsi="TH SarabunPSK" w:cs="TH SarabunPSK"/>
          <w:sz w:val="28"/>
          <w:cs/>
        </w:rPr>
        <w:t xml:space="preserve"> คือ ผลต่างของความหนาแน่นระหว่างของเหลว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 xml:space="preserve">และอากาศ มีหน่วยเป็น </w:t>
      </w:r>
      <w:r w:rsidRPr="0023506C">
        <w:rPr>
          <w:rFonts w:ascii="TH SarabunPSK" w:hAnsi="TH SarabunPSK" w:cs="TH SarabunPSK"/>
          <w:sz w:val="28"/>
        </w:rPr>
        <w:t xml:space="preserve">kg/m3 </w:t>
      </w:r>
    </w:p>
    <w:p w14:paraId="72F9D525" w14:textId="77777777" w:rsidR="0023506C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sz w:val="28"/>
        </w:rPr>
        <w:t xml:space="preserve">g </w:t>
      </w:r>
      <w:r w:rsidRPr="0023506C">
        <w:rPr>
          <w:rFonts w:ascii="TH SarabunPSK" w:hAnsi="TH SarabunPSK" w:cs="TH SarabunPSK"/>
          <w:sz w:val="28"/>
          <w:cs/>
        </w:rPr>
        <w:t>คือ ความเร่งเนื่องจากแรงโน้มถ่วง มีหน่วยเป็น</w:t>
      </w:r>
      <w:r w:rsidRPr="0023506C">
        <w:rPr>
          <w:rFonts w:ascii="TH SarabunPSK" w:hAnsi="TH SarabunPSK" w:cs="TH SarabunPSK"/>
          <w:sz w:val="28"/>
        </w:rPr>
        <w:t xml:space="preserve"> 9.81 m/s</w:t>
      </w:r>
      <w:r w:rsidRPr="009275A6">
        <w:rPr>
          <w:rFonts w:ascii="TH SarabunPSK" w:hAnsi="TH SarabunPSK" w:cs="TH SarabunPSK"/>
          <w:sz w:val="28"/>
          <w:vertAlign w:val="superscript"/>
        </w:rPr>
        <w:t xml:space="preserve">2 </w:t>
      </w:r>
    </w:p>
    <w:p w14:paraId="53D95FA4" w14:textId="77777777" w:rsidR="0023506C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sz w:val="28"/>
        </w:rPr>
        <w:t xml:space="preserve">D </w:t>
      </w:r>
      <w:r w:rsidRPr="0023506C">
        <w:rPr>
          <w:rFonts w:ascii="TH SarabunPSK" w:hAnsi="TH SarabunPSK" w:cs="TH SarabunPSK"/>
          <w:sz w:val="28"/>
          <w:cs/>
        </w:rPr>
        <w:t>คือ เส้นผ่านศูนย์กลางที่กว้างที่สุดของหยดของเหลว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 xml:space="preserve">มีหน่วยเป็น </w:t>
      </w:r>
      <w:r w:rsidRPr="0023506C">
        <w:rPr>
          <w:rFonts w:ascii="TH SarabunPSK" w:hAnsi="TH SarabunPSK" w:cs="TH SarabunPSK"/>
          <w:sz w:val="28"/>
        </w:rPr>
        <w:t xml:space="preserve">m </w:t>
      </w:r>
    </w:p>
    <w:p w14:paraId="132C796F" w14:textId="7572E573" w:rsidR="0023506C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sz w:val="28"/>
        </w:rPr>
        <w:t xml:space="preserve">H </w:t>
      </w:r>
      <w:r w:rsidRPr="0023506C">
        <w:rPr>
          <w:rFonts w:ascii="TH SarabunPSK" w:hAnsi="TH SarabunPSK" w:cs="TH SarabunPSK"/>
          <w:sz w:val="28"/>
          <w:cs/>
        </w:rPr>
        <w:t xml:space="preserve">คือ ฟังก์ชันของอัตราส่วน </w:t>
      </w:r>
      <w:r w:rsidRPr="0023506C">
        <w:rPr>
          <w:rFonts w:ascii="TH SarabunPSK" w:hAnsi="TH SarabunPSK" w:cs="TH SarabunPSK"/>
          <w:sz w:val="28"/>
        </w:rPr>
        <w:t>DS/DE</w:t>
      </w:r>
    </w:p>
    <w:p w14:paraId="1C05D524" w14:textId="5AFA442B" w:rsidR="0023506C" w:rsidRDefault="0023506C" w:rsidP="00B55D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1616D6" wp14:editId="75167678">
            <wp:extent cx="2651125" cy="825500"/>
            <wp:effectExtent l="0" t="0" r="0" b="0"/>
            <wp:docPr id="87229072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90729" name="รูปภาพ 8722907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E1A5" w14:textId="68A56217" w:rsidR="00282096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23506C">
        <w:rPr>
          <w:rFonts w:ascii="TH SarabunPSK" w:hAnsi="TH SarabunPSK" w:cs="TH SarabunPSK"/>
          <w:b/>
          <w:bCs/>
          <w:sz w:val="28"/>
        </w:rPr>
        <w:t>2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>ตารางแสดงผลการทดสอบเพื่อหาแรงตึงผิว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 xml:space="preserve">โดยมีค่าอัตราการเปลี่ยนแปลงของมุมสัมผัส ค่าอัตราการเพิ่มของพื้นที่ ค่าแกมมาของหยดน้ำบน </w:t>
      </w:r>
      <w:r w:rsidRPr="0023506C">
        <w:rPr>
          <w:rFonts w:ascii="TH SarabunPSK" w:hAnsi="TH SarabunPSK" w:cs="TH SarabunPSK"/>
          <w:sz w:val="28"/>
        </w:rPr>
        <w:t>Pu</w:t>
      </w:r>
    </w:p>
    <w:p w14:paraId="236425A3" w14:textId="77777777" w:rsidR="00B55DE2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B55DE2">
        <w:rPr>
          <w:rFonts w:ascii="TH SarabunPSK" w:hAnsi="TH SarabunPSK" w:cs="TH SarabunPSK"/>
          <w:b/>
          <w:bCs/>
          <w:sz w:val="28"/>
          <w:cs/>
        </w:rPr>
        <w:t xml:space="preserve">การทดสอบการวัดแรงตึงผิวของน้ำบน </w:t>
      </w:r>
      <w:r w:rsidRPr="00B55DE2">
        <w:rPr>
          <w:rFonts w:ascii="TH SarabunPSK" w:hAnsi="TH SarabunPSK" w:cs="TH SarabunPSK"/>
          <w:b/>
          <w:bCs/>
          <w:sz w:val="28"/>
        </w:rPr>
        <w:t>Pu</w:t>
      </w:r>
      <w:r w:rsidRPr="0023506C">
        <w:rPr>
          <w:rFonts w:ascii="TH SarabunPSK" w:hAnsi="TH SarabunPSK" w:cs="TH SarabunPSK"/>
          <w:sz w:val="28"/>
        </w:rPr>
        <w:t xml:space="preserve"> </w:t>
      </w:r>
    </w:p>
    <w:p w14:paraId="7C0F0D9D" w14:textId="637F3D6B" w:rsidR="0023506C" w:rsidRDefault="0023506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23506C">
        <w:rPr>
          <w:rFonts w:ascii="TH SarabunPSK" w:hAnsi="TH SarabunPSK" w:cs="TH SarabunPSK"/>
          <w:sz w:val="28"/>
          <w:cs/>
        </w:rPr>
        <w:t xml:space="preserve">จากตารางที่ </w:t>
      </w:r>
      <w:r w:rsidRPr="0023506C">
        <w:rPr>
          <w:rFonts w:ascii="TH SarabunPSK" w:hAnsi="TH SarabunPSK" w:cs="TH SarabunPSK"/>
          <w:sz w:val="28"/>
        </w:rPr>
        <w:t xml:space="preserve">2 </w:t>
      </w:r>
      <w:r w:rsidRPr="0023506C">
        <w:rPr>
          <w:rFonts w:ascii="TH SarabunPSK" w:hAnsi="TH SarabunPSK" w:cs="TH SarabunPSK"/>
          <w:sz w:val="28"/>
          <w:cs/>
        </w:rPr>
        <w:t>สามารถสรุปได้ว่า พื้นผิว</w:t>
      </w:r>
      <w:r w:rsidRPr="0023506C">
        <w:rPr>
          <w:rFonts w:ascii="TH SarabunPSK" w:hAnsi="TH SarabunPSK" w:cs="TH SarabunPSK"/>
          <w:sz w:val="28"/>
        </w:rPr>
        <w:t xml:space="preserve">Polyurethane (PU) </w:t>
      </w:r>
      <w:r w:rsidRPr="0023506C">
        <w:rPr>
          <w:rFonts w:ascii="TH SarabunPSK" w:hAnsi="TH SarabunPSK" w:cs="TH SarabunPSK"/>
          <w:sz w:val="28"/>
          <w:cs/>
        </w:rPr>
        <w:t>ส่งเสริมให้เกิดการเปลี</w:t>
      </w:r>
      <w:r>
        <w:rPr>
          <w:rFonts w:ascii="TH SarabunPSK" w:hAnsi="TH SarabunPSK" w:cs="TH SarabunPSK" w:hint="cs"/>
          <w:sz w:val="28"/>
          <w:cs/>
        </w:rPr>
        <w:t>่</w:t>
      </w:r>
      <w:r w:rsidRPr="0023506C">
        <w:rPr>
          <w:rFonts w:ascii="TH SarabunPSK" w:hAnsi="TH SarabunPSK" w:cs="TH SarabunPSK"/>
          <w:sz w:val="28"/>
          <w:cs/>
        </w:rPr>
        <w:t>ยนแปลงทางจลนศาสตร์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>ของหยดสารละลายอนินทรี</w:t>
      </w:r>
      <w:proofErr w:type="spellStart"/>
      <w:r w:rsidRPr="0023506C">
        <w:rPr>
          <w:rFonts w:ascii="TH SarabunPSK" w:hAnsi="TH SarabunPSK" w:cs="TH SarabunPSK"/>
          <w:sz w:val="28"/>
          <w:cs/>
        </w:rPr>
        <w:t>ย์</w:t>
      </w:r>
      <w:proofErr w:type="spellEnd"/>
      <w:r w:rsidRPr="0023506C">
        <w:rPr>
          <w:rFonts w:ascii="TH SarabunPSK" w:hAnsi="TH SarabunPSK" w:cs="TH SarabunPSK"/>
          <w:sz w:val="28"/>
          <w:cs/>
        </w:rPr>
        <w:t>ได้รวดเร็วมาก โดยมี</w:t>
      </w:r>
      <w:r w:rsidRPr="0023506C">
        <w:rPr>
          <w:rFonts w:ascii="TH SarabunPSK" w:hAnsi="TH SarabunPSK" w:cs="TH SarabunPSK"/>
          <w:sz w:val="28"/>
        </w:rPr>
        <w:t xml:space="preserve"> Pb(NO</w:t>
      </w:r>
      <w:r w:rsidRPr="004B4A2F">
        <w:rPr>
          <w:rFonts w:ascii="TH SarabunPSK" w:hAnsi="TH SarabunPSK" w:cs="TH SarabunPSK"/>
          <w:sz w:val="28"/>
          <w:vertAlign w:val="subscript"/>
        </w:rPr>
        <w:t>3</w:t>
      </w:r>
      <w:r w:rsidRPr="0023506C">
        <w:rPr>
          <w:rFonts w:ascii="TH SarabunPSK" w:hAnsi="TH SarabunPSK" w:cs="TH SarabunPSK"/>
          <w:sz w:val="28"/>
        </w:rPr>
        <w:t>)</w:t>
      </w:r>
      <w:r w:rsidRPr="0023506C">
        <w:rPr>
          <w:rFonts w:ascii="TH SarabunPSK" w:hAnsi="TH SarabunPSK" w:cs="TH SarabunPSK"/>
          <w:sz w:val="28"/>
          <w:vertAlign w:val="subscript"/>
        </w:rPr>
        <w:t>2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>เป็นสารที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23506C">
        <w:rPr>
          <w:rFonts w:ascii="TH SarabunPSK" w:hAnsi="TH SarabunPSK" w:cs="TH SarabunPSK"/>
          <w:sz w:val="28"/>
          <w:cs/>
        </w:rPr>
        <w:t>แสดงค่าแรงตึงผิวสูงสุดและ</w:t>
      </w:r>
      <w:r w:rsidRPr="0023506C">
        <w:rPr>
          <w:rFonts w:ascii="TH SarabunPSK" w:hAnsi="TH SarabunPSK" w:cs="TH SarabunPSK"/>
          <w:sz w:val="28"/>
        </w:rPr>
        <w:t xml:space="preserve"> ZnSO</w:t>
      </w:r>
      <w:r w:rsidRPr="0023506C">
        <w:rPr>
          <w:rFonts w:ascii="TH SarabunPSK" w:hAnsi="TH SarabunPSK" w:cs="TH SarabunPSK"/>
          <w:sz w:val="28"/>
          <w:vertAlign w:val="subscript"/>
        </w:rPr>
        <w:t>4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>เป็นสารที</w:t>
      </w:r>
      <w:r w:rsidR="00B55DE2">
        <w:rPr>
          <w:rFonts w:ascii="TH SarabunPSK" w:hAnsi="TH SarabunPSK" w:cs="TH SarabunPSK" w:hint="cs"/>
          <w:sz w:val="28"/>
          <w:cs/>
        </w:rPr>
        <w:t>่</w:t>
      </w:r>
      <w:r w:rsidRPr="0023506C">
        <w:rPr>
          <w:rFonts w:ascii="TH SarabunPSK" w:hAnsi="TH SarabunPSK" w:cs="TH SarabunPSK"/>
          <w:sz w:val="28"/>
          <w:cs/>
        </w:rPr>
        <w:t>มีความไวต่อการเปลี</w:t>
      </w:r>
      <w:r>
        <w:rPr>
          <w:rFonts w:ascii="TH SarabunPSK" w:hAnsi="TH SarabunPSK" w:cs="TH SarabunPSK" w:hint="cs"/>
          <w:sz w:val="28"/>
          <w:cs/>
        </w:rPr>
        <w:t>่</w:t>
      </w:r>
      <w:r w:rsidRPr="0023506C">
        <w:rPr>
          <w:rFonts w:ascii="TH SarabunPSK" w:hAnsi="TH SarabunPSK" w:cs="TH SarabunPSK"/>
          <w:sz w:val="28"/>
          <w:cs/>
        </w:rPr>
        <w:t>ยนรูปทรง</w:t>
      </w:r>
      <w:r w:rsidRPr="0023506C">
        <w:rPr>
          <w:rFonts w:ascii="TH SarabunPSK" w:hAnsi="TH SarabunPSK" w:cs="TH SarabunPSK"/>
          <w:sz w:val="28"/>
        </w:rPr>
        <w:t xml:space="preserve"> </w:t>
      </w:r>
      <w:r w:rsidRPr="0023506C">
        <w:rPr>
          <w:rFonts w:ascii="TH SarabunPSK" w:hAnsi="TH SarabunPSK" w:cs="TH SarabunPSK"/>
          <w:sz w:val="28"/>
          <w:cs/>
        </w:rPr>
        <w:t>สูงสุดบนพื้นผิวชนิดน</w:t>
      </w:r>
      <w:r w:rsidR="00E235C6">
        <w:rPr>
          <w:rFonts w:ascii="TH SarabunPSK" w:hAnsi="TH SarabunPSK" w:cs="TH SarabunPSK" w:hint="cs"/>
          <w:sz w:val="28"/>
          <w:cs/>
        </w:rPr>
        <w:t>ี้</w:t>
      </w:r>
    </w:p>
    <w:p w14:paraId="53977C65" w14:textId="1A3BF2A9" w:rsidR="00E235C6" w:rsidRDefault="00E235C6" w:rsidP="004B4A2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235C6">
        <w:rPr>
          <w:rFonts w:ascii="TH SarabunPSK" w:hAnsi="TH SarabunPSK" w:cs="TH SarabunPSK"/>
          <w:b/>
          <w:bCs/>
          <w:sz w:val="28"/>
        </w:rPr>
        <w:t>2.</w:t>
      </w:r>
      <w:r w:rsidRPr="00E235C6">
        <w:rPr>
          <w:rFonts w:ascii="TH SarabunPSK" w:hAnsi="TH SarabunPSK" w:cs="TH SarabunPSK"/>
          <w:b/>
          <w:bCs/>
          <w:sz w:val="28"/>
          <w:cs/>
        </w:rPr>
        <w:t>การวัดเคมีทางไฟฟ้า</w:t>
      </w:r>
    </w:p>
    <w:p w14:paraId="6DEC4B81" w14:textId="76B1802F" w:rsidR="00E235C6" w:rsidRDefault="00E235C6" w:rsidP="00B55D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128F70AE" wp14:editId="211BF490">
            <wp:extent cx="1839202" cy="1485900"/>
            <wp:effectExtent l="0" t="0" r="8890" b="0"/>
            <wp:docPr id="76369564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95642" name="รูปภาพ 7636956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967" cy="149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511C" w14:textId="77777777" w:rsidR="00E235C6" w:rsidRPr="004B4A2F" w:rsidRDefault="00E235C6" w:rsidP="004B4A2F">
      <w:pPr>
        <w:spacing w:after="0" w:line="240" w:lineRule="auto"/>
        <w:rPr>
          <w:rFonts w:ascii="TH SarabunPSK" w:hAnsi="TH SarabunPSK" w:cs="TH SarabunPSK" w:hint="cs"/>
          <w:sz w:val="28"/>
        </w:rPr>
      </w:pPr>
      <w:r w:rsidRPr="004B4A2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4B4A2F">
        <w:rPr>
          <w:rFonts w:ascii="TH SarabunPSK" w:hAnsi="TH SarabunPSK" w:cs="TH SarabunPSK" w:hint="cs"/>
          <w:b/>
          <w:bCs/>
          <w:sz w:val="28"/>
        </w:rPr>
        <w:t>1</w:t>
      </w:r>
      <w:r w:rsidRPr="004B4A2F">
        <w:rPr>
          <w:rFonts w:ascii="TH SarabunPSK" w:hAnsi="TH SarabunPSK" w:cs="TH SarabunPSK" w:hint="cs"/>
          <w:sz w:val="28"/>
        </w:rPr>
        <w:t xml:space="preserve"> </w:t>
      </w:r>
      <w:r w:rsidRPr="004B4A2F">
        <w:rPr>
          <w:rFonts w:ascii="TH SarabunPSK" w:hAnsi="TH SarabunPSK" w:cs="TH SarabunPSK" w:hint="cs"/>
          <w:sz w:val="28"/>
          <w:cs/>
        </w:rPr>
        <w:t xml:space="preserve">กราฟความสัมพันธ์ระหว่าง </w:t>
      </w:r>
      <w:r w:rsidRPr="004B4A2F">
        <w:rPr>
          <w:rFonts w:ascii="TH SarabunPSK" w:hAnsi="TH SarabunPSK" w:cs="TH SarabunPSK" w:hint="cs"/>
          <w:sz w:val="28"/>
        </w:rPr>
        <w:t xml:space="preserve">current </w:t>
      </w:r>
      <w:r w:rsidRPr="004B4A2F">
        <w:rPr>
          <w:rFonts w:ascii="TH SarabunPSK" w:hAnsi="TH SarabunPSK" w:cs="TH SarabunPSK" w:hint="cs"/>
          <w:sz w:val="28"/>
          <w:cs/>
        </w:rPr>
        <w:t xml:space="preserve">และ </w:t>
      </w:r>
      <w:r w:rsidRPr="004B4A2F">
        <w:rPr>
          <w:rFonts w:ascii="TH SarabunPSK" w:hAnsi="TH SarabunPSK" w:cs="TH SarabunPSK" w:hint="cs"/>
          <w:sz w:val="28"/>
        </w:rPr>
        <w:t xml:space="preserve">Potential Stripping voltammograms </w:t>
      </w:r>
      <w:r w:rsidRPr="004B4A2F">
        <w:rPr>
          <w:rFonts w:ascii="TH SarabunPSK" w:hAnsi="TH SarabunPSK" w:cs="TH SarabunPSK" w:hint="cs"/>
          <w:sz w:val="28"/>
          <w:cs/>
        </w:rPr>
        <w:t>ของ</w:t>
      </w:r>
      <w:r w:rsidRPr="004B4A2F">
        <w:rPr>
          <w:rFonts w:ascii="TH SarabunPSK" w:hAnsi="TH SarabunPSK" w:cs="TH SarabunPSK" w:hint="cs"/>
        </w:rPr>
        <w:t xml:space="preserve"> </w:t>
      </w:r>
      <w:r w:rsidRPr="004B4A2F">
        <w:rPr>
          <w:rFonts w:ascii="TH SarabunPSK" w:hAnsi="TH SarabunPSK" w:cs="TH SarabunPSK" w:hint="cs"/>
          <w:sz w:val="28"/>
        </w:rPr>
        <w:t xml:space="preserve">Zn(II), Pb(II) </w:t>
      </w:r>
      <w:r w:rsidRPr="004B4A2F">
        <w:rPr>
          <w:rFonts w:ascii="TH SarabunPSK" w:hAnsi="TH SarabunPSK" w:cs="TH SarabunPSK" w:hint="cs"/>
          <w:sz w:val="28"/>
          <w:cs/>
        </w:rPr>
        <w:t xml:space="preserve">และ </w:t>
      </w:r>
      <w:r w:rsidRPr="004B4A2F">
        <w:rPr>
          <w:rFonts w:ascii="TH SarabunPSK" w:hAnsi="TH SarabunPSK" w:cs="TH SarabunPSK" w:hint="cs"/>
          <w:sz w:val="28"/>
        </w:rPr>
        <w:t xml:space="preserve">Cu(II) (5 mg/L) </w:t>
      </w:r>
      <w:r w:rsidRPr="004B4A2F">
        <w:rPr>
          <w:rFonts w:ascii="TH SarabunPSK" w:hAnsi="TH SarabunPSK" w:cs="TH SarabunPSK" w:hint="cs"/>
          <w:sz w:val="28"/>
          <w:cs/>
        </w:rPr>
        <w:t>ที่ขั้วไฟฟ้ากลาสซีคาร์บอนเคลือบบิสมัท(</w:t>
      </w:r>
      <w:r w:rsidRPr="004B4A2F">
        <w:rPr>
          <w:rFonts w:ascii="TH SarabunPSK" w:hAnsi="TH SarabunPSK" w:cs="TH SarabunPSK" w:hint="cs"/>
          <w:sz w:val="28"/>
        </w:rPr>
        <w:t xml:space="preserve">B(B(I) 50 mg/L) </w:t>
      </w:r>
      <w:r w:rsidRPr="004B4A2F">
        <w:rPr>
          <w:rFonts w:ascii="TH SarabunPSK" w:hAnsi="TH SarabunPSK" w:cs="TH SarabunPSK" w:hint="cs"/>
          <w:sz w:val="28"/>
          <w:cs/>
        </w:rPr>
        <w:t>ในสารละลายบัฟเฟอร์</w:t>
      </w:r>
    </w:p>
    <w:p w14:paraId="55501BE3" w14:textId="3ECC4527" w:rsidR="00E235C6" w:rsidRDefault="00E235C6" w:rsidP="004B4A2F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4B4A2F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4B4A2F">
        <w:rPr>
          <w:rFonts w:ascii="TH SarabunPSK" w:hAnsi="TH SarabunPSK" w:cs="TH SarabunPSK" w:hint="cs"/>
          <w:sz w:val="28"/>
          <w:cs/>
        </w:rPr>
        <w:t>ซิ</w:t>
      </w:r>
      <w:proofErr w:type="spellStart"/>
      <w:r w:rsidRPr="004B4A2F">
        <w:rPr>
          <w:rFonts w:ascii="TH SarabunPSK" w:hAnsi="TH SarabunPSK" w:cs="TH SarabunPSK" w:hint="cs"/>
          <w:sz w:val="28"/>
          <w:cs/>
        </w:rPr>
        <w:t>เต</w:t>
      </w:r>
      <w:proofErr w:type="spellEnd"/>
      <w:r w:rsidRPr="004B4A2F">
        <w:rPr>
          <w:rFonts w:ascii="TH SarabunPSK" w:hAnsi="TH SarabunPSK" w:cs="TH SarabunPSK" w:hint="cs"/>
          <w:sz w:val="28"/>
          <w:cs/>
        </w:rPr>
        <w:t>ต</w:t>
      </w:r>
      <w:r w:rsidRPr="004B4A2F">
        <w:rPr>
          <w:rFonts w:ascii="TH SarabunPSK" w:hAnsi="TH SarabunPSK" w:cs="TH SarabunPSK" w:hint="cs"/>
          <w:sz w:val="28"/>
        </w:rPr>
        <w:t xml:space="preserve"> 0.1 M (pH 4.5) </w:t>
      </w:r>
      <w:r w:rsidRPr="004B4A2F">
        <w:rPr>
          <w:rFonts w:ascii="TH SarabunPSK" w:hAnsi="TH SarabunPSK" w:cs="TH SarabunPSK" w:hint="cs"/>
          <w:sz w:val="28"/>
          <w:cs/>
        </w:rPr>
        <w:t>โดยใช้เป็น</w:t>
      </w:r>
      <w:r w:rsidRPr="004B4A2F">
        <w:rPr>
          <w:rFonts w:ascii="TH SarabunPSK" w:hAnsi="TH SarabunPSK" w:cs="TH SarabunPSK" w:hint="cs"/>
          <w:sz w:val="28"/>
        </w:rPr>
        <w:t xml:space="preserve"> supporting electrolyte </w:t>
      </w:r>
      <w:r w:rsidRPr="004B4A2F">
        <w:rPr>
          <w:rFonts w:ascii="TH SarabunPSK" w:hAnsi="TH SarabunPSK" w:cs="TH SarabunPSK" w:hint="cs"/>
          <w:sz w:val="28"/>
          <w:cs/>
        </w:rPr>
        <w:t xml:space="preserve">ที่ช่วงกระแส </w:t>
      </w:r>
      <w:r w:rsidRPr="004B4A2F">
        <w:rPr>
          <w:rFonts w:ascii="TH SarabunPSK" w:hAnsi="TH SarabunPSK" w:cs="TH SarabunPSK" w:hint="cs"/>
          <w:sz w:val="28"/>
        </w:rPr>
        <w:t xml:space="preserve">100 </w:t>
      </w:r>
      <w:proofErr w:type="spellStart"/>
      <w:r w:rsidRPr="004B4A2F">
        <w:rPr>
          <w:rFonts w:ascii="Calibri" w:hAnsi="Calibri" w:cs="Calibri"/>
          <w:sz w:val="28"/>
        </w:rPr>
        <w:t>μ</w:t>
      </w:r>
      <w:r w:rsidRPr="004B4A2F">
        <w:rPr>
          <w:rFonts w:ascii="TH SarabunPSK" w:hAnsi="TH SarabunPSK" w:cs="TH SarabunPSK" w:hint="cs"/>
          <w:sz w:val="28"/>
        </w:rPr>
        <w:t>A</w:t>
      </w:r>
      <w:proofErr w:type="spellEnd"/>
      <w:r w:rsidRPr="004B4A2F">
        <w:rPr>
          <w:rFonts w:ascii="TH SarabunPSK" w:hAnsi="TH SarabunPSK" w:cs="TH SarabunPSK" w:hint="cs"/>
          <w:sz w:val="28"/>
        </w:rPr>
        <w:t xml:space="preserve"> (a) </w:t>
      </w:r>
      <w:r w:rsidRPr="004B4A2F">
        <w:rPr>
          <w:rFonts w:ascii="TH SarabunPSK" w:hAnsi="TH SarabunPSK" w:cs="TH SarabunPSK" w:hint="cs"/>
          <w:sz w:val="28"/>
          <w:cs/>
        </w:rPr>
        <w:t xml:space="preserve">และ </w:t>
      </w:r>
      <w:r w:rsidRPr="004B4A2F">
        <w:rPr>
          <w:rFonts w:ascii="TH SarabunPSK" w:hAnsi="TH SarabunPSK" w:cs="TH SarabunPSK" w:hint="cs"/>
          <w:sz w:val="28"/>
        </w:rPr>
        <w:t xml:space="preserve">10 </w:t>
      </w:r>
      <w:proofErr w:type="spellStart"/>
      <w:r w:rsidRPr="004B4A2F">
        <w:rPr>
          <w:rFonts w:ascii="Calibri" w:hAnsi="Calibri" w:cs="Calibri"/>
          <w:sz w:val="28"/>
        </w:rPr>
        <w:t>μ</w:t>
      </w:r>
      <w:r w:rsidRPr="004B4A2F">
        <w:rPr>
          <w:rFonts w:ascii="TH SarabunPSK" w:hAnsi="TH SarabunPSK" w:cs="TH SarabunPSK" w:hint="cs"/>
          <w:sz w:val="28"/>
        </w:rPr>
        <w:t>A</w:t>
      </w:r>
      <w:proofErr w:type="spellEnd"/>
      <w:r w:rsidRPr="004B4A2F">
        <w:rPr>
          <w:rFonts w:ascii="TH SarabunPSK" w:hAnsi="TH SarabunPSK" w:cs="TH SarabunPSK" w:hint="cs"/>
          <w:sz w:val="28"/>
        </w:rPr>
        <w:t xml:space="preserve"> (b)</w:t>
      </w:r>
    </w:p>
    <w:p w14:paraId="596137E1" w14:textId="77777777" w:rsidR="00E235C6" w:rsidRDefault="00E235C6" w:rsidP="00E235C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C4849D8" wp14:editId="633F7C23">
            <wp:extent cx="2159000" cy="1702378"/>
            <wp:effectExtent l="0" t="0" r="0" b="0"/>
            <wp:docPr id="203302315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2315" name="รูปภาพ 2033023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799" cy="170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F3E88" w14:textId="77777777" w:rsidR="004B4A2F" w:rsidRDefault="00E235C6" w:rsidP="00E235C6">
      <w:pPr>
        <w:spacing w:after="0" w:line="240" w:lineRule="auto"/>
        <w:rPr>
          <w:rFonts w:ascii="TH SarabunPSK" w:hAnsi="TH SarabunPSK" w:cs="TH SarabunPSK"/>
          <w:sz w:val="28"/>
        </w:rPr>
      </w:pPr>
      <w:r w:rsidRPr="00E235C6"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Pr="00E235C6">
        <w:rPr>
          <w:rFonts w:ascii="TH SarabunPSK" w:hAnsi="TH SarabunPSK" w:cs="TH SarabunPSK"/>
          <w:b/>
          <w:bCs/>
          <w:sz w:val="28"/>
          <w:cs/>
        </w:rPr>
        <w:t xml:space="preserve">ที่ </w:t>
      </w:r>
      <w:r w:rsidRPr="00E235C6">
        <w:rPr>
          <w:rFonts w:ascii="TH SarabunPSK" w:hAnsi="TH SarabunPSK" w:cs="TH SarabunPSK"/>
          <w:b/>
          <w:bCs/>
          <w:sz w:val="28"/>
        </w:rPr>
        <w:t>2</w:t>
      </w:r>
      <w:r w:rsidRPr="00E235C6">
        <w:rPr>
          <w:rFonts w:ascii="TH SarabunPSK" w:hAnsi="TH SarabunPSK" w:cs="TH SarabunPSK"/>
          <w:sz w:val="28"/>
        </w:rPr>
        <w:t xml:space="preserve"> </w:t>
      </w:r>
      <w:r w:rsidRPr="00E235C6">
        <w:rPr>
          <w:rFonts w:ascii="TH SarabunPSK" w:hAnsi="TH SarabunPSK" w:cs="TH SarabunPSK"/>
          <w:sz w:val="28"/>
          <w:cs/>
        </w:rPr>
        <w:t xml:space="preserve">กราฟความสัมพันธ์ระหว่าง </w:t>
      </w:r>
      <w:r w:rsidRPr="00E235C6">
        <w:rPr>
          <w:rFonts w:ascii="TH SarabunPSK" w:hAnsi="TH SarabunPSK" w:cs="TH SarabunPSK"/>
          <w:sz w:val="28"/>
        </w:rPr>
        <w:t xml:space="preserve">current </w:t>
      </w:r>
      <w:r w:rsidRPr="00E235C6">
        <w:rPr>
          <w:rFonts w:ascii="TH SarabunPSK" w:hAnsi="TH SarabunPSK" w:cs="TH SarabunPSK"/>
          <w:sz w:val="28"/>
          <w:cs/>
        </w:rPr>
        <w:t>และ</w:t>
      </w:r>
      <w:r w:rsidRPr="00E235C6">
        <w:rPr>
          <w:rFonts w:ascii="TH SarabunPSK" w:hAnsi="TH SarabunPSK" w:cs="TH SarabunPSK"/>
          <w:sz w:val="28"/>
        </w:rPr>
        <w:t xml:space="preserve">Potential Stripping voltammograms </w:t>
      </w:r>
      <w:r w:rsidRPr="00E235C6">
        <w:rPr>
          <w:rFonts w:ascii="TH SarabunPSK" w:hAnsi="TH SarabunPSK" w:cs="TH SarabunPSK"/>
          <w:sz w:val="28"/>
          <w:cs/>
        </w:rPr>
        <w:t>ที่ขั้วไฟฟ้า</w:t>
      </w:r>
    </w:p>
    <w:p w14:paraId="74CAD227" w14:textId="7A5A35CF" w:rsidR="00E235C6" w:rsidRDefault="00E235C6" w:rsidP="00E235C6">
      <w:pPr>
        <w:spacing w:after="0" w:line="240" w:lineRule="auto"/>
        <w:rPr>
          <w:rFonts w:ascii="TH SarabunPSK" w:hAnsi="TH SarabunPSK" w:cs="TH SarabunPSK"/>
          <w:sz w:val="28"/>
        </w:rPr>
      </w:pPr>
      <w:r w:rsidRPr="00E235C6">
        <w:rPr>
          <w:rFonts w:ascii="TH SarabunPSK" w:hAnsi="TH SarabunPSK" w:cs="TH SarabunPSK"/>
          <w:sz w:val="28"/>
          <w:cs/>
        </w:rPr>
        <w:t>กลาสซีคาร์บอน ในสารละลายบัฟเฟอร์</w:t>
      </w:r>
      <w:proofErr w:type="spellStart"/>
      <w:r w:rsidRPr="00E235C6">
        <w:rPr>
          <w:rFonts w:ascii="TH SarabunPSK" w:hAnsi="TH SarabunPSK" w:cs="TH SarabunPSK"/>
          <w:sz w:val="28"/>
          <w:cs/>
        </w:rPr>
        <w:t>อะ</w:t>
      </w:r>
      <w:proofErr w:type="spellEnd"/>
      <w:r w:rsidRPr="00E235C6">
        <w:rPr>
          <w:rFonts w:ascii="TH SarabunPSK" w:hAnsi="TH SarabunPSK" w:cs="TH SarabunPSK"/>
          <w:sz w:val="28"/>
          <w:cs/>
        </w:rPr>
        <w:t>ซิ</w:t>
      </w:r>
      <w:proofErr w:type="spellStart"/>
      <w:r w:rsidRPr="00E235C6">
        <w:rPr>
          <w:rFonts w:ascii="TH SarabunPSK" w:hAnsi="TH SarabunPSK" w:cs="TH SarabunPSK"/>
          <w:sz w:val="28"/>
          <w:cs/>
        </w:rPr>
        <w:t>เต</w:t>
      </w:r>
      <w:proofErr w:type="spellEnd"/>
      <w:r w:rsidRPr="00E235C6">
        <w:rPr>
          <w:rFonts w:ascii="TH SarabunPSK" w:hAnsi="TH SarabunPSK" w:cs="TH SarabunPSK"/>
          <w:sz w:val="28"/>
          <w:cs/>
        </w:rPr>
        <w:t>ต</w:t>
      </w:r>
      <w:r w:rsidRPr="00E235C6">
        <w:rPr>
          <w:rFonts w:ascii="TH SarabunPSK" w:hAnsi="TH SarabunPSK" w:cs="TH SarabunPSK"/>
          <w:sz w:val="28"/>
        </w:rPr>
        <w:t xml:space="preserve"> 0.1 M (pH 4.5) </w:t>
      </w:r>
      <w:r w:rsidRPr="00E235C6">
        <w:rPr>
          <w:rFonts w:ascii="TH SarabunPSK" w:hAnsi="TH SarabunPSK" w:cs="TH SarabunPSK"/>
          <w:sz w:val="28"/>
          <w:cs/>
        </w:rPr>
        <w:t xml:space="preserve">ที่ช่วงกระแส </w:t>
      </w:r>
      <w:r w:rsidRPr="00E235C6">
        <w:rPr>
          <w:rFonts w:ascii="TH SarabunPSK" w:hAnsi="TH SarabunPSK" w:cs="TH SarabunPSK"/>
          <w:sz w:val="28"/>
        </w:rPr>
        <w:t xml:space="preserve">100 </w:t>
      </w:r>
      <w:proofErr w:type="spellStart"/>
      <w:r w:rsidRPr="00E235C6">
        <w:rPr>
          <w:rFonts w:ascii="Calibri" w:hAnsi="Calibri" w:cs="Calibri"/>
          <w:sz w:val="28"/>
        </w:rPr>
        <w:t>μ</w:t>
      </w:r>
      <w:r w:rsidRPr="00E235C6">
        <w:rPr>
          <w:rFonts w:ascii="TH SarabunPSK" w:hAnsi="TH SarabunPSK" w:cs="TH SarabunPSK"/>
          <w:sz w:val="28"/>
        </w:rPr>
        <w:t>A</w:t>
      </w:r>
      <w:proofErr w:type="spellEnd"/>
      <w:r w:rsidRPr="00E235C6">
        <w:rPr>
          <w:rFonts w:ascii="TH SarabunPSK" w:hAnsi="TH SarabunPSK" w:cs="TH SarabunPSK"/>
          <w:sz w:val="28"/>
        </w:rPr>
        <w:t xml:space="preserve"> </w:t>
      </w:r>
      <w:r w:rsidRPr="00E235C6">
        <w:rPr>
          <w:rFonts w:ascii="TH SarabunPSK" w:hAnsi="TH SarabunPSK" w:cs="TH SarabunPSK"/>
          <w:sz w:val="28"/>
          <w:cs/>
        </w:rPr>
        <w:t>โดย (</w:t>
      </w:r>
      <w:r w:rsidRPr="00E235C6">
        <w:rPr>
          <w:rFonts w:ascii="TH SarabunPSK" w:hAnsi="TH SarabunPSK" w:cs="TH SarabunPSK"/>
          <w:sz w:val="28"/>
        </w:rPr>
        <w:t xml:space="preserve">a) </w:t>
      </w:r>
      <w:r w:rsidRPr="00E235C6">
        <w:rPr>
          <w:rFonts w:ascii="TH SarabunPSK" w:hAnsi="TH SarabunPSK" w:cs="TH SarabunPSK"/>
          <w:sz w:val="28"/>
          <w:cs/>
        </w:rPr>
        <w:t>บัฟเฟอร์</w:t>
      </w:r>
      <w:proofErr w:type="spellStart"/>
      <w:r w:rsidRPr="00E235C6">
        <w:rPr>
          <w:rFonts w:ascii="TH SarabunPSK" w:hAnsi="TH SarabunPSK" w:cs="TH SarabunPSK"/>
          <w:sz w:val="28"/>
          <w:cs/>
        </w:rPr>
        <w:t>อะ</w:t>
      </w:r>
      <w:proofErr w:type="spellEnd"/>
      <w:r w:rsidRPr="00E235C6">
        <w:rPr>
          <w:rFonts w:ascii="TH SarabunPSK" w:hAnsi="TH SarabunPSK" w:cs="TH SarabunPSK"/>
          <w:sz w:val="28"/>
          <w:cs/>
        </w:rPr>
        <w:t>ซิ</w:t>
      </w:r>
      <w:proofErr w:type="spellStart"/>
      <w:r w:rsidRPr="00E235C6">
        <w:rPr>
          <w:rFonts w:ascii="TH SarabunPSK" w:hAnsi="TH SarabunPSK" w:cs="TH SarabunPSK"/>
          <w:sz w:val="28"/>
          <w:cs/>
        </w:rPr>
        <w:t>เต</w:t>
      </w:r>
      <w:proofErr w:type="spellEnd"/>
      <w:r w:rsidRPr="00E235C6">
        <w:rPr>
          <w:rFonts w:ascii="TH SarabunPSK" w:hAnsi="TH SarabunPSK" w:cs="TH SarabunPSK"/>
          <w:sz w:val="28"/>
          <w:cs/>
        </w:rPr>
        <w:t>ตเพ</w:t>
      </w:r>
      <w:proofErr w:type="spellStart"/>
      <w:r w:rsidRPr="00E235C6">
        <w:rPr>
          <w:rFonts w:ascii="TH SarabunPSK" w:hAnsi="TH SarabunPSK" w:cs="TH SarabunPSK"/>
          <w:sz w:val="28"/>
          <w:cs/>
        </w:rPr>
        <w:t>ีย</w:t>
      </w:r>
      <w:proofErr w:type="spellEnd"/>
      <w:r w:rsidRPr="00E235C6">
        <w:rPr>
          <w:rFonts w:ascii="TH SarabunPSK" w:hAnsi="TH SarabunPSK" w:cs="TH SarabunPSK"/>
          <w:sz w:val="28"/>
          <w:cs/>
        </w:rPr>
        <w:t>งอย่างเดียว (</w:t>
      </w:r>
      <w:r w:rsidRPr="00E235C6">
        <w:rPr>
          <w:rFonts w:ascii="TH SarabunPSK" w:hAnsi="TH SarabunPSK" w:cs="TH SarabunPSK"/>
          <w:sz w:val="28"/>
        </w:rPr>
        <w:t xml:space="preserve">b) Zn(II) 5 mg/L (c) Pb(II) 5 mg/L (d) Cu(II) 5 mg/L (e) Bi(III) 50 mg/L </w:t>
      </w:r>
      <w:r w:rsidRPr="00E235C6">
        <w:rPr>
          <w:rFonts w:ascii="TH SarabunPSK" w:hAnsi="TH SarabunPSK" w:cs="TH SarabunPSK"/>
          <w:sz w:val="28"/>
          <w:cs/>
        </w:rPr>
        <w:t>และ (</w:t>
      </w:r>
      <w:r w:rsidRPr="00E235C6">
        <w:rPr>
          <w:rFonts w:ascii="TH SarabunPSK" w:hAnsi="TH SarabunPSK" w:cs="TH SarabunPSK"/>
          <w:sz w:val="28"/>
        </w:rPr>
        <w:t xml:space="preserve">f) Zn(II), Pb(II) </w:t>
      </w:r>
      <w:r w:rsidRPr="00E235C6">
        <w:rPr>
          <w:rFonts w:ascii="TH SarabunPSK" w:hAnsi="TH SarabunPSK" w:cs="TH SarabunPSK"/>
          <w:sz w:val="28"/>
          <w:cs/>
        </w:rPr>
        <w:t xml:space="preserve">และ </w:t>
      </w:r>
      <w:r w:rsidRPr="00E235C6">
        <w:rPr>
          <w:rFonts w:ascii="TH SarabunPSK" w:hAnsi="TH SarabunPSK" w:cs="TH SarabunPSK"/>
          <w:sz w:val="28"/>
        </w:rPr>
        <w:t xml:space="preserve">Cu(II) (5 mg/L) </w:t>
      </w:r>
      <w:r w:rsidRPr="00E235C6">
        <w:rPr>
          <w:rFonts w:ascii="TH SarabunPSK" w:hAnsi="TH SarabunPSK" w:cs="TH SarabunPSK"/>
          <w:sz w:val="28"/>
          <w:cs/>
        </w:rPr>
        <w:t xml:space="preserve">ร่วมกับ </w:t>
      </w:r>
      <w:r w:rsidRPr="00E235C6">
        <w:rPr>
          <w:rFonts w:ascii="TH SarabunPSK" w:hAnsi="TH SarabunPSK" w:cs="TH SarabunPSK"/>
          <w:sz w:val="28"/>
        </w:rPr>
        <w:t>Bi(III) 50 mg/L</w:t>
      </w:r>
    </w:p>
    <w:p w14:paraId="23616F6A" w14:textId="3DEE91A3" w:rsidR="00E235C6" w:rsidRPr="00E235C6" w:rsidRDefault="00E235C6" w:rsidP="00E235C6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455EBF7" wp14:editId="301D74CC">
            <wp:extent cx="2651125" cy="685165"/>
            <wp:effectExtent l="0" t="0" r="0" b="6350"/>
            <wp:docPr id="795936707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36707" name="รูปภาพ 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213E0" w14:textId="77777777" w:rsidR="00B55DE2" w:rsidRDefault="00E235C6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E235C6"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Pr="00E235C6">
        <w:rPr>
          <w:rFonts w:ascii="TH SarabunPSK" w:hAnsi="TH SarabunPSK" w:cs="TH SarabunPSK"/>
          <w:b/>
          <w:bCs/>
          <w:sz w:val="28"/>
          <w:cs/>
        </w:rPr>
        <w:t xml:space="preserve">ที่ </w:t>
      </w:r>
      <w:r w:rsidRPr="00E235C6">
        <w:rPr>
          <w:rFonts w:ascii="TH SarabunPSK" w:hAnsi="TH SarabunPSK" w:cs="TH SarabunPSK"/>
          <w:b/>
          <w:bCs/>
          <w:sz w:val="28"/>
        </w:rPr>
        <w:t>3</w:t>
      </w:r>
      <w:r w:rsidRPr="00E235C6">
        <w:rPr>
          <w:rFonts w:ascii="TH SarabunPSK" w:hAnsi="TH SarabunPSK" w:cs="TH SarabunPSK"/>
          <w:sz w:val="28"/>
        </w:rPr>
        <w:t xml:space="preserve"> </w:t>
      </w:r>
      <w:r w:rsidRPr="00E235C6">
        <w:rPr>
          <w:rFonts w:ascii="TH SarabunPSK" w:hAnsi="TH SarabunPSK" w:cs="TH SarabunPSK"/>
          <w:sz w:val="28"/>
          <w:cs/>
        </w:rPr>
        <w:t>กราฟความสัมพันธ์ระหว่าง</w:t>
      </w:r>
      <w:r w:rsidRPr="00E235C6">
        <w:rPr>
          <w:rFonts w:ascii="TH SarabunPSK" w:hAnsi="TH SarabunPSK" w:cs="TH SarabunPSK"/>
          <w:sz w:val="28"/>
        </w:rPr>
        <w:t xml:space="preserve"> current/Potential </w:t>
      </w:r>
      <w:r w:rsidRPr="00E235C6">
        <w:rPr>
          <w:rFonts w:ascii="TH SarabunPSK" w:hAnsi="TH SarabunPSK" w:cs="TH SarabunPSK"/>
          <w:sz w:val="28"/>
          <w:cs/>
        </w:rPr>
        <w:t xml:space="preserve">และ </w:t>
      </w:r>
      <w:r w:rsidRPr="00E235C6">
        <w:rPr>
          <w:rFonts w:ascii="TH SarabunPSK" w:hAnsi="TH SarabunPSK" w:cs="TH SarabunPSK"/>
          <w:sz w:val="28"/>
        </w:rPr>
        <w:t xml:space="preserve">current/Concentration (a) Stripping voltammograms </w:t>
      </w:r>
      <w:r w:rsidRPr="00E235C6">
        <w:rPr>
          <w:rFonts w:ascii="TH SarabunPSK" w:hAnsi="TH SarabunPSK" w:cs="TH SarabunPSK"/>
          <w:sz w:val="28"/>
          <w:cs/>
        </w:rPr>
        <w:t xml:space="preserve">ของ </w:t>
      </w:r>
      <w:r w:rsidRPr="00E235C6">
        <w:rPr>
          <w:rFonts w:ascii="TH SarabunPSK" w:hAnsi="TH SarabunPSK" w:cs="TH SarabunPSK"/>
          <w:sz w:val="28"/>
        </w:rPr>
        <w:t xml:space="preserve">Zn(II) </w:t>
      </w:r>
      <w:r w:rsidRPr="00E235C6">
        <w:rPr>
          <w:rFonts w:ascii="TH SarabunPSK" w:hAnsi="TH SarabunPSK" w:cs="TH SarabunPSK"/>
          <w:sz w:val="28"/>
          <w:cs/>
        </w:rPr>
        <w:t>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E235C6">
        <w:rPr>
          <w:rFonts w:ascii="TH SarabunPSK" w:hAnsi="TH SarabunPSK" w:cs="TH SarabunPSK"/>
          <w:sz w:val="28"/>
          <w:cs/>
        </w:rPr>
        <w:t>ความ</w:t>
      </w:r>
      <w:r w:rsidRPr="00E235C6">
        <w:rPr>
          <w:rFonts w:ascii="TH SarabunPSK" w:hAnsi="TH SarabunPSK" w:cs="TH SarabunPSK"/>
          <w:sz w:val="28"/>
        </w:rPr>
        <w:t xml:space="preserve"> </w:t>
      </w:r>
      <w:r w:rsidRPr="00E235C6">
        <w:rPr>
          <w:rFonts w:ascii="TH SarabunPSK" w:hAnsi="TH SarabunPSK" w:cs="TH SarabunPSK"/>
          <w:sz w:val="28"/>
          <w:cs/>
        </w:rPr>
        <w:t>เข้มข้นต่างๆ ในสารละลายบัฟเฟอร์</w:t>
      </w:r>
      <w:proofErr w:type="spellStart"/>
      <w:r w:rsidRPr="00E235C6">
        <w:rPr>
          <w:rFonts w:ascii="TH SarabunPSK" w:hAnsi="TH SarabunPSK" w:cs="TH SarabunPSK"/>
          <w:sz w:val="28"/>
          <w:cs/>
        </w:rPr>
        <w:t>อะ</w:t>
      </w:r>
      <w:proofErr w:type="spellEnd"/>
      <w:r w:rsidRPr="00E235C6">
        <w:rPr>
          <w:rFonts w:ascii="TH SarabunPSK" w:hAnsi="TH SarabunPSK" w:cs="TH SarabunPSK"/>
          <w:sz w:val="28"/>
          <w:cs/>
        </w:rPr>
        <w:t>ซิ</w:t>
      </w:r>
      <w:proofErr w:type="spellStart"/>
      <w:r w:rsidRPr="00E235C6">
        <w:rPr>
          <w:rFonts w:ascii="TH SarabunPSK" w:hAnsi="TH SarabunPSK" w:cs="TH SarabunPSK"/>
          <w:sz w:val="28"/>
          <w:cs/>
        </w:rPr>
        <w:t>เต</w:t>
      </w:r>
      <w:proofErr w:type="spellEnd"/>
      <w:r w:rsidRPr="00E235C6">
        <w:rPr>
          <w:rFonts w:ascii="TH SarabunPSK" w:hAnsi="TH SarabunPSK" w:cs="TH SarabunPSK"/>
          <w:sz w:val="28"/>
          <w:cs/>
        </w:rPr>
        <w:t xml:space="preserve">ต </w:t>
      </w:r>
      <w:r w:rsidRPr="00E235C6">
        <w:rPr>
          <w:rFonts w:ascii="TH SarabunPSK" w:hAnsi="TH SarabunPSK" w:cs="TH SarabunPSK"/>
          <w:sz w:val="28"/>
        </w:rPr>
        <w:t>0.1 M (pH4.5)</w:t>
      </w:r>
      <w:r w:rsidRPr="00E235C6">
        <w:rPr>
          <w:rFonts w:ascii="TH SarabunPSK" w:hAnsi="TH SarabunPSK" w:cs="TH SarabunPSK"/>
          <w:sz w:val="28"/>
          <w:cs/>
        </w:rPr>
        <w:t>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E235C6">
        <w:rPr>
          <w:rFonts w:ascii="TH SarabunPSK" w:hAnsi="TH SarabunPSK" w:cs="TH SarabunPSK"/>
          <w:sz w:val="28"/>
          <w:cs/>
        </w:rPr>
        <w:t>ขั</w:t>
      </w:r>
      <w:r>
        <w:rPr>
          <w:rFonts w:ascii="TH SarabunPSK" w:hAnsi="TH SarabunPSK" w:cs="TH SarabunPSK" w:hint="cs"/>
          <w:sz w:val="28"/>
          <w:cs/>
        </w:rPr>
        <w:t>้</w:t>
      </w:r>
      <w:r w:rsidRPr="00E235C6">
        <w:rPr>
          <w:rFonts w:ascii="TH SarabunPSK" w:hAnsi="TH SarabunPSK" w:cs="TH SarabunPSK"/>
          <w:sz w:val="28"/>
          <w:cs/>
        </w:rPr>
        <w:t>วไฟฟ้ากลาสซีคาร์บอนเคลือบบิสมัท(</w:t>
      </w:r>
      <w:r w:rsidRPr="00E235C6">
        <w:rPr>
          <w:rFonts w:ascii="TH SarabunPSK" w:hAnsi="TH SarabunPSK" w:cs="TH SarabunPSK"/>
          <w:sz w:val="28"/>
        </w:rPr>
        <w:t xml:space="preserve">Bi(III) 50 mg/L) (b) </w:t>
      </w:r>
      <w:r w:rsidRPr="00E235C6">
        <w:rPr>
          <w:rFonts w:ascii="TH SarabunPSK" w:hAnsi="TH SarabunPSK" w:cs="TH SarabunPSK"/>
          <w:sz w:val="28"/>
          <w:cs/>
        </w:rPr>
        <w:t xml:space="preserve">ความสัมพันธ์ระหว่างกระแสพีคกับความเข้มข้นของ </w:t>
      </w:r>
      <w:r w:rsidRPr="00E235C6">
        <w:rPr>
          <w:rFonts w:ascii="TH SarabunPSK" w:hAnsi="TH SarabunPSK" w:cs="TH SarabunPSK"/>
          <w:sz w:val="28"/>
        </w:rPr>
        <w:t xml:space="preserve">Zn(II) </w:t>
      </w:r>
      <w:r w:rsidRPr="00E235C6">
        <w:rPr>
          <w:rFonts w:ascii="TH SarabunPSK" w:hAnsi="TH SarabunPSK" w:cs="TH SarabunPSK"/>
          <w:sz w:val="28"/>
          <w:cs/>
        </w:rPr>
        <w:t>และ (</w:t>
      </w:r>
      <w:r w:rsidRPr="00E235C6">
        <w:rPr>
          <w:rFonts w:ascii="TH SarabunPSK" w:hAnsi="TH SarabunPSK" w:cs="TH SarabunPSK"/>
          <w:sz w:val="28"/>
        </w:rPr>
        <w:t xml:space="preserve">c) </w:t>
      </w:r>
      <w:r w:rsidRPr="00E235C6">
        <w:rPr>
          <w:rFonts w:ascii="TH SarabunPSK" w:hAnsi="TH SarabunPSK" w:cs="TH SarabunPSK"/>
          <w:sz w:val="28"/>
          <w:cs/>
        </w:rPr>
        <w:t xml:space="preserve">กราฟมาตรฐานสำหรับการตรวจวัด </w:t>
      </w:r>
      <w:r w:rsidRPr="00E235C6">
        <w:rPr>
          <w:rFonts w:ascii="TH SarabunPSK" w:hAnsi="TH SarabunPSK" w:cs="TH SarabunPSK"/>
          <w:sz w:val="28"/>
        </w:rPr>
        <w:t xml:space="preserve">Zn(II) </w:t>
      </w:r>
    </w:p>
    <w:p w14:paraId="6BF34C9A" w14:textId="77777777" w:rsidR="00B55DE2" w:rsidRDefault="00B55DE2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D8FDC5B" wp14:editId="642665D4">
            <wp:extent cx="2651125" cy="731520"/>
            <wp:effectExtent l="0" t="0" r="0" b="0"/>
            <wp:docPr id="65064604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46044" name="รูปภาพ 65064604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0FE8" w14:textId="63136C80" w:rsidR="00BB57EC" w:rsidRDefault="00B55DE2" w:rsidP="00B55DE2">
      <w:pPr>
        <w:spacing w:after="0" w:line="240" w:lineRule="auto"/>
        <w:rPr>
          <w:rFonts w:ascii="TH SarabunPSK" w:hAnsi="TH SarabunPSK" w:cs="TH SarabunPSK"/>
          <w:sz w:val="28"/>
        </w:rPr>
      </w:pPr>
      <w:r w:rsidRPr="00B55DE2"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Pr="00B55DE2">
        <w:rPr>
          <w:rFonts w:ascii="TH SarabunPSK" w:hAnsi="TH SarabunPSK" w:cs="TH SarabunPSK"/>
          <w:b/>
          <w:bCs/>
          <w:sz w:val="28"/>
          <w:cs/>
        </w:rPr>
        <w:t xml:space="preserve">ที่ </w:t>
      </w:r>
      <w:r w:rsidRPr="00B55DE2">
        <w:rPr>
          <w:rFonts w:ascii="TH SarabunPSK" w:hAnsi="TH SarabunPSK" w:cs="TH SarabunPSK"/>
          <w:b/>
          <w:bCs/>
          <w:sz w:val="28"/>
        </w:rPr>
        <w:t>4</w:t>
      </w:r>
      <w:r w:rsidRPr="00B55DE2">
        <w:rPr>
          <w:rFonts w:ascii="TH SarabunPSK" w:hAnsi="TH SarabunPSK" w:cs="TH SarabunPSK"/>
          <w:sz w:val="28"/>
        </w:rPr>
        <w:t xml:space="preserve"> </w:t>
      </w:r>
      <w:r w:rsidRPr="00B55DE2">
        <w:rPr>
          <w:rFonts w:ascii="TH SarabunPSK" w:hAnsi="TH SarabunPSK" w:cs="TH SarabunPSK"/>
          <w:sz w:val="28"/>
          <w:cs/>
        </w:rPr>
        <w:t>กราฟความสัมพันธ์ระหว่าง</w:t>
      </w:r>
      <w:r w:rsidRPr="00B55DE2">
        <w:rPr>
          <w:rFonts w:ascii="TH SarabunPSK" w:hAnsi="TH SarabunPSK" w:cs="TH SarabunPSK"/>
          <w:sz w:val="28"/>
        </w:rPr>
        <w:t xml:space="preserve"> current/Potential </w:t>
      </w:r>
      <w:r w:rsidRPr="00B55DE2">
        <w:rPr>
          <w:rFonts w:ascii="TH SarabunPSK" w:hAnsi="TH SarabunPSK" w:cs="TH SarabunPSK"/>
          <w:sz w:val="28"/>
          <w:cs/>
        </w:rPr>
        <w:t xml:space="preserve">และ </w:t>
      </w:r>
      <w:r w:rsidRPr="00B55DE2">
        <w:rPr>
          <w:rFonts w:ascii="TH SarabunPSK" w:hAnsi="TH SarabunPSK" w:cs="TH SarabunPSK"/>
          <w:sz w:val="28"/>
        </w:rPr>
        <w:t xml:space="preserve">current/Concentration (a) Stripping voltammograms </w:t>
      </w:r>
      <w:r w:rsidRPr="00B55DE2">
        <w:rPr>
          <w:rFonts w:ascii="TH SarabunPSK" w:hAnsi="TH SarabunPSK" w:cs="TH SarabunPSK"/>
          <w:sz w:val="28"/>
          <w:cs/>
        </w:rPr>
        <w:t xml:space="preserve">ของ </w:t>
      </w:r>
      <w:r w:rsidRPr="00B55DE2">
        <w:rPr>
          <w:rFonts w:ascii="TH SarabunPSK" w:hAnsi="TH SarabunPSK" w:cs="TH SarabunPSK"/>
          <w:sz w:val="28"/>
        </w:rPr>
        <w:t xml:space="preserve">Zn(II) </w:t>
      </w:r>
      <w:r w:rsidRPr="00B55DE2">
        <w:rPr>
          <w:rFonts w:ascii="TH SarabunPSK" w:hAnsi="TH SarabunPSK" w:cs="TH SarabunPSK"/>
          <w:sz w:val="28"/>
          <w:cs/>
        </w:rPr>
        <w:t>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55DE2">
        <w:rPr>
          <w:rFonts w:ascii="TH SarabunPSK" w:hAnsi="TH SarabunPSK" w:cs="TH SarabunPSK"/>
          <w:sz w:val="28"/>
          <w:cs/>
        </w:rPr>
        <w:t>ความ</w:t>
      </w:r>
      <w:r w:rsidRPr="00B55DE2">
        <w:rPr>
          <w:rFonts w:ascii="TH SarabunPSK" w:hAnsi="TH SarabunPSK" w:cs="TH SarabunPSK"/>
          <w:sz w:val="28"/>
        </w:rPr>
        <w:t xml:space="preserve"> </w:t>
      </w:r>
      <w:r w:rsidRPr="00B55DE2">
        <w:rPr>
          <w:rFonts w:ascii="TH SarabunPSK" w:hAnsi="TH SarabunPSK" w:cs="TH SarabunPSK"/>
          <w:sz w:val="28"/>
          <w:cs/>
        </w:rPr>
        <w:t>เข้มข้นต่างๆ ในสารละลายบัฟเฟอร์</w:t>
      </w:r>
      <w:proofErr w:type="spellStart"/>
      <w:r w:rsidRPr="00B55DE2">
        <w:rPr>
          <w:rFonts w:ascii="TH SarabunPSK" w:hAnsi="TH SarabunPSK" w:cs="TH SarabunPSK"/>
          <w:sz w:val="28"/>
          <w:cs/>
        </w:rPr>
        <w:t>อะ</w:t>
      </w:r>
      <w:proofErr w:type="spellEnd"/>
      <w:r w:rsidRPr="00B55DE2">
        <w:rPr>
          <w:rFonts w:ascii="TH SarabunPSK" w:hAnsi="TH SarabunPSK" w:cs="TH SarabunPSK"/>
          <w:sz w:val="28"/>
          <w:cs/>
        </w:rPr>
        <w:t>ซิ</w:t>
      </w:r>
      <w:proofErr w:type="spellStart"/>
      <w:r w:rsidRPr="00B55DE2">
        <w:rPr>
          <w:rFonts w:ascii="TH SarabunPSK" w:hAnsi="TH SarabunPSK" w:cs="TH SarabunPSK"/>
          <w:sz w:val="28"/>
          <w:cs/>
        </w:rPr>
        <w:t>เต</w:t>
      </w:r>
      <w:proofErr w:type="spellEnd"/>
      <w:r w:rsidRPr="00B55DE2">
        <w:rPr>
          <w:rFonts w:ascii="TH SarabunPSK" w:hAnsi="TH SarabunPSK" w:cs="TH SarabunPSK"/>
          <w:sz w:val="28"/>
          <w:cs/>
        </w:rPr>
        <w:t xml:space="preserve">ต </w:t>
      </w:r>
      <w:r w:rsidRPr="00B55DE2">
        <w:rPr>
          <w:rFonts w:ascii="TH SarabunPSK" w:hAnsi="TH SarabunPSK" w:cs="TH SarabunPSK"/>
          <w:sz w:val="28"/>
        </w:rPr>
        <w:t xml:space="preserve">0.1 M (pH4.5) </w:t>
      </w:r>
      <w:r w:rsidRPr="00B55DE2">
        <w:rPr>
          <w:rFonts w:ascii="TH SarabunPSK" w:hAnsi="TH SarabunPSK" w:cs="TH SarabunPSK"/>
          <w:sz w:val="28"/>
          <w:cs/>
        </w:rPr>
        <w:t>ที่ขั</w:t>
      </w:r>
      <w:r>
        <w:rPr>
          <w:rFonts w:ascii="TH SarabunPSK" w:hAnsi="TH SarabunPSK" w:cs="TH SarabunPSK" w:hint="cs"/>
          <w:sz w:val="28"/>
          <w:cs/>
        </w:rPr>
        <w:t>้</w:t>
      </w:r>
      <w:r w:rsidRPr="00B55DE2">
        <w:rPr>
          <w:rFonts w:ascii="TH SarabunPSK" w:hAnsi="TH SarabunPSK" w:cs="TH SarabunPSK"/>
          <w:sz w:val="28"/>
          <w:cs/>
        </w:rPr>
        <w:t>วไฟฟ้ากลาสซีคาร์บอนเคลือบบิสมัท(</w:t>
      </w:r>
      <w:r w:rsidRPr="00B55DE2">
        <w:rPr>
          <w:rFonts w:ascii="TH SarabunPSK" w:hAnsi="TH SarabunPSK" w:cs="TH SarabunPSK"/>
          <w:sz w:val="28"/>
        </w:rPr>
        <w:t xml:space="preserve">Bi(I II) 50 mg/L) (b) </w:t>
      </w:r>
      <w:r w:rsidRPr="00B55DE2">
        <w:rPr>
          <w:rFonts w:ascii="TH SarabunPSK" w:hAnsi="TH SarabunPSK" w:cs="TH SarabunPSK"/>
          <w:sz w:val="28"/>
          <w:cs/>
        </w:rPr>
        <w:t xml:space="preserve">ความสัมพันธ์ระหว่างกระแสพีคกับความเข้มข้นของ </w:t>
      </w:r>
      <w:r w:rsidRPr="00B55DE2">
        <w:rPr>
          <w:rFonts w:ascii="TH SarabunPSK" w:hAnsi="TH SarabunPSK" w:cs="TH SarabunPSK"/>
          <w:sz w:val="28"/>
        </w:rPr>
        <w:t xml:space="preserve">Zn(II) </w:t>
      </w:r>
      <w:r w:rsidRPr="00B55DE2">
        <w:rPr>
          <w:rFonts w:ascii="TH SarabunPSK" w:hAnsi="TH SarabunPSK" w:cs="TH SarabunPSK"/>
          <w:sz w:val="28"/>
          <w:cs/>
        </w:rPr>
        <w:t>และ (</w:t>
      </w:r>
      <w:r w:rsidRPr="00B55DE2">
        <w:rPr>
          <w:rFonts w:ascii="TH SarabunPSK" w:hAnsi="TH SarabunPSK" w:cs="TH SarabunPSK"/>
          <w:sz w:val="28"/>
        </w:rPr>
        <w:t xml:space="preserve">c) </w:t>
      </w:r>
      <w:r w:rsidRPr="00B55DE2">
        <w:rPr>
          <w:rFonts w:ascii="TH SarabunPSK" w:hAnsi="TH SarabunPSK" w:cs="TH SarabunPSK"/>
          <w:sz w:val="28"/>
          <w:cs/>
        </w:rPr>
        <w:t xml:space="preserve">กราฟมาตรฐานสำหรับการตรวจวัด </w:t>
      </w:r>
      <w:r w:rsidRPr="00B55DE2">
        <w:rPr>
          <w:rFonts w:ascii="TH SarabunPSK" w:hAnsi="TH SarabunPSK" w:cs="TH SarabunPSK"/>
          <w:sz w:val="28"/>
        </w:rPr>
        <w:t xml:space="preserve">Zn(II) </w: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6F8C1FF" wp14:editId="4449F41A">
            <wp:extent cx="2651125" cy="742950"/>
            <wp:effectExtent l="0" t="0" r="0" b="0"/>
            <wp:docPr id="1559727279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27279" name="รูปภาพ 15597272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DE2"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Pr="00B55DE2">
        <w:rPr>
          <w:rFonts w:ascii="TH SarabunPSK" w:hAnsi="TH SarabunPSK" w:cs="TH SarabunPSK"/>
          <w:b/>
          <w:bCs/>
          <w:sz w:val="28"/>
          <w:cs/>
        </w:rPr>
        <w:t xml:space="preserve">ที่ </w:t>
      </w:r>
      <w:r w:rsidRPr="00B55DE2">
        <w:rPr>
          <w:rFonts w:ascii="TH SarabunPSK" w:hAnsi="TH SarabunPSK" w:cs="TH SarabunPSK"/>
          <w:b/>
          <w:bCs/>
          <w:sz w:val="28"/>
        </w:rPr>
        <w:t>5</w:t>
      </w:r>
      <w:r w:rsidRPr="00B55DE2">
        <w:rPr>
          <w:rFonts w:ascii="TH SarabunPSK" w:hAnsi="TH SarabunPSK" w:cs="TH SarabunPSK"/>
          <w:sz w:val="28"/>
        </w:rPr>
        <w:t xml:space="preserve"> </w:t>
      </w:r>
      <w:r w:rsidRPr="00B55DE2">
        <w:rPr>
          <w:rFonts w:ascii="TH SarabunPSK" w:hAnsi="TH SarabunPSK" w:cs="TH SarabunPSK"/>
          <w:sz w:val="28"/>
          <w:cs/>
        </w:rPr>
        <w:t>กราฟความสัมพันธ์ระหว่าง</w:t>
      </w:r>
      <w:r w:rsidRPr="00B55DE2">
        <w:rPr>
          <w:rFonts w:ascii="TH SarabunPSK" w:hAnsi="TH SarabunPSK" w:cs="TH SarabunPSK"/>
          <w:sz w:val="28"/>
        </w:rPr>
        <w:t xml:space="preserve"> current/Potential </w:t>
      </w:r>
      <w:r w:rsidRPr="00B55DE2">
        <w:rPr>
          <w:rFonts w:ascii="TH SarabunPSK" w:hAnsi="TH SarabunPSK" w:cs="TH SarabunPSK"/>
          <w:sz w:val="28"/>
          <w:cs/>
        </w:rPr>
        <w:t xml:space="preserve">และ </w:t>
      </w:r>
      <w:r w:rsidRPr="00B55DE2">
        <w:rPr>
          <w:rFonts w:ascii="TH SarabunPSK" w:hAnsi="TH SarabunPSK" w:cs="TH SarabunPSK"/>
          <w:sz w:val="28"/>
        </w:rPr>
        <w:t xml:space="preserve">current/Concentration (a) Stripping voltammograms </w:t>
      </w:r>
      <w:r w:rsidRPr="00B55DE2">
        <w:rPr>
          <w:rFonts w:ascii="TH SarabunPSK" w:hAnsi="TH SarabunPSK" w:cs="TH SarabunPSK"/>
          <w:sz w:val="28"/>
          <w:cs/>
        </w:rPr>
        <w:t xml:space="preserve">ของ </w:t>
      </w:r>
      <w:r w:rsidRPr="00B55DE2">
        <w:rPr>
          <w:rFonts w:ascii="TH SarabunPSK" w:hAnsi="TH SarabunPSK" w:cs="TH SarabunPSK"/>
          <w:sz w:val="28"/>
        </w:rPr>
        <w:t xml:space="preserve">Cu(II) </w:t>
      </w:r>
      <w:r w:rsidRPr="00B55DE2">
        <w:rPr>
          <w:rFonts w:ascii="TH SarabunPSK" w:hAnsi="TH SarabunPSK" w:cs="TH SarabunPSK"/>
          <w:sz w:val="28"/>
          <w:cs/>
        </w:rPr>
        <w:t>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55DE2">
        <w:rPr>
          <w:rFonts w:ascii="TH SarabunPSK" w:hAnsi="TH SarabunPSK" w:cs="TH SarabunPSK"/>
          <w:sz w:val="28"/>
          <w:cs/>
        </w:rPr>
        <w:t>ความเข้มข้นต่างๆ ในสารละลายบัฟเฟอร์</w:t>
      </w:r>
      <w:proofErr w:type="spellStart"/>
      <w:r w:rsidRPr="00B55DE2">
        <w:rPr>
          <w:rFonts w:ascii="TH SarabunPSK" w:hAnsi="TH SarabunPSK" w:cs="TH SarabunPSK"/>
          <w:sz w:val="28"/>
          <w:cs/>
        </w:rPr>
        <w:t>อะ</w:t>
      </w:r>
      <w:proofErr w:type="spellEnd"/>
      <w:r w:rsidRPr="00B55DE2">
        <w:rPr>
          <w:rFonts w:ascii="TH SarabunPSK" w:hAnsi="TH SarabunPSK" w:cs="TH SarabunPSK"/>
          <w:sz w:val="28"/>
          <w:cs/>
        </w:rPr>
        <w:t>ซิ</w:t>
      </w:r>
      <w:proofErr w:type="spellStart"/>
      <w:r w:rsidRPr="00B55DE2">
        <w:rPr>
          <w:rFonts w:ascii="TH SarabunPSK" w:hAnsi="TH SarabunPSK" w:cs="TH SarabunPSK"/>
          <w:sz w:val="28"/>
          <w:cs/>
        </w:rPr>
        <w:t>เต</w:t>
      </w:r>
      <w:proofErr w:type="spellEnd"/>
      <w:r w:rsidRPr="00B55DE2">
        <w:rPr>
          <w:rFonts w:ascii="TH SarabunPSK" w:hAnsi="TH SarabunPSK" w:cs="TH SarabunPSK"/>
          <w:sz w:val="28"/>
          <w:cs/>
        </w:rPr>
        <w:t xml:space="preserve">ต </w:t>
      </w:r>
      <w:r w:rsidRPr="00B55DE2">
        <w:rPr>
          <w:rFonts w:ascii="TH SarabunPSK" w:hAnsi="TH SarabunPSK" w:cs="TH SarabunPSK"/>
          <w:sz w:val="28"/>
        </w:rPr>
        <w:t>0.1 M (pH4.5)</w:t>
      </w:r>
      <w:r w:rsidRPr="00B55DE2">
        <w:rPr>
          <w:rFonts w:ascii="TH SarabunPSK" w:hAnsi="TH SarabunPSK" w:cs="TH SarabunPSK"/>
          <w:sz w:val="28"/>
          <w:cs/>
        </w:rPr>
        <w:t>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55DE2">
        <w:rPr>
          <w:rFonts w:ascii="TH SarabunPSK" w:hAnsi="TH SarabunPSK" w:cs="TH SarabunPSK"/>
          <w:sz w:val="28"/>
          <w:cs/>
        </w:rPr>
        <w:t>ขั</w:t>
      </w:r>
      <w:r>
        <w:rPr>
          <w:rFonts w:ascii="TH SarabunPSK" w:hAnsi="TH SarabunPSK" w:cs="TH SarabunPSK" w:hint="cs"/>
          <w:sz w:val="28"/>
          <w:cs/>
        </w:rPr>
        <w:t>้</w:t>
      </w:r>
      <w:r w:rsidRPr="00B55DE2">
        <w:rPr>
          <w:rFonts w:ascii="TH SarabunPSK" w:hAnsi="TH SarabunPSK" w:cs="TH SarabunPSK"/>
          <w:sz w:val="28"/>
          <w:cs/>
        </w:rPr>
        <w:t>วไฟฟ้ากลาสซีคาร์บอนเคลือบบิสมัท(</w:t>
      </w:r>
      <w:r w:rsidRPr="00B55DE2">
        <w:rPr>
          <w:rFonts w:ascii="TH SarabunPSK" w:hAnsi="TH SarabunPSK" w:cs="TH SarabunPSK"/>
          <w:sz w:val="28"/>
        </w:rPr>
        <w:t xml:space="preserve">Bi(III) 50 mg/L) (b) </w:t>
      </w:r>
      <w:r w:rsidRPr="00B55DE2">
        <w:rPr>
          <w:rFonts w:ascii="TH SarabunPSK" w:hAnsi="TH SarabunPSK" w:cs="TH SarabunPSK"/>
          <w:sz w:val="28"/>
          <w:cs/>
        </w:rPr>
        <w:t xml:space="preserve">ความสัมพันธ์ระหว่างกระแสพีคกับความเข้มข้นของ </w:t>
      </w:r>
      <w:r w:rsidRPr="00B55DE2">
        <w:rPr>
          <w:rFonts w:ascii="TH SarabunPSK" w:hAnsi="TH SarabunPSK" w:cs="TH SarabunPSK"/>
          <w:sz w:val="28"/>
        </w:rPr>
        <w:t xml:space="preserve">Cu(II) </w:t>
      </w:r>
      <w:r w:rsidRPr="00B55DE2">
        <w:rPr>
          <w:rFonts w:ascii="TH SarabunPSK" w:hAnsi="TH SarabunPSK" w:cs="TH SarabunPSK"/>
          <w:sz w:val="28"/>
          <w:cs/>
        </w:rPr>
        <w:t>และ (</w:t>
      </w:r>
      <w:r w:rsidRPr="00B55DE2">
        <w:rPr>
          <w:rFonts w:ascii="TH SarabunPSK" w:hAnsi="TH SarabunPSK" w:cs="TH SarabunPSK"/>
          <w:sz w:val="28"/>
        </w:rPr>
        <w:t xml:space="preserve">c) </w:t>
      </w:r>
      <w:r w:rsidRPr="00B55DE2">
        <w:rPr>
          <w:rFonts w:ascii="TH SarabunPSK" w:hAnsi="TH SarabunPSK" w:cs="TH SarabunPSK"/>
          <w:sz w:val="28"/>
          <w:cs/>
        </w:rPr>
        <w:t xml:space="preserve">กราฟมาตรฐานสำหรับการตรวจวัด </w:t>
      </w:r>
      <w:r w:rsidRPr="00B55DE2">
        <w:rPr>
          <w:rFonts w:ascii="TH SarabunPSK" w:hAnsi="TH SarabunPSK" w:cs="TH SarabunPSK"/>
          <w:sz w:val="28"/>
        </w:rPr>
        <w:t xml:space="preserve">Cu(II) </w:t>
      </w:r>
    </w:p>
    <w:p w14:paraId="664467F1" w14:textId="77777777" w:rsidR="00BB57EC" w:rsidRDefault="00BB57E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BB57EC">
        <w:rPr>
          <w:rFonts w:ascii="TH SarabunPSK" w:hAnsi="TH SarabunPSK" w:cs="TH SarabunPSK"/>
          <w:b/>
          <w:bCs/>
          <w:sz w:val="28"/>
          <w:cs/>
        </w:rPr>
        <w:t>การทดสอบการวัดทางเคมีไฟฟ้า</w:t>
      </w:r>
      <w:r w:rsidRPr="00BB57EC">
        <w:rPr>
          <w:rFonts w:ascii="TH SarabunPSK" w:hAnsi="TH SarabunPSK" w:cs="TH SarabunPSK"/>
          <w:sz w:val="28"/>
        </w:rPr>
        <w:t xml:space="preserve"> </w:t>
      </w:r>
    </w:p>
    <w:p w14:paraId="4C39C063" w14:textId="77777777" w:rsidR="00BB57EC" w:rsidRDefault="00BB57E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BB57EC">
        <w:rPr>
          <w:rFonts w:ascii="TH SarabunPSK" w:hAnsi="TH SarabunPSK" w:cs="TH SarabunPSK"/>
          <w:sz w:val="28"/>
          <w:cs/>
        </w:rPr>
        <w:t>การจำแนกชนิดของโลหะจากกราฟโว</w:t>
      </w:r>
      <w:proofErr w:type="spellStart"/>
      <w:r w:rsidRPr="00BB57EC">
        <w:rPr>
          <w:rFonts w:ascii="TH SarabunPSK" w:hAnsi="TH SarabunPSK" w:cs="TH SarabunPSK"/>
          <w:sz w:val="28"/>
          <w:cs/>
        </w:rPr>
        <w:t>ลแทม</w:t>
      </w:r>
      <w:proofErr w:type="spellEnd"/>
      <w:r w:rsidRPr="00BB57EC">
        <w:rPr>
          <w:rFonts w:ascii="TH SarabunPSK" w:hAnsi="TH SarabunPSK" w:cs="TH SarabunPSK"/>
          <w:sz w:val="28"/>
          <w:cs/>
        </w:rPr>
        <w:t>โมแกรม</w:t>
      </w:r>
      <w:r w:rsidRPr="00BB57EC">
        <w:rPr>
          <w:rFonts w:ascii="TH SarabunPSK" w:hAnsi="TH SarabunPSK" w:cs="TH SarabunPSK"/>
          <w:sz w:val="28"/>
        </w:rPr>
        <w:t xml:space="preserve"> (Stripping Voltammograms) </w:t>
      </w:r>
      <w:r w:rsidRPr="00BB57EC">
        <w:rPr>
          <w:rFonts w:ascii="TH SarabunPSK" w:hAnsi="TH SarabunPSK" w:cs="TH SarabunPSK"/>
          <w:sz w:val="28"/>
          <w:cs/>
        </w:rPr>
        <w:t>พบว่าขั้วไฟฟ้ากลาสซี</w:t>
      </w:r>
      <w:r w:rsidRPr="00BB57EC">
        <w:rPr>
          <w:rFonts w:ascii="TH SarabunPSK" w:hAnsi="TH SarabunPSK" w:cs="TH SarabunPSK"/>
          <w:sz w:val="28"/>
        </w:rPr>
        <w:t xml:space="preserve"> </w:t>
      </w:r>
      <w:r w:rsidRPr="00BB57EC">
        <w:rPr>
          <w:rFonts w:ascii="TH SarabunPSK" w:hAnsi="TH SarabunPSK" w:cs="TH SarabunPSK"/>
          <w:sz w:val="28"/>
          <w:cs/>
        </w:rPr>
        <w:t>คาร์บอนที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>เคลือบด้วยบิสมัท สามารถแยกแยะพีคของ</w:t>
      </w:r>
      <w:r w:rsidRPr="00BB57EC">
        <w:rPr>
          <w:rFonts w:ascii="TH SarabunPSK" w:hAnsi="TH SarabunPSK" w:cs="TH SarabunPSK"/>
          <w:sz w:val="28"/>
        </w:rPr>
        <w:t xml:space="preserve"> </w:t>
      </w:r>
      <w:r w:rsidRPr="00BB57EC">
        <w:rPr>
          <w:rFonts w:ascii="TH SarabunPSK" w:hAnsi="TH SarabunPSK" w:cs="TH SarabunPSK"/>
          <w:sz w:val="28"/>
          <w:cs/>
        </w:rPr>
        <w:t>โลหะหนักสามชนิดออกจากกันได้อย่างชัดเจน</w:t>
      </w:r>
      <w:r w:rsidRPr="00BB57EC">
        <w:rPr>
          <w:rFonts w:ascii="TH SarabunPSK" w:hAnsi="TH SarabunPSK" w:cs="TH SarabunPSK"/>
          <w:sz w:val="28"/>
        </w:rPr>
        <w:t xml:space="preserve"> </w:t>
      </w:r>
      <w:r w:rsidRPr="00BB57EC">
        <w:rPr>
          <w:rFonts w:ascii="TH SarabunPSK" w:hAnsi="TH SarabunPSK" w:cs="TH SarabunPSK"/>
          <w:sz w:val="28"/>
          <w:cs/>
        </w:rPr>
        <w:t>ตามค่าศักย์ไฟฟ้าเฉพาะตัว:</w:t>
      </w:r>
      <w:r w:rsidRPr="00BB57EC">
        <w:rPr>
          <w:rFonts w:ascii="TH SarabunPSK" w:hAnsi="TH SarabunPSK" w:cs="TH SarabunPSK"/>
          <w:sz w:val="28"/>
        </w:rPr>
        <w:t xml:space="preserve"> </w:t>
      </w:r>
    </w:p>
    <w:p w14:paraId="3A9B6A8F" w14:textId="369EDCD2" w:rsidR="006149CC" w:rsidRDefault="00BB57EC" w:rsidP="004B4A2F">
      <w:pPr>
        <w:spacing w:after="0" w:line="240" w:lineRule="auto"/>
        <w:rPr>
          <w:rFonts w:ascii="TH SarabunPSK" w:hAnsi="TH SarabunPSK" w:cs="TH SarabunPSK"/>
          <w:sz w:val="28"/>
        </w:rPr>
      </w:pPr>
      <w:r w:rsidRPr="00BB57EC">
        <w:rPr>
          <w:rFonts w:ascii="TH SarabunPSK" w:hAnsi="TH SarabunPSK" w:cs="TH SarabunPSK"/>
          <w:sz w:val="28"/>
          <w:cs/>
        </w:rPr>
        <w:t>สังกะสี (</w:t>
      </w:r>
      <w:r w:rsidRPr="00BB57EC">
        <w:rPr>
          <w:rFonts w:ascii="TH SarabunPSK" w:hAnsi="TH SarabunPSK" w:cs="TH SarabunPSK"/>
          <w:sz w:val="28"/>
        </w:rPr>
        <w:t xml:space="preserve">Zn): </w:t>
      </w:r>
      <w:r w:rsidRPr="00BB57EC">
        <w:rPr>
          <w:rFonts w:ascii="TH SarabunPSK" w:hAnsi="TH SarabunPSK" w:cs="TH SarabunPSK"/>
          <w:sz w:val="28"/>
          <w:cs/>
        </w:rPr>
        <w:t>ปรากฏพีคที่ศักย์ไฟฟ้าประมาณ -</w:t>
      </w:r>
      <w:r w:rsidRPr="00BB57EC">
        <w:rPr>
          <w:rFonts w:ascii="TH SarabunPSK" w:hAnsi="TH SarabunPSK" w:cs="TH SarabunPSK"/>
          <w:sz w:val="28"/>
        </w:rPr>
        <w:t xml:space="preserve">1.2 V </w:t>
      </w:r>
      <w:r w:rsidRPr="00BB57EC">
        <w:rPr>
          <w:rFonts w:ascii="TH SarabunPSK" w:hAnsi="TH SarabunPSK" w:cs="TH SarabunPSK"/>
          <w:sz w:val="28"/>
          <w:cs/>
        </w:rPr>
        <w:t>ตะกั่ว (</w:t>
      </w:r>
      <w:r w:rsidRPr="00BB57EC">
        <w:rPr>
          <w:rFonts w:ascii="TH SarabunPSK" w:hAnsi="TH SarabunPSK" w:cs="TH SarabunPSK"/>
          <w:sz w:val="28"/>
        </w:rPr>
        <w:t xml:space="preserve">Pb): </w:t>
      </w:r>
      <w:r w:rsidRPr="00BB57EC">
        <w:rPr>
          <w:rFonts w:ascii="TH SarabunPSK" w:hAnsi="TH SarabunPSK" w:cs="TH SarabunPSK"/>
          <w:sz w:val="28"/>
          <w:cs/>
        </w:rPr>
        <w:t>ปรากฏพีคที่ศักย์ไฟฟ้าประมาณ -</w:t>
      </w:r>
      <w:r w:rsidRPr="00BB57EC">
        <w:rPr>
          <w:rFonts w:ascii="TH SarabunPSK" w:hAnsi="TH SarabunPSK" w:cs="TH SarabunPSK"/>
          <w:sz w:val="28"/>
        </w:rPr>
        <w:t xml:space="preserve">0.5 V </w:t>
      </w:r>
      <w:r w:rsidRPr="00BB57EC">
        <w:rPr>
          <w:rFonts w:ascii="TH SarabunPSK" w:hAnsi="TH SarabunPSK" w:cs="TH SarabunPSK"/>
          <w:sz w:val="28"/>
          <w:cs/>
        </w:rPr>
        <w:t>ทองแดง (</w:t>
      </w:r>
      <w:r w:rsidRPr="00BB57EC">
        <w:rPr>
          <w:rFonts w:ascii="TH SarabunPSK" w:hAnsi="TH SarabunPSK" w:cs="TH SarabunPSK"/>
          <w:sz w:val="28"/>
        </w:rPr>
        <w:t xml:space="preserve">Cu): </w:t>
      </w:r>
      <w:r w:rsidRPr="00BB57EC">
        <w:rPr>
          <w:rFonts w:ascii="TH SarabunPSK" w:hAnsi="TH SarabunPSK" w:cs="TH SarabunPSK"/>
          <w:sz w:val="28"/>
          <w:cs/>
        </w:rPr>
        <w:t>ปรากฏพีคที่ศักย์ไฟฟ้าประมาณ +</w:t>
      </w:r>
      <w:r w:rsidRPr="00BB57EC">
        <w:rPr>
          <w:rFonts w:ascii="TH SarabunPSK" w:hAnsi="TH SarabunPSK" w:cs="TH SarabunPSK"/>
          <w:sz w:val="28"/>
        </w:rPr>
        <w:t xml:space="preserve">0.1 V </w:t>
      </w:r>
      <w:r w:rsidRPr="00BB57EC">
        <w:rPr>
          <w:rFonts w:ascii="TH SarabunPSK" w:hAnsi="TH SarabunPSK" w:cs="TH SarabunPSK"/>
          <w:sz w:val="28"/>
          <w:cs/>
        </w:rPr>
        <w:t>บิสมัท (</w:t>
      </w:r>
      <w:r w:rsidRPr="00BB57EC">
        <w:rPr>
          <w:rFonts w:ascii="TH SarabunPSK" w:hAnsi="TH SarabunPSK" w:cs="TH SarabunPSK"/>
          <w:sz w:val="28"/>
        </w:rPr>
        <w:t xml:space="preserve">Bi): </w:t>
      </w:r>
      <w:r w:rsidRPr="00BB57EC">
        <w:rPr>
          <w:rFonts w:ascii="TH SarabunPSK" w:hAnsi="TH SarabunPSK" w:cs="TH SarabunPSK"/>
          <w:sz w:val="28"/>
          <w:cs/>
        </w:rPr>
        <w:t>พีคของสารที ่ใช้เคลือบปรากฎเด่นชัดที่</w:t>
      </w:r>
      <w:r w:rsidRPr="00BB57EC">
        <w:rPr>
          <w:rFonts w:ascii="TH SarabunPSK" w:hAnsi="TH SarabunPSK" w:cs="TH SarabunPSK"/>
          <w:sz w:val="28"/>
        </w:rPr>
        <w:t xml:space="preserve"> </w:t>
      </w:r>
      <w:r w:rsidRPr="00BB57EC">
        <w:rPr>
          <w:rFonts w:ascii="TH SarabunPSK" w:hAnsi="TH SarabunPSK" w:cs="TH SarabunPSK"/>
          <w:sz w:val="28"/>
          <w:cs/>
        </w:rPr>
        <w:t xml:space="preserve">ศักย์ไฟฟ้าประมาณ </w:t>
      </w:r>
      <w:r w:rsidRPr="00BB57EC">
        <w:rPr>
          <w:rFonts w:ascii="TH SarabunPSK" w:hAnsi="TH SarabunPSK" w:cs="TH SarabunPSK"/>
          <w:sz w:val="28"/>
        </w:rPr>
        <w:t xml:space="preserve">0.0 V </w:t>
      </w:r>
      <w:r w:rsidRPr="00BB57EC">
        <w:rPr>
          <w:rFonts w:ascii="TH SarabunPSK" w:hAnsi="TH SarabunPSK" w:cs="TH SarabunPSK"/>
          <w:sz w:val="28"/>
          <w:cs/>
        </w:rPr>
        <w:t>ผลของความเข้มข้นต่อ</w:t>
      </w:r>
      <w:r w:rsidRPr="00BB57EC">
        <w:rPr>
          <w:rFonts w:ascii="TH SarabunPSK" w:hAnsi="TH SarabunPSK" w:cs="TH SarabunPSK"/>
          <w:sz w:val="28"/>
        </w:rPr>
        <w:t xml:space="preserve"> </w:t>
      </w:r>
      <w:r w:rsidRPr="00BB57EC">
        <w:rPr>
          <w:rFonts w:ascii="TH SarabunPSK" w:hAnsi="TH SarabunPSK" w:cs="TH SarabunPSK"/>
          <w:sz w:val="28"/>
          <w:cs/>
        </w:rPr>
        <w:t>สัญญาณกระแสไฟฟ้า (</w:t>
      </w:r>
      <w:r w:rsidRPr="00BB57EC">
        <w:rPr>
          <w:rFonts w:ascii="TH SarabunPSK" w:hAnsi="TH SarabunPSK" w:cs="TH SarabunPSK"/>
          <w:sz w:val="28"/>
        </w:rPr>
        <w:t xml:space="preserve">Effect of Concentration) </w:t>
      </w:r>
      <w:r w:rsidRPr="00BB57EC">
        <w:rPr>
          <w:rFonts w:ascii="TH SarabunPSK" w:hAnsi="TH SarabunPSK" w:cs="TH SarabunPSK"/>
          <w:sz w:val="28"/>
          <w:cs/>
        </w:rPr>
        <w:t>จากการทดลองเพิ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>มความเข้มข้นของโลหะแต่ละชนิด</w:t>
      </w:r>
      <w:r w:rsidRPr="00BB57EC">
        <w:rPr>
          <w:rFonts w:ascii="TH SarabunPSK" w:hAnsi="TH SarabunPSK" w:cs="TH SarabunPSK"/>
          <w:sz w:val="28"/>
        </w:rPr>
        <w:t xml:space="preserve"> (Z</w:t>
      </w:r>
      <w:r w:rsidRPr="00BB57EC">
        <w:rPr>
          <w:rFonts w:ascii="TH SarabunPSK" w:hAnsi="TH SarabunPSK" w:cs="TH SarabunPSK"/>
          <w:sz w:val="28"/>
          <w:cs/>
        </w:rPr>
        <w:t>ก</w:t>
      </w:r>
      <w:r w:rsidRPr="00BB57EC">
        <w:rPr>
          <w:rFonts w:ascii="TH SarabunPSK" w:hAnsi="TH SarabunPSK" w:cs="TH SarabunPSK"/>
          <w:sz w:val="28"/>
        </w:rPr>
        <w:t xml:space="preserve">, Pb, Cu) </w:t>
      </w:r>
      <w:r w:rsidRPr="00BB57EC">
        <w:rPr>
          <w:rFonts w:ascii="TH SarabunPSK" w:hAnsi="TH SarabunPSK" w:cs="TH SarabunPSK"/>
          <w:sz w:val="28"/>
          <w:cs/>
        </w:rPr>
        <w:t>ตั</w:t>
      </w:r>
      <w:r>
        <w:rPr>
          <w:rFonts w:ascii="TH SarabunPSK" w:hAnsi="TH SarabunPSK" w:cs="TH SarabunPSK" w:hint="cs"/>
          <w:sz w:val="28"/>
          <w:cs/>
        </w:rPr>
        <w:t>้</w:t>
      </w:r>
      <w:r w:rsidRPr="00BB57EC">
        <w:rPr>
          <w:rFonts w:ascii="TH SarabunPSK" w:hAnsi="TH SarabunPSK" w:cs="TH SarabunPSK"/>
          <w:sz w:val="28"/>
          <w:cs/>
        </w:rPr>
        <w:t xml:space="preserve">งแต่ </w:t>
      </w:r>
      <w:r w:rsidRPr="00BB57EC">
        <w:rPr>
          <w:rFonts w:ascii="TH SarabunPSK" w:hAnsi="TH SarabunPSK" w:cs="TH SarabunPSK"/>
          <w:sz w:val="28"/>
        </w:rPr>
        <w:t xml:space="preserve">1 ppm </w:t>
      </w:r>
      <w:r w:rsidRPr="00BB57EC">
        <w:rPr>
          <w:rFonts w:ascii="TH SarabunPSK" w:hAnsi="TH SarabunPSK" w:cs="TH SarabunPSK"/>
          <w:sz w:val="28"/>
          <w:cs/>
        </w:rPr>
        <w:t xml:space="preserve">ถึง </w:t>
      </w:r>
      <w:r w:rsidRPr="00BB57EC">
        <w:rPr>
          <w:rFonts w:ascii="TH SarabunPSK" w:hAnsi="TH SarabunPSK" w:cs="TH SarabunPSK"/>
          <w:sz w:val="28"/>
        </w:rPr>
        <w:t xml:space="preserve">9 ppm </w:t>
      </w:r>
      <w:r w:rsidRPr="00BB57EC">
        <w:rPr>
          <w:rFonts w:ascii="TH SarabunPSK" w:hAnsi="TH SarabunPSK" w:cs="TH SarabunPSK"/>
          <w:sz w:val="28"/>
          <w:cs/>
        </w:rPr>
        <w:t>พบว่าความสูงของพีคกระแสไฟฟ้า (</w:t>
      </w:r>
      <w:r w:rsidRPr="00BB57EC">
        <w:rPr>
          <w:rFonts w:ascii="TH SarabunPSK" w:hAnsi="TH SarabunPSK" w:cs="TH SarabunPSK"/>
          <w:sz w:val="28"/>
        </w:rPr>
        <w:t xml:space="preserve">Peak Current) </w:t>
      </w:r>
      <w:r w:rsidRPr="00BB57EC">
        <w:rPr>
          <w:rFonts w:ascii="TH SarabunPSK" w:hAnsi="TH SarabunPSK" w:cs="TH SarabunPSK"/>
          <w:sz w:val="28"/>
          <w:cs/>
        </w:rPr>
        <w:t>มีความสัมพันธ์โดยตรงกับความเข้มข้นของสารละลาย คือ เมื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>อความเข้มของโลหะเพิ่มขึ้นสัญญาณกระแสไฟฟ้า</w:t>
      </w:r>
      <w:r w:rsidRPr="00BB57EC">
        <w:rPr>
          <w:rFonts w:ascii="TH SarabunPSK" w:hAnsi="TH SarabunPSK" w:cs="TH SarabunPSK"/>
          <w:sz w:val="28"/>
        </w:rPr>
        <w:t>(Current)</w:t>
      </w:r>
      <w:r w:rsidRPr="00BB57EC">
        <w:rPr>
          <w:rFonts w:ascii="TH SarabunPSK" w:hAnsi="TH SarabunPSK" w:cs="TH SarabunPSK"/>
          <w:sz w:val="28"/>
          <w:cs/>
        </w:rPr>
        <w:t>จะเพิ่มสูงขึ้นตามลำดับในทิศท</w:t>
      </w:r>
      <w:r>
        <w:rPr>
          <w:rFonts w:ascii="TH SarabunPSK" w:hAnsi="TH SarabunPSK" w:cs="TH SarabunPSK" w:hint="cs"/>
          <w:sz w:val="28"/>
          <w:cs/>
        </w:rPr>
        <w:t>างเดียวกัน</w:t>
      </w:r>
    </w:p>
    <w:p w14:paraId="11C6E0B4" w14:textId="53356772" w:rsidR="0098175B" w:rsidRPr="00B310AB" w:rsidRDefault="00B310AB" w:rsidP="00B310AB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42CE6F3C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29" style="position:absolute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Sw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ojW6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" filled="f" stroked="f" strokeweight=".25pt">
                <v:textbox>
                  <w:txbxContent>
                    <w:p w14:paraId="754E2A36" w14:textId="42CE6F3C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ED7A99" w14:textId="048E1D14" w:rsidR="0098175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748DB237" w14:textId="77777777" w:rsidR="00BB57EC" w:rsidRDefault="00BB57EC" w:rsidP="007F3A5A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B57EC">
        <w:rPr>
          <w:rFonts w:ascii="TH SarabunPSK" w:hAnsi="TH SarabunPSK" w:cs="TH SarabunPSK"/>
          <w:sz w:val="28"/>
          <w:cs/>
        </w:rPr>
        <w:t>โครงงานเรื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>องการตรวจวัดแรงตึงผิวเชิงปริมาณด้วยหยดน้ำร่วมกับโมดูลเลียนแบบชีวภาพและไฟฟ้าเคมี</w:t>
      </w:r>
      <w:r w:rsidRPr="00BB57EC">
        <w:rPr>
          <w:rFonts w:ascii="TH SarabunPSK" w:hAnsi="TH SarabunPSK" w:cs="TH SarabunPSK"/>
          <w:sz w:val="28"/>
        </w:rPr>
        <w:t xml:space="preserve"> </w:t>
      </w:r>
    </w:p>
    <w:p w14:paraId="234CA39B" w14:textId="6BE5D279" w:rsidR="00BB57EC" w:rsidRDefault="00BB57EC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BB57EC">
        <w:rPr>
          <w:rFonts w:ascii="TH SarabunPSK" w:hAnsi="TH SarabunPSK" w:cs="TH SarabunPSK"/>
          <w:sz w:val="28"/>
          <w:cs/>
        </w:rPr>
        <w:t>เ</w:t>
      </w:r>
      <w:r>
        <w:rPr>
          <w:rFonts w:ascii="TH SarabunPSK" w:hAnsi="TH SarabunPSK" w:cs="TH SarabunPSK" w:hint="cs"/>
          <w:sz w:val="28"/>
          <w:cs/>
        </w:rPr>
        <w:t>พื่</w:t>
      </w:r>
      <w:r w:rsidRPr="00BB57EC">
        <w:rPr>
          <w:rFonts w:ascii="TH SarabunPSK" w:hAnsi="TH SarabunPSK" w:cs="TH SarabunPSK"/>
          <w:sz w:val="28"/>
          <w:cs/>
        </w:rPr>
        <w:t>อการวิเคราะห์สารปนเปื</w:t>
      </w:r>
      <w:r>
        <w:rPr>
          <w:rFonts w:ascii="TH SarabunPSK" w:hAnsi="TH SarabunPSK" w:cs="TH SarabunPSK" w:hint="cs"/>
          <w:sz w:val="28"/>
          <w:cs/>
        </w:rPr>
        <w:t>้</w:t>
      </w:r>
      <w:r w:rsidRPr="00BB57EC">
        <w:rPr>
          <w:rFonts w:ascii="TH SarabunPSK" w:hAnsi="TH SarabunPSK" w:cs="TH SarabunPSK"/>
          <w:sz w:val="28"/>
          <w:cs/>
        </w:rPr>
        <w:t>อนในน้ำอย่างมีประสิทธิภาพมากขึ</w:t>
      </w:r>
      <w:r>
        <w:rPr>
          <w:rFonts w:ascii="TH SarabunPSK" w:hAnsi="TH SarabunPSK" w:cs="TH SarabunPSK" w:hint="cs"/>
          <w:sz w:val="28"/>
          <w:cs/>
        </w:rPr>
        <w:t>้</w:t>
      </w:r>
      <w:r w:rsidRPr="00BB57EC">
        <w:rPr>
          <w:rFonts w:ascii="TH SarabunPSK" w:hAnsi="TH SarabunPSK" w:cs="TH SarabunPSK"/>
          <w:sz w:val="28"/>
          <w:cs/>
        </w:rPr>
        <w:t>น โดยได้ออกแบบและสร้างระบบทดลองสองโมดูล ได้แก่ โมดูลแรงตึงผิวของหยดน้ำและโมดูลวัดสัญญาณเคมีไฟฟ้า แล้วนำผลที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 xml:space="preserve">ได้จากทั้งสองระบบมาวิเคราะห์ร่วมกันอย่างเป็นระบบเพื่อประเมินศักยภาพของแผ่น </w:t>
      </w:r>
      <w:r w:rsidRPr="00BB57EC">
        <w:rPr>
          <w:rFonts w:ascii="TH SarabunPSK" w:hAnsi="TH SarabunPSK" w:cs="TH SarabunPSK"/>
          <w:sz w:val="28"/>
        </w:rPr>
        <w:t xml:space="preserve">PU </w:t>
      </w:r>
      <w:r w:rsidRPr="00BB57EC">
        <w:rPr>
          <w:rFonts w:ascii="TH SarabunPSK" w:hAnsi="TH SarabunPSK" w:cs="TH SarabunPSK"/>
          <w:sz w:val="28"/>
          <w:cs/>
        </w:rPr>
        <w:lastRenderedPageBreak/>
        <w:t>และแผ่นแก้วในการใช้เป็นพื้นผิวตรวจจับสารปนเปื้อนในน้ำในอนาคต</w:t>
      </w:r>
      <w:r w:rsidRPr="00BB57EC">
        <w:rPr>
          <w:rFonts w:ascii="TH SarabunPSK" w:hAnsi="TH SarabunPSK" w:cs="TH SarabunPSK"/>
          <w:sz w:val="28"/>
        </w:rPr>
        <w:t xml:space="preserve"> </w:t>
      </w:r>
    </w:p>
    <w:p w14:paraId="38FC75BF" w14:textId="5D5F0AE6" w:rsidR="00BB57EC" w:rsidRDefault="00BB57EC" w:rsidP="00BB57E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B57EC">
        <w:rPr>
          <w:rFonts w:ascii="TH SarabunPSK" w:hAnsi="TH SarabunPSK" w:cs="TH SarabunPSK"/>
          <w:b/>
          <w:bCs/>
          <w:sz w:val="28"/>
        </w:rPr>
        <w:t>1.</w:t>
      </w:r>
      <w:r w:rsidRPr="00BB57EC">
        <w:rPr>
          <w:rFonts w:ascii="TH SarabunPSK" w:hAnsi="TH SarabunPSK" w:cs="TH SarabunPSK"/>
          <w:b/>
          <w:bCs/>
          <w:sz w:val="28"/>
          <w:cs/>
        </w:rPr>
        <w:t>การเปรียบเทียบประสิทธิภาพระหว่างแผ่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น </w:t>
      </w:r>
      <w:r w:rsidRPr="00BB57EC">
        <w:rPr>
          <w:rFonts w:ascii="TH SarabunPSK" w:hAnsi="TH SarabunPSK" w:cs="TH SarabunPSK"/>
          <w:b/>
          <w:bCs/>
          <w:sz w:val="28"/>
        </w:rPr>
        <w:t xml:space="preserve">Polyurethane (PU) </w:t>
      </w:r>
      <w:r w:rsidRPr="00BB57EC">
        <w:rPr>
          <w:rFonts w:ascii="TH SarabunPSK" w:hAnsi="TH SarabunPSK" w:cs="TH SarabunPSK"/>
          <w:b/>
          <w:bCs/>
          <w:sz w:val="28"/>
          <w:cs/>
        </w:rPr>
        <w:t>และแผ่นแก้ว</w:t>
      </w:r>
      <w:r w:rsidRPr="00BB57EC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5C27FA4" w14:textId="53F99A49" w:rsidR="00BB57EC" w:rsidRPr="00BB57EC" w:rsidRDefault="00BB57EC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B57EC">
        <w:rPr>
          <w:rFonts w:ascii="TH SarabunPSK" w:hAnsi="TH SarabunPSK" w:cs="TH SarabunPSK"/>
          <w:sz w:val="28"/>
          <w:cs/>
        </w:rPr>
        <w:t xml:space="preserve">จากการศึกษาพบว่าแผ่น </w:t>
      </w:r>
      <w:r w:rsidRPr="00BB57EC">
        <w:rPr>
          <w:rFonts w:ascii="TH SarabunPSK" w:hAnsi="TH SarabunPSK" w:cs="TH SarabunPSK"/>
          <w:sz w:val="28"/>
        </w:rPr>
        <w:t xml:space="preserve">PU </w:t>
      </w:r>
      <w:r w:rsidRPr="00BB57EC">
        <w:rPr>
          <w:rFonts w:ascii="TH SarabunPSK" w:hAnsi="TH SarabunPSK" w:cs="TH SarabunPSK"/>
          <w:sz w:val="28"/>
          <w:cs/>
        </w:rPr>
        <w:t>มีประสิทธิภาพในการเป็น</w:t>
      </w:r>
      <w:r w:rsidRPr="00BB57EC">
        <w:rPr>
          <w:rFonts w:ascii="TH SarabunPSK" w:hAnsi="TH SarabunPSK" w:cs="TH SarabunPSK"/>
          <w:sz w:val="28"/>
        </w:rPr>
        <w:t xml:space="preserve"> </w:t>
      </w:r>
      <w:r w:rsidRPr="00BB57EC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พื้</w:t>
      </w:r>
      <w:r w:rsidRPr="00BB57EC">
        <w:rPr>
          <w:rFonts w:ascii="TH SarabunPSK" w:hAnsi="TH SarabunPSK" w:cs="TH SarabunPSK"/>
          <w:sz w:val="28"/>
          <w:cs/>
        </w:rPr>
        <w:t>นผิวตรวจวัด (</w:t>
      </w:r>
      <w:r w:rsidRPr="00BB57EC">
        <w:rPr>
          <w:rFonts w:ascii="TH SarabunPSK" w:hAnsi="TH SarabunPSK" w:cs="TH SarabunPSK"/>
          <w:sz w:val="28"/>
        </w:rPr>
        <w:t xml:space="preserve">Sensing Surface) </w:t>
      </w:r>
      <w:r w:rsidRPr="00BB57EC">
        <w:rPr>
          <w:rFonts w:ascii="TH SarabunPSK" w:hAnsi="TH SarabunPSK" w:cs="TH SarabunPSK"/>
          <w:sz w:val="28"/>
          <w:cs/>
        </w:rPr>
        <w:t xml:space="preserve">สูงกว่าแผ่นแก้วอย่างมีนัยสำคัญ โดยแผ่น </w:t>
      </w:r>
      <w:r w:rsidRPr="00BB57EC">
        <w:rPr>
          <w:rFonts w:ascii="TH SarabunPSK" w:hAnsi="TH SarabunPSK" w:cs="TH SarabunPSK"/>
          <w:sz w:val="28"/>
        </w:rPr>
        <w:t xml:space="preserve">PU </w:t>
      </w:r>
      <w:r w:rsidRPr="00BB57EC">
        <w:rPr>
          <w:rFonts w:ascii="TH SarabunPSK" w:hAnsi="TH SarabunPSK" w:cs="TH SarabunPSK"/>
          <w:sz w:val="28"/>
          <w:cs/>
        </w:rPr>
        <w:t>สามารถขยายสัญญาณการตอบสนองของหยดน้ำสารละลายได้ดีกว่า ทั</w:t>
      </w:r>
      <w:r>
        <w:rPr>
          <w:rFonts w:ascii="TH SarabunPSK" w:hAnsi="TH SarabunPSK" w:cs="TH SarabunPSK" w:hint="cs"/>
          <w:sz w:val="28"/>
          <w:cs/>
        </w:rPr>
        <w:t>้</w:t>
      </w:r>
      <w:r w:rsidRPr="00BB57EC">
        <w:rPr>
          <w:rFonts w:ascii="TH SarabunPSK" w:hAnsi="TH SarabunPSK" w:cs="TH SarabunPSK"/>
          <w:sz w:val="28"/>
          <w:cs/>
        </w:rPr>
        <w:t>งในด้านอัตราการเปลี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>ยนแปลงมุมสัมผัสที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B57EC">
        <w:rPr>
          <w:rFonts w:ascii="TH SarabunPSK" w:hAnsi="TH SarabunPSK" w:cs="TH SarabunPSK"/>
          <w:sz w:val="28"/>
          <w:cs/>
        </w:rPr>
        <w:t xml:space="preserve">สูงกว่าแผ่นแก้วประมาณ </w:t>
      </w:r>
      <w:r w:rsidRPr="00BB57EC">
        <w:rPr>
          <w:rFonts w:ascii="TH SarabunPSK" w:hAnsi="TH SarabunPSK" w:cs="TH SarabunPSK"/>
          <w:sz w:val="28"/>
        </w:rPr>
        <w:t xml:space="preserve">3.4 </w:t>
      </w:r>
      <w:r w:rsidRPr="00BB57EC">
        <w:rPr>
          <w:rFonts w:ascii="TH SarabunPSK" w:hAnsi="TH SarabunPSK" w:cs="TH SarabunPSK"/>
          <w:sz w:val="28"/>
          <w:cs/>
        </w:rPr>
        <w:t xml:space="preserve">เท่าในน้ำบริสุทธิ์ และค่าแรงตึงผิวที่คำนวณได้บนแผ่น </w:t>
      </w:r>
      <w:r w:rsidRPr="00BB57EC">
        <w:rPr>
          <w:rFonts w:ascii="TH SarabunPSK" w:hAnsi="TH SarabunPSK" w:cs="TH SarabunPSK"/>
          <w:sz w:val="28"/>
        </w:rPr>
        <w:t xml:space="preserve">PU </w:t>
      </w:r>
      <w:r w:rsidRPr="00BB57EC">
        <w:rPr>
          <w:rFonts w:ascii="TH SarabunPSK" w:hAnsi="TH SarabunPSK" w:cs="TH SarabunPSK"/>
          <w:sz w:val="28"/>
          <w:cs/>
        </w:rPr>
        <w:t xml:space="preserve">มีค่าสูงกว่าบนแผ่นแก้วถึง </w:t>
      </w:r>
      <w:r w:rsidRPr="00BB57EC">
        <w:rPr>
          <w:rFonts w:ascii="TH SarabunPSK" w:hAnsi="TH SarabunPSK" w:cs="TH SarabunPSK"/>
          <w:sz w:val="28"/>
        </w:rPr>
        <w:t xml:space="preserve">2.5 </w:t>
      </w:r>
      <w:r w:rsidRPr="00BB57EC">
        <w:rPr>
          <w:rFonts w:ascii="TH SarabunPSK" w:hAnsi="TH SarabunPSK" w:cs="TH SarabunPSK"/>
          <w:sz w:val="28"/>
          <w:cs/>
        </w:rPr>
        <w:t>เท่าในสารละลายชนิดเดียวกัน</w:t>
      </w:r>
    </w:p>
    <w:p w14:paraId="1E780F69" w14:textId="535ACEFA" w:rsidR="0006233A" w:rsidRDefault="0006233A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06233A">
        <w:rPr>
          <w:rFonts w:ascii="TH SarabunPSK" w:hAnsi="TH SarabunPSK" w:cs="TH SarabunPSK"/>
          <w:b/>
          <w:bCs/>
          <w:sz w:val="28"/>
        </w:rPr>
        <w:t>2.</w:t>
      </w:r>
      <w:r w:rsidRPr="0006233A">
        <w:rPr>
          <w:rFonts w:ascii="TH SarabunPSK" w:hAnsi="TH SarabunPSK" w:cs="TH SarabunPSK"/>
          <w:b/>
          <w:bCs/>
          <w:sz w:val="28"/>
          <w:cs/>
        </w:rPr>
        <w:t>ความสัมพันธ์ระหว่างแรงตึงผิวและลักษณะของ</w:t>
      </w:r>
      <w:r w:rsidRPr="0006233A">
        <w:rPr>
          <w:rFonts w:ascii="TH SarabunPSK" w:hAnsi="TH SarabunPSK" w:cs="TH SarabunPSK"/>
          <w:b/>
          <w:bCs/>
          <w:sz w:val="28"/>
        </w:rPr>
        <w:t xml:space="preserve"> </w:t>
      </w:r>
      <w:r w:rsidRPr="0006233A">
        <w:rPr>
          <w:rFonts w:ascii="TH SarabunPSK" w:hAnsi="TH SarabunPSK" w:cs="TH SarabunPSK"/>
          <w:b/>
          <w:bCs/>
          <w:sz w:val="28"/>
          <w:cs/>
        </w:rPr>
        <w:t>สารปนเปื้อน</w:t>
      </w:r>
      <w:r w:rsidRPr="0006233A">
        <w:rPr>
          <w:rFonts w:ascii="TH SarabunPSK" w:hAnsi="TH SarabunPSK" w:cs="TH SarabunPSK"/>
          <w:sz w:val="28"/>
        </w:rPr>
        <w:t xml:space="preserve"> </w:t>
      </w:r>
    </w:p>
    <w:p w14:paraId="3D4BB105" w14:textId="1419B330" w:rsidR="0006233A" w:rsidRDefault="0006233A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06233A">
        <w:rPr>
          <w:rFonts w:ascii="TH SarabunPSK" w:hAnsi="TH SarabunPSK" w:cs="TH SarabunPSK"/>
          <w:sz w:val="28"/>
          <w:cs/>
        </w:rPr>
        <w:t>พฤติกรรมเชิงจลนศาสตร์ของหยดน้ำบนพื</w:t>
      </w:r>
      <w:r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 xml:space="preserve">นผิว </w:t>
      </w:r>
      <w:r w:rsidRPr="0006233A">
        <w:rPr>
          <w:rFonts w:ascii="TH SarabunPSK" w:hAnsi="TH SarabunPSK" w:cs="TH SarabunPSK"/>
          <w:sz w:val="28"/>
        </w:rPr>
        <w:t xml:space="preserve">PU </w:t>
      </w:r>
      <w:r w:rsidRPr="0006233A">
        <w:rPr>
          <w:rFonts w:ascii="TH SarabunPSK" w:hAnsi="TH SarabunPSK" w:cs="TH SarabunPSK"/>
          <w:sz w:val="28"/>
          <w:cs/>
        </w:rPr>
        <w:t>มี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ความสัมพันธ์โดยตรงกับชนิดของไอออนโลหะหนัก โดย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 xml:space="preserve">สารละลาย </w:t>
      </w:r>
      <w:r w:rsidRPr="0006233A">
        <w:rPr>
          <w:rFonts w:ascii="TH SarabunPSK" w:hAnsi="TH SarabunPSK" w:cs="TH SarabunPSK"/>
          <w:sz w:val="28"/>
        </w:rPr>
        <w:t>Pb(NO</w:t>
      </w:r>
      <w:r w:rsidRPr="007F3A5A">
        <w:rPr>
          <w:rFonts w:ascii="TH SarabunPSK" w:hAnsi="TH SarabunPSK" w:cs="TH SarabunPSK"/>
          <w:sz w:val="28"/>
          <w:vertAlign w:val="subscript"/>
        </w:rPr>
        <w:t>3</w:t>
      </w:r>
      <w:r w:rsidRPr="0006233A">
        <w:rPr>
          <w:rFonts w:ascii="TH SarabunPSK" w:hAnsi="TH SarabunPSK" w:cs="TH SarabunPSK"/>
          <w:sz w:val="28"/>
        </w:rPr>
        <w:t>)</w:t>
      </w:r>
      <w:r w:rsidRPr="0006233A">
        <w:rPr>
          <w:rFonts w:ascii="TH SarabunPSK" w:hAnsi="TH SarabunPSK" w:cs="TH SarabunPSK"/>
          <w:sz w:val="28"/>
          <w:vertAlign w:val="subscript"/>
        </w:rPr>
        <w:t>2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แสดงค่าแรงตึงผิวสูงที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สุด (</w:t>
      </w:r>
      <w:r w:rsidRPr="0006233A">
        <w:rPr>
          <w:rFonts w:ascii="TH SarabunPSK" w:hAnsi="TH SarabunPSK" w:cs="TH SarabunPSK"/>
          <w:sz w:val="28"/>
        </w:rPr>
        <w:t>1.67 x 10</w:t>
      </w:r>
      <w:r w:rsidRPr="0006233A">
        <w:rPr>
          <w:rFonts w:ascii="TH SarabunPSK" w:hAnsi="TH SarabunPSK" w:cs="TH SarabunPSK"/>
          <w:sz w:val="28"/>
          <w:vertAlign w:val="superscript"/>
        </w:rPr>
        <w:t>-3</w:t>
      </w:r>
      <w:r w:rsidRPr="0006233A">
        <w:rPr>
          <w:rFonts w:ascii="TH SarabunPSK" w:hAnsi="TH SarabunPSK" w:cs="TH SarabunPSK"/>
          <w:sz w:val="28"/>
        </w:rPr>
        <w:t xml:space="preserve"> N/m) </w:t>
      </w:r>
      <w:r w:rsidRPr="0006233A">
        <w:rPr>
          <w:rFonts w:ascii="TH SarabunPSK" w:hAnsi="TH SarabunPSK" w:cs="TH SarabunPSK"/>
          <w:sz w:val="28"/>
          <w:cs/>
        </w:rPr>
        <w:t>และมีอัตราการแผ่กระจายตัวของพื</w:t>
      </w:r>
      <w:r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>นที่</w:t>
      </w:r>
      <w:r w:rsidRPr="0006233A">
        <w:rPr>
          <w:rFonts w:ascii="TH SarabunPSK" w:hAnsi="TH SarabunPSK" w:cs="TH SarabunPSK"/>
          <w:sz w:val="28"/>
        </w:rPr>
        <w:t xml:space="preserve"> </w:t>
      </w:r>
    </w:p>
    <w:p w14:paraId="2EEF7FB3" w14:textId="44865082" w:rsidR="0006233A" w:rsidRDefault="0006233A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06233A">
        <w:rPr>
          <w:rFonts w:ascii="TH SarabunPSK" w:hAnsi="TH SarabunPSK" w:cs="TH SarabunPSK"/>
          <w:sz w:val="28"/>
          <w:cs/>
        </w:rPr>
        <w:t>หยดน้ำรวดเร็วที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สุด (</w:t>
      </w:r>
      <w:r w:rsidRPr="0006233A">
        <w:rPr>
          <w:rFonts w:ascii="TH SarabunPSK" w:hAnsi="TH SarabunPSK" w:cs="TH SarabunPSK"/>
          <w:sz w:val="28"/>
        </w:rPr>
        <w:t>0.073cm</w:t>
      </w:r>
      <w:r w:rsidRPr="0006233A">
        <w:rPr>
          <w:rFonts w:ascii="TH SarabunPSK" w:hAnsi="TH SarabunPSK" w:cs="TH SarabunPSK"/>
          <w:sz w:val="28"/>
          <w:vertAlign w:val="superscript"/>
        </w:rPr>
        <w:t>2</w:t>
      </w:r>
      <w:r w:rsidRPr="0006233A">
        <w:rPr>
          <w:rFonts w:ascii="TH SarabunPSK" w:hAnsi="TH SarabunPSK" w:cs="TH SarabunPSK"/>
          <w:sz w:val="28"/>
        </w:rPr>
        <w:t xml:space="preserve">/s) </w:t>
      </w:r>
      <w:r w:rsidRPr="0006233A">
        <w:rPr>
          <w:rFonts w:ascii="TH SarabunPSK" w:hAnsi="TH SarabunPSK" w:cs="TH SarabunPSK"/>
          <w:sz w:val="28"/>
          <w:cs/>
        </w:rPr>
        <w:t>ขณะที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สารละลาย</w:t>
      </w:r>
      <w:r w:rsidRPr="0006233A">
        <w:rPr>
          <w:rFonts w:ascii="TH SarabunPSK" w:hAnsi="TH SarabunPSK" w:cs="TH SarabunPSK"/>
          <w:sz w:val="28"/>
        </w:rPr>
        <w:t xml:space="preserve"> ZnSO</w:t>
      </w:r>
      <w:r w:rsidRPr="0006233A">
        <w:rPr>
          <w:rFonts w:ascii="TH SarabunPSK" w:hAnsi="TH SarabunPSK" w:cs="TH SarabunPSK"/>
          <w:sz w:val="28"/>
          <w:vertAlign w:val="subscript"/>
        </w:rPr>
        <w:t>4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มีความไวต่อการเปลี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ยนรูปทรงของหยดน้ำสูงที่สุด (</w:t>
      </w:r>
      <w:r w:rsidRPr="0006233A">
        <w:rPr>
          <w:rFonts w:ascii="TH SarabunPSK" w:hAnsi="TH SarabunPSK" w:cs="TH SarabunPSK"/>
          <w:sz w:val="28"/>
        </w:rPr>
        <w:t xml:space="preserve">158.05 rad/s) </w:t>
      </w:r>
      <w:r w:rsidRPr="0006233A">
        <w:rPr>
          <w:rFonts w:ascii="TH SarabunPSK" w:hAnsi="TH SarabunPSK" w:cs="TH SarabunPSK"/>
          <w:sz w:val="28"/>
          <w:cs/>
        </w:rPr>
        <w:t>ซึ่งลักษณะเฉพาะเหล่านี้สามารถใช้เป็นตัวบ่งชี้ (</w:t>
      </w:r>
      <w:r w:rsidRPr="0006233A">
        <w:rPr>
          <w:rFonts w:ascii="TH SarabunPSK" w:hAnsi="TH SarabunPSK" w:cs="TH SarabunPSK"/>
          <w:sz w:val="28"/>
        </w:rPr>
        <w:t xml:space="preserve">Indicator) </w:t>
      </w:r>
      <w:r w:rsidRPr="0006233A">
        <w:rPr>
          <w:rFonts w:ascii="TH SarabunPSK" w:hAnsi="TH SarabunPSK" w:cs="TH SarabunPSK"/>
          <w:sz w:val="28"/>
          <w:cs/>
        </w:rPr>
        <w:t>เบื</w:t>
      </w:r>
      <w:r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>องต้นในการจำแนกชนิดของสารปนเปื้อนได้</w:t>
      </w:r>
    </w:p>
    <w:p w14:paraId="66B056F6" w14:textId="4E49EAD9" w:rsidR="0006233A" w:rsidRDefault="0006233A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06233A">
        <w:rPr>
          <w:rFonts w:ascii="TH SarabunPSK" w:hAnsi="TH SarabunPSK" w:cs="TH SarabunPSK"/>
          <w:b/>
          <w:bCs/>
          <w:sz w:val="28"/>
        </w:rPr>
        <w:t>3.</w:t>
      </w:r>
      <w:r w:rsidRPr="0006233A">
        <w:rPr>
          <w:rFonts w:ascii="TH SarabunPSK" w:hAnsi="TH SarabunPSK" w:cs="TH SarabunPSK"/>
          <w:b/>
          <w:bCs/>
          <w:sz w:val="28"/>
          <w:cs/>
        </w:rPr>
        <w:t>การพัฒนาเทคนิคบูรณาการร่วมกับระบบไฟฟ้าเคมี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 xml:space="preserve">การบูรณาการโมดูลการวัดแรงตึงผิวบนแผ่น </w:t>
      </w:r>
      <w:r w:rsidRPr="0006233A">
        <w:rPr>
          <w:rFonts w:ascii="TH SarabunPSK" w:hAnsi="TH SarabunPSK" w:cs="TH SarabunPSK"/>
          <w:sz w:val="28"/>
        </w:rPr>
        <w:t xml:space="preserve">PU </w:t>
      </w:r>
      <w:r w:rsidRPr="0006233A">
        <w:rPr>
          <w:rFonts w:ascii="TH SarabunPSK" w:hAnsi="TH SarabunPSK" w:cs="TH SarabunPSK"/>
          <w:sz w:val="28"/>
          <w:cs/>
        </w:rPr>
        <w:t xml:space="preserve">ร่วมกับเทคนิค </w:t>
      </w:r>
      <w:r w:rsidRPr="0006233A">
        <w:rPr>
          <w:rFonts w:ascii="TH SarabunPSK" w:hAnsi="TH SarabunPSK" w:cs="TH SarabunPSK"/>
          <w:sz w:val="28"/>
        </w:rPr>
        <w:t xml:space="preserve">Stripping Voltammetry </w:t>
      </w:r>
      <w:r w:rsidRPr="0006233A">
        <w:rPr>
          <w:rFonts w:ascii="TH SarabunPSK" w:hAnsi="TH SarabunPSK" w:cs="TH SarabunPSK"/>
          <w:sz w:val="28"/>
          <w:cs/>
        </w:rPr>
        <w:t xml:space="preserve">ช่วยเพิ่มความแม่นยำในการตรวจวัดโดยระบบไฟฟ้าเคมีสามารถแยกแยะและวัดปริมาณโลหะหนัก </w:t>
      </w:r>
      <w:proofErr w:type="gramStart"/>
      <w:r w:rsidRPr="0006233A">
        <w:rPr>
          <w:rFonts w:ascii="TH SarabunPSK" w:hAnsi="TH SarabunPSK" w:cs="TH SarabunPSK"/>
          <w:sz w:val="28"/>
        </w:rPr>
        <w:t>Zn(</w:t>
      </w:r>
      <w:proofErr w:type="gramEnd"/>
      <w:r w:rsidRPr="0006233A">
        <w:rPr>
          <w:rFonts w:ascii="TH SarabunPSK" w:hAnsi="TH SarabunPSK" w:cs="TH SarabunPSK"/>
          <w:sz w:val="28"/>
        </w:rPr>
        <w:t xml:space="preserve">II), </w:t>
      </w:r>
      <w:proofErr w:type="gramStart"/>
      <w:r w:rsidRPr="0006233A">
        <w:rPr>
          <w:rFonts w:ascii="TH SarabunPSK" w:hAnsi="TH SarabunPSK" w:cs="TH SarabunPSK"/>
          <w:sz w:val="28"/>
        </w:rPr>
        <w:t>Pb(</w:t>
      </w:r>
      <w:proofErr w:type="gramEnd"/>
      <w:r w:rsidRPr="0006233A">
        <w:rPr>
          <w:rFonts w:ascii="TH SarabunPSK" w:hAnsi="TH SarabunPSK" w:cs="TH SarabunPSK"/>
          <w:sz w:val="28"/>
        </w:rPr>
        <w:t xml:space="preserve">II) </w:t>
      </w:r>
      <w:r w:rsidRPr="0006233A">
        <w:rPr>
          <w:rFonts w:ascii="TH SarabunPSK" w:hAnsi="TH SarabunPSK" w:cs="TH SarabunPSK"/>
          <w:sz w:val="28"/>
          <w:cs/>
        </w:rPr>
        <w:t xml:space="preserve">และ </w:t>
      </w:r>
      <w:proofErr w:type="gramStart"/>
      <w:r w:rsidRPr="0006233A">
        <w:rPr>
          <w:rFonts w:ascii="TH SarabunPSK" w:hAnsi="TH SarabunPSK" w:cs="TH SarabunPSK"/>
          <w:sz w:val="28"/>
        </w:rPr>
        <w:t>Cu(</w:t>
      </w:r>
      <w:proofErr w:type="gramEnd"/>
      <w:r w:rsidRPr="0006233A">
        <w:rPr>
          <w:rFonts w:ascii="TH SarabunPSK" w:hAnsi="TH SarabunPSK" w:cs="TH SarabunPSK"/>
          <w:sz w:val="28"/>
        </w:rPr>
        <w:t xml:space="preserve">II) </w:t>
      </w:r>
      <w:r w:rsidRPr="0006233A">
        <w:rPr>
          <w:rFonts w:ascii="TH SarabunPSK" w:hAnsi="TH SarabunPSK" w:cs="TH SarabunPSK"/>
          <w:sz w:val="28"/>
          <w:cs/>
        </w:rPr>
        <w:t>ได้อย่างแม่นยำในช่วงความเข้มข้น</w:t>
      </w:r>
      <w:r w:rsidRPr="0006233A">
        <w:rPr>
          <w:rFonts w:ascii="TH SarabunPSK" w:hAnsi="TH SarabunPSK" w:cs="TH SarabunPSK"/>
          <w:sz w:val="28"/>
        </w:rPr>
        <w:t xml:space="preserve"> 1-9 ppm </w:t>
      </w:r>
      <w:r w:rsidRPr="0006233A">
        <w:rPr>
          <w:rFonts w:ascii="TH SarabunPSK" w:hAnsi="TH SarabunPSK" w:cs="TH SarabunPSK"/>
          <w:sz w:val="28"/>
          <w:cs/>
        </w:rPr>
        <w:t>ซึ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งผลการทดลอง</w:t>
      </w:r>
    </w:p>
    <w:p w14:paraId="631A6441" w14:textId="04C36AF1" w:rsidR="0006233A" w:rsidRDefault="0006233A" w:rsidP="007F3A5A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ทั้ง</w:t>
      </w:r>
      <w:r w:rsidRPr="0006233A">
        <w:rPr>
          <w:rFonts w:ascii="TH SarabunPSK" w:hAnsi="TH SarabunPSK" w:cs="TH SarabunPSK"/>
          <w:sz w:val="28"/>
          <w:cs/>
        </w:rPr>
        <w:t>สองระบบมีความสอดคล้องกันอย่างมีนัยสำคัญ โดยเฉพาะในกรณีของตะกั</w:t>
      </w:r>
      <w:r>
        <w:rPr>
          <w:rFonts w:ascii="TH SarabunPSK" w:hAnsi="TH SarabunPSK" w:cs="TH SarabunPSK" w:hint="cs"/>
          <w:sz w:val="28"/>
          <w:cs/>
        </w:rPr>
        <w:t>่ว</w:t>
      </w:r>
      <w:r w:rsidRPr="0006233A">
        <w:rPr>
          <w:rFonts w:ascii="TH SarabunPSK" w:hAnsi="TH SarabunPSK" w:cs="TH SarabunPSK"/>
          <w:sz w:val="28"/>
          <w:cs/>
        </w:rPr>
        <w:t xml:space="preserve"> (</w:t>
      </w:r>
      <w:r w:rsidRPr="0006233A">
        <w:rPr>
          <w:rFonts w:ascii="TH SarabunPSK" w:hAnsi="TH SarabunPSK" w:cs="TH SarabunPSK"/>
          <w:sz w:val="28"/>
        </w:rPr>
        <w:t xml:space="preserve">Pb) </w:t>
      </w:r>
      <w:r w:rsidRPr="0006233A">
        <w:rPr>
          <w:rFonts w:ascii="TH SarabunPSK" w:hAnsi="TH SarabunPSK" w:cs="TH SarabunPSK"/>
          <w:sz w:val="28"/>
          <w:cs/>
        </w:rPr>
        <w:t>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ให้สัญญาณเด่นชัดที่สุดทั</w:t>
      </w:r>
      <w:r>
        <w:rPr>
          <w:rFonts w:ascii="TH SarabunPSK" w:hAnsi="TH SarabunPSK" w:cs="TH SarabunPSK" w:hint="cs"/>
          <w:sz w:val="28"/>
          <w:cs/>
        </w:rPr>
        <w:t>้ง</w:t>
      </w:r>
      <w:r w:rsidRPr="0006233A">
        <w:rPr>
          <w:rFonts w:ascii="TH SarabunPSK" w:hAnsi="TH SarabunPSK" w:cs="TH SarabunPSK"/>
          <w:sz w:val="28"/>
          <w:cs/>
        </w:rPr>
        <w:t>ในเชิงกายภาพและเชิงเคมีไฟฟ้า</w:t>
      </w:r>
    </w:p>
    <w:p w14:paraId="6EA74506" w14:textId="77777777" w:rsidR="007F3A5A" w:rsidRDefault="007F3A5A" w:rsidP="007F3A5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E1D66BD" w14:textId="0312432A" w:rsidR="00E431D1" w:rsidRDefault="00F63A3D" w:rsidP="007F3A5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18A80EE5" w14:textId="377E4B0F" w:rsidR="00F63A3D" w:rsidRPr="00E431D1" w:rsidRDefault="0006233A" w:rsidP="007F3A5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06233A">
        <w:rPr>
          <w:rFonts w:ascii="TH SarabunPSK" w:hAnsi="TH SarabunPSK" w:cs="TH SarabunPSK"/>
          <w:sz w:val="28"/>
          <w:cs/>
        </w:rPr>
        <w:t>โครงงานวิทยาศาสตร์เรื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องนี</w:t>
      </w:r>
      <w:r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>ประกอบด้วยวิธีการ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ดำเนินงานหลายขั้นตอน นับตั้งแต่การศึกษาหาข้อมูลการหาวัสดอุปกรณ์เพื่อใช้ในการทำอ</w:t>
      </w:r>
      <w:r w:rsidR="007F3A5A">
        <w:rPr>
          <w:rFonts w:ascii="TH SarabunPSK" w:hAnsi="TH SarabunPSK" w:cs="TH SarabunPSK" w:hint="cs"/>
          <w:sz w:val="28"/>
          <w:cs/>
        </w:rPr>
        <w:t>ุ</w:t>
      </w:r>
      <w:r w:rsidRPr="0006233A">
        <w:rPr>
          <w:rFonts w:ascii="TH SarabunPSK" w:hAnsi="TH SarabunPSK" w:cs="TH SarabunPSK"/>
          <w:sz w:val="28"/>
          <w:cs/>
        </w:rPr>
        <w:t>ปกรณ์ในการทดลอง</w:t>
      </w:r>
      <w:r w:rsidR="007F3A5A">
        <w:rPr>
          <w:rFonts w:ascii="TH SarabunPSK" w:hAnsi="TH SarabunPSK" w:cs="TH SarabunPSK" w:hint="cs"/>
          <w:sz w:val="28"/>
          <w:cs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การวิเคราะห์ผล การสรุปและอภิปรายผลการทดลอง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การจัดทำรูปเล่มโครงงาน จนกระทั่งโครงงานนี้สำเร็จลุ</w:t>
      </w:r>
      <w:r>
        <w:rPr>
          <w:rFonts w:ascii="TH SarabunPSK" w:hAnsi="TH SarabunPSK" w:cs="TH SarabunPSK" w:hint="cs"/>
          <w:sz w:val="28"/>
          <w:cs/>
        </w:rPr>
        <w:t>ล่ว</w:t>
      </w:r>
      <w:r w:rsidRPr="0006233A">
        <w:rPr>
          <w:rFonts w:ascii="TH SarabunPSK" w:hAnsi="TH SarabunPSK" w:cs="TH SarabunPSK"/>
          <w:sz w:val="28"/>
          <w:cs/>
        </w:rPr>
        <w:t>งไปได้ด้วยดีตลอดระยะเวลาดังกล่าวคณะผู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>จัดทำโครงงานได้รับความช่วยเหลือแนะนำในด้านต่าง ๆ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ได้รับกำลังใจจากบุคคลหลายท่าน คณะผู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>จัดทำตระหนักและชาบซึ</w:t>
      </w:r>
      <w:r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งในความกรุณาจากทุก ๆ ท่านเป็นอย่างยิ่ง ณ โอกาสนี้ขอขอบคุณทุก ๆ ท่าน ดังนี้ขอขอบพระคุณ</w:t>
      </w:r>
      <w:r w:rsidR="007F3A5A">
        <w:rPr>
          <w:rFonts w:ascii="TH SarabunPSK" w:hAnsi="TH SarabunPSK" w:cs="TH SarabunPSK" w:hint="cs"/>
          <w:sz w:val="28"/>
          <w:cs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คุณครู</w:t>
      </w:r>
      <w:proofErr w:type="spellStart"/>
      <w:r w:rsidRPr="0006233A">
        <w:rPr>
          <w:rFonts w:ascii="TH SarabunPSK" w:hAnsi="TH SarabunPSK" w:cs="TH SarabunPSK"/>
          <w:sz w:val="28"/>
          <w:cs/>
        </w:rPr>
        <w:t>ชญา</w:t>
      </w:r>
      <w:proofErr w:type="spellEnd"/>
      <w:r w:rsidRPr="0006233A">
        <w:rPr>
          <w:rFonts w:ascii="TH SarabunPSK" w:hAnsi="TH SarabunPSK" w:cs="TH SarabunPSK"/>
          <w:sz w:val="28"/>
          <w:cs/>
        </w:rPr>
        <w:t>ดา ตะวันหะ ครูที</w:t>
      </w:r>
      <w:r w:rsidR="00E431D1">
        <w:rPr>
          <w:rFonts w:ascii="TH SarabunPSK" w:hAnsi="TH SarabunPSK" w:cs="TH SarabunPSK" w:hint="cs"/>
          <w:sz w:val="28"/>
          <w:cs/>
        </w:rPr>
        <w:t>่</w:t>
      </w:r>
      <w:r w:rsidRPr="0006233A">
        <w:rPr>
          <w:rFonts w:ascii="TH SarabunPSK" w:hAnsi="TH SarabunPSK" w:cs="TH SarabunPSK"/>
          <w:sz w:val="28"/>
          <w:cs/>
        </w:rPr>
        <w:t>ปรึกษาภาควิชาวิทยาศาสตร์ สาขาฟิสิกส์</w:t>
      </w:r>
      <w:r w:rsidR="00E431D1">
        <w:rPr>
          <w:rFonts w:ascii="TH SarabunPSK" w:hAnsi="TH SarabunPSK" w:cs="TH SarabunPSK" w:hint="cs"/>
          <w:sz w:val="28"/>
          <w:cs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โรงเรียนวิทยาศาสตร์จุฬาภรณราชวิทยาลัย บุรีรัมย์ ผู</w:t>
      </w:r>
      <w:r w:rsidR="00E431D1">
        <w:rPr>
          <w:rFonts w:ascii="TH SarabunPSK" w:hAnsi="TH SarabunPSK" w:cs="TH SarabunPSK" w:hint="cs"/>
          <w:sz w:val="28"/>
          <w:cs/>
        </w:rPr>
        <w:t>้</w:t>
      </w:r>
      <w:r w:rsidRPr="0006233A">
        <w:rPr>
          <w:rFonts w:ascii="TH SarabunPSK" w:hAnsi="TH SarabunPSK" w:cs="TH SarabunPSK"/>
          <w:sz w:val="28"/>
          <w:cs/>
        </w:rPr>
        <w:t>ให้</w:t>
      </w:r>
      <w:r w:rsidRPr="0006233A">
        <w:rPr>
          <w:rFonts w:ascii="TH SarabunPSK" w:hAnsi="TH SarabunPSK" w:cs="TH SarabunPSK"/>
          <w:sz w:val="28"/>
        </w:rPr>
        <w:t xml:space="preserve"> </w:t>
      </w:r>
      <w:r w:rsidRPr="0006233A">
        <w:rPr>
          <w:rFonts w:ascii="TH SarabunPSK" w:hAnsi="TH SarabunPSK" w:cs="TH SarabunPSK"/>
          <w:sz w:val="28"/>
          <w:cs/>
        </w:rPr>
        <w:t>คำแนะนำปรึกษา แนะนำความรู้และ</w:t>
      </w:r>
      <w:r w:rsidR="00E431D1">
        <w:rPr>
          <w:rFonts w:ascii="TH SarabunPSK" w:hAnsi="TH SarabunPSK" w:cs="TH SarabunPSK" w:hint="cs"/>
          <w:sz w:val="28"/>
          <w:cs/>
        </w:rPr>
        <w:t>เสีย</w:t>
      </w:r>
      <w:r w:rsidRPr="0006233A">
        <w:rPr>
          <w:rFonts w:ascii="TH SarabunPSK" w:hAnsi="TH SarabunPSK" w:cs="TH SarabunPSK"/>
          <w:sz w:val="28"/>
          <w:cs/>
        </w:rPr>
        <w:t>สละเวลาในการดูแลคณะผ</w:t>
      </w:r>
      <w:r w:rsidR="00E431D1">
        <w:rPr>
          <w:rFonts w:ascii="TH SarabunPSK" w:hAnsi="TH SarabunPSK" w:cs="TH SarabunPSK" w:hint="cs"/>
          <w:sz w:val="28"/>
          <w:cs/>
        </w:rPr>
        <w:t>ู</w:t>
      </w:r>
      <w:r w:rsidRPr="0006233A">
        <w:rPr>
          <w:rFonts w:ascii="TH SarabunPSK" w:hAnsi="TH SarabunPSK" w:cs="TH SarabunPSK"/>
          <w:sz w:val="28"/>
          <w:cs/>
        </w:rPr>
        <w:t>้จัดทำให้สามารถทำการทดลองใ</w:t>
      </w:r>
      <w:r w:rsidR="007F3A5A">
        <w:rPr>
          <w:rFonts w:ascii="TH SarabunPSK" w:hAnsi="TH SarabunPSK" w:cs="TH SarabunPSK" w:hint="cs"/>
          <w:sz w:val="28"/>
          <w:cs/>
        </w:rPr>
        <w:t>น</w:t>
      </w:r>
      <w:r w:rsidRPr="0006233A">
        <w:rPr>
          <w:rFonts w:ascii="TH SarabunPSK" w:hAnsi="TH SarabunPSK" w:cs="TH SarabunPSK"/>
          <w:sz w:val="28"/>
          <w:cs/>
        </w:rPr>
        <w:t>ห้องปฏิบัติการจนโครงงานประสบความสำเร็จลุล่ว</w:t>
      </w:r>
      <w:r w:rsidR="00E431D1">
        <w:rPr>
          <w:rFonts w:ascii="TH SarabunPSK" w:hAnsi="TH SarabunPSK" w:cs="TH SarabunPSK" w:hint="cs"/>
          <w:sz w:val="28"/>
          <w:cs/>
        </w:rPr>
        <w:t>ง</w:t>
      </w:r>
      <w:r w:rsidRPr="0006233A">
        <w:rPr>
          <w:rFonts w:ascii="TH SarabunPSK" w:hAnsi="TH SarabunPSK" w:cs="TH SarabunPSK"/>
          <w:sz w:val="28"/>
          <w:cs/>
        </w:rPr>
        <w:t>ได้</w:t>
      </w:r>
      <w:r w:rsidRPr="0006233A">
        <w:rPr>
          <w:rFonts w:ascii="TH SarabunPSK" w:hAnsi="TH SarabunPSK" w:cs="TH SarabunPSK"/>
          <w:sz w:val="28"/>
        </w:rPr>
        <w:t xml:space="preserve"> </w:t>
      </w:r>
    </w:p>
    <w:p w14:paraId="610F2A6D" w14:textId="77777777" w:rsidR="00E431D1" w:rsidRPr="0006233A" w:rsidRDefault="00E431D1" w:rsidP="00E431D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</w:p>
    <w:p w14:paraId="42665087" w14:textId="251A26D8" w:rsidR="0098175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262150" w14:textId="77777777" w:rsidR="00E431D1" w:rsidRDefault="00E431D1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E431D1">
        <w:rPr>
          <w:rFonts w:ascii="TH SarabunPSK" w:hAnsi="TH SarabunPSK" w:cs="TH SarabunPSK"/>
          <w:sz w:val="28"/>
          <w:cs/>
        </w:rPr>
        <w:t>กลุ่มวิจัยพลวัตของสารละลายผสมของสารลดแรงตึงผิว</w:t>
      </w:r>
      <w:r w:rsidRPr="00E431D1">
        <w:rPr>
          <w:rFonts w:ascii="TH SarabunPSK" w:hAnsi="TH SarabunPSK" w:cs="TH SarabunPSK"/>
          <w:sz w:val="28"/>
        </w:rPr>
        <w:t xml:space="preserve"> </w:t>
      </w:r>
    </w:p>
    <w:p w14:paraId="5DDFC6C4" w14:textId="1DDB8239" w:rsidR="00E431D1" w:rsidRDefault="00E431D1" w:rsidP="007F3A5A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E431D1">
        <w:rPr>
          <w:rFonts w:ascii="TH SarabunPSK" w:hAnsi="TH SarabunPSK" w:cs="TH SarabunPSK"/>
          <w:sz w:val="28"/>
        </w:rPr>
        <w:t xml:space="preserve">(2551). </w:t>
      </w:r>
      <w:r w:rsidRPr="00E431D1">
        <w:rPr>
          <w:rFonts w:ascii="TH SarabunPSK" w:hAnsi="TH SarabunPSK" w:cs="TH SarabunPSK"/>
          <w:sz w:val="28"/>
          <w:cs/>
        </w:rPr>
        <w:t>แรงตึงผิวของพลวัตของสารละละลายผสมของสารลดแรงตึงผิวประจุลบ [ปริญญานิพนธ์ปริญญา</w:t>
      </w:r>
      <w:r w:rsidRPr="00E431D1">
        <w:rPr>
          <w:rFonts w:ascii="TH SarabunPSK" w:hAnsi="TH SarabunPSK" w:cs="TH SarabunPSK"/>
          <w:sz w:val="28"/>
        </w:rPr>
        <w:t xml:space="preserve"> </w:t>
      </w:r>
      <w:r w:rsidRPr="00E431D1">
        <w:rPr>
          <w:rFonts w:ascii="TH SarabunPSK" w:hAnsi="TH SarabunPSK" w:cs="TH SarabunPSK"/>
          <w:sz w:val="28"/>
          <w:cs/>
        </w:rPr>
        <w:t>วิศวกรรมศาสตร์บัณฑิต</w:t>
      </w:r>
      <w:r w:rsidRPr="00E431D1">
        <w:rPr>
          <w:rFonts w:ascii="TH SarabunPSK" w:hAnsi="TH SarabunPSK" w:cs="TH SarabunPSK"/>
          <w:sz w:val="28"/>
        </w:rPr>
        <w:t xml:space="preserve">, </w:t>
      </w:r>
      <w:r w:rsidRPr="00E431D1">
        <w:rPr>
          <w:rFonts w:ascii="TH SarabunPSK" w:hAnsi="TH SarabunPSK" w:cs="TH SarabunPSK"/>
          <w:sz w:val="28"/>
          <w:cs/>
        </w:rPr>
        <w:t>มหาวิทยาลัย</w:t>
      </w:r>
      <w:r w:rsidRPr="00E431D1">
        <w:rPr>
          <w:rFonts w:ascii="TH SarabunPSK" w:hAnsi="TH SarabunPSK" w:cs="TH SarabunPSK"/>
          <w:sz w:val="28"/>
        </w:rPr>
        <w:t xml:space="preserve"> </w:t>
      </w:r>
      <w:r w:rsidRPr="00E431D1">
        <w:rPr>
          <w:rFonts w:ascii="TH SarabunPSK" w:hAnsi="TH SarabunPSK" w:cs="TH SarabunPSK"/>
          <w:sz w:val="28"/>
          <w:cs/>
        </w:rPr>
        <w:t>บูรพา]. คณะวิศวกรรมศาสตร์</w:t>
      </w:r>
      <w:r w:rsidRPr="00E431D1">
        <w:rPr>
          <w:rFonts w:ascii="TH SarabunPSK" w:hAnsi="TH SarabunPSK" w:cs="TH SarabunPSK"/>
          <w:sz w:val="28"/>
        </w:rPr>
        <w:t xml:space="preserve"> </w:t>
      </w:r>
      <w:r w:rsidRPr="00E431D1">
        <w:rPr>
          <w:rFonts w:ascii="TH SarabunPSK" w:hAnsi="TH SarabunPSK" w:cs="TH SarabunPSK"/>
          <w:sz w:val="28"/>
          <w:cs/>
        </w:rPr>
        <w:t>มหาวิทยาลัยบูรพา.</w:t>
      </w:r>
      <w:r>
        <w:rPr>
          <w:rFonts w:ascii="TH SarabunPSK" w:hAnsi="TH SarabunPSK" w:cs="TH SarabunPSK" w:hint="cs"/>
          <w:sz w:val="28"/>
          <w:cs/>
        </w:rPr>
        <w:t xml:space="preserve">    </w:t>
      </w:r>
    </w:p>
    <w:p w14:paraId="1A0CF553" w14:textId="25C0DD5E" w:rsidR="00E431D1" w:rsidRDefault="00E431D1" w:rsidP="007F3A5A">
      <w:pPr>
        <w:spacing w:after="0" w:line="240" w:lineRule="auto"/>
        <w:rPr>
          <w:rFonts w:ascii="TH SarabunPSK" w:hAnsi="TH SarabunPSK" w:cs="TH SarabunPSK"/>
          <w:sz w:val="28"/>
        </w:rPr>
      </w:pPr>
      <w:r w:rsidRPr="00E431D1">
        <w:rPr>
          <w:rFonts w:ascii="TH SarabunPSK" w:hAnsi="TH SarabunPSK" w:cs="TH SarabunPSK"/>
          <w:sz w:val="28"/>
        </w:rPr>
        <w:t>essential-guide-to-conformal-coating</w:t>
      </w:r>
    </w:p>
    <w:p w14:paraId="01673284" w14:textId="61BB3754" w:rsidR="00E431D1" w:rsidRDefault="00E431D1" w:rsidP="007F3A5A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E431D1">
        <w:rPr>
          <w:rFonts w:ascii="TH SarabunPSK" w:hAnsi="TH SarabunPSK" w:cs="TH SarabunPSK"/>
          <w:sz w:val="28"/>
        </w:rPr>
        <w:t xml:space="preserve">Woodward, R.P. (2000). </w:t>
      </w:r>
      <w:proofErr w:type="spellStart"/>
      <w:r w:rsidRPr="00E431D1">
        <w:rPr>
          <w:rFonts w:ascii="TH SarabunPSK" w:hAnsi="TH SarabunPSK" w:cs="TH SarabunPSK"/>
          <w:sz w:val="28"/>
        </w:rPr>
        <w:t>Surfoce</w:t>
      </w:r>
      <w:proofErr w:type="spellEnd"/>
      <w:r w:rsidRPr="00E431D1">
        <w:rPr>
          <w:rFonts w:ascii="TH SarabunPSK" w:hAnsi="TH SarabunPSK" w:cs="TH SarabunPSK"/>
          <w:sz w:val="28"/>
        </w:rPr>
        <w:t xml:space="preserve"> tension measurements using the drop shape </w:t>
      </w:r>
      <w:proofErr w:type="spellStart"/>
      <w:proofErr w:type="gramStart"/>
      <w:r w:rsidRPr="00E431D1">
        <w:rPr>
          <w:rFonts w:ascii="TH SarabunPSK" w:hAnsi="TH SarabunPSK" w:cs="TH SarabunPSK"/>
          <w:sz w:val="28"/>
        </w:rPr>
        <w:t>method.http</w:t>
      </w:r>
      <w:proofErr w:type="spellEnd"/>
      <w:r w:rsidRPr="00E431D1">
        <w:rPr>
          <w:rFonts w:ascii="TH SarabunPSK" w:hAnsi="TH SarabunPSK" w:cs="TH SarabunPSK"/>
          <w:sz w:val="28"/>
        </w:rPr>
        <w:t>://www.firsttenangstroms</w:t>
      </w:r>
      <w:proofErr w:type="gramEnd"/>
      <w:r w:rsidRPr="00E431D1">
        <w:rPr>
          <w:rFonts w:ascii="TH SarabunPSK" w:hAnsi="TH SarabunPSK" w:cs="TH SarabunPSK"/>
          <w:sz w:val="28"/>
        </w:rPr>
        <w:t>. com/</w:t>
      </w:r>
      <w:proofErr w:type="spellStart"/>
      <w:r w:rsidRPr="00E431D1">
        <w:rPr>
          <w:rFonts w:ascii="TH SarabunPSK" w:hAnsi="TH SarabunPSK" w:cs="TH SarabunPSK"/>
          <w:sz w:val="28"/>
        </w:rPr>
        <w:t>pdfdocs</w:t>
      </w:r>
      <w:proofErr w:type="spellEnd"/>
      <w:r w:rsidRPr="00E431D1">
        <w:rPr>
          <w:rFonts w:ascii="TH SarabunPSK" w:hAnsi="TH SarabunPSK" w:cs="TH SarabunPSK"/>
          <w:sz w:val="28"/>
        </w:rPr>
        <w:t>/STPaper.pdf.</w:t>
      </w:r>
    </w:p>
    <w:p w14:paraId="38715E22" w14:textId="35813B36" w:rsidR="00E431D1" w:rsidRDefault="00E431D1" w:rsidP="007F3A5A">
      <w:pPr>
        <w:spacing w:after="0" w:line="240" w:lineRule="auto"/>
        <w:rPr>
          <w:rFonts w:ascii="TH SarabunPSK" w:hAnsi="TH SarabunPSK" w:cs="TH SarabunPSK"/>
          <w:sz w:val="28"/>
        </w:rPr>
      </w:pPr>
      <w:proofErr w:type="gramStart"/>
      <w:r w:rsidRPr="00E431D1">
        <w:rPr>
          <w:rFonts w:ascii="TH SarabunPSK" w:hAnsi="TH SarabunPSK" w:cs="TH SarabunPSK"/>
          <w:sz w:val="28"/>
        </w:rPr>
        <w:t>Rossignolo,G.</w:t>
      </w:r>
      <w:proofErr w:type="gramEnd"/>
      <w:r w:rsidRPr="00E431D1">
        <w:rPr>
          <w:rFonts w:ascii="TH SarabunPSK" w:hAnsi="TH SarabunPSK" w:cs="TH SarabunPSK"/>
          <w:sz w:val="28"/>
        </w:rPr>
        <w:t>,</w:t>
      </w:r>
      <w:proofErr w:type="spellStart"/>
      <w:proofErr w:type="gramStart"/>
      <w:r w:rsidRPr="00E431D1">
        <w:rPr>
          <w:rFonts w:ascii="TH SarabunPSK" w:hAnsi="TH SarabunPSK" w:cs="TH SarabunPSK"/>
          <w:sz w:val="28"/>
        </w:rPr>
        <w:t>Malucelli,G</w:t>
      </w:r>
      <w:proofErr w:type="spellEnd"/>
      <w:r w:rsidRPr="00E431D1">
        <w:rPr>
          <w:rFonts w:ascii="TH SarabunPSK" w:hAnsi="TH SarabunPSK" w:cs="TH SarabunPSK"/>
          <w:sz w:val="28"/>
        </w:rPr>
        <w:t>.</w:t>
      </w:r>
      <w:proofErr w:type="gramEnd"/>
      <w:r w:rsidRPr="00E431D1">
        <w:rPr>
          <w:rFonts w:ascii="TH SarabunPSK" w:hAnsi="TH SarabunPSK" w:cs="TH SarabunPSK"/>
          <w:sz w:val="28"/>
        </w:rPr>
        <w:t>&amp; Lorenzetti, A (2024).</w:t>
      </w:r>
    </w:p>
    <w:p w14:paraId="1478229A" w14:textId="6B120321" w:rsidR="00E431D1" w:rsidRDefault="00E431D1" w:rsidP="007F3A5A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E431D1">
        <w:rPr>
          <w:rFonts w:ascii="TH SarabunPSK" w:hAnsi="TH SarabunPSK" w:cs="TH SarabunPSK"/>
          <w:sz w:val="28"/>
        </w:rPr>
        <w:t>Recycling of polyurethanes: Where we are and where we are going. Green Chemistry,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431D1">
        <w:rPr>
          <w:rFonts w:ascii="TH SarabunPSK" w:hAnsi="TH SarabunPSK" w:cs="TH SarabunPSK"/>
          <w:sz w:val="28"/>
        </w:rPr>
        <w:t>26(1), 1-30. https://doi.org/10.1039/D3GC02091</w:t>
      </w:r>
    </w:p>
    <w:p w14:paraId="760ADFCF" w14:textId="58B9758F" w:rsidR="00E431D1" w:rsidRPr="00E431D1" w:rsidRDefault="00E431D1" w:rsidP="00E431D1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</w:p>
    <w:p w14:paraId="19643E88" w14:textId="0D5300D6" w:rsidR="00361F4B" w:rsidRPr="00E431D1" w:rsidRDefault="00361F4B" w:rsidP="00E431D1">
      <w:pPr>
        <w:pStyle w:val="ab"/>
        <w:numPr>
          <w:ilvl w:val="0"/>
          <w:numId w:val="2"/>
        </w:numPr>
        <w:spacing w:before="60" w:after="60" w:line="264" w:lineRule="auto"/>
        <w:ind w:left="567" w:hanging="283"/>
        <w:rPr>
          <w:rFonts w:ascii="TH Sarabun New" w:hAnsi="TH Sarabun New" w:cs="TH Sarabun New"/>
          <w:b/>
          <w:bCs/>
          <w:sz w:val="28"/>
          <w:cs/>
          <w:lang w:val="en-AU"/>
        </w:rPr>
        <w:sectPr w:rsidR="00361F4B" w:rsidRPr="00E431D1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5AD09279" w:rsidR="00034F32" w:rsidRDefault="00034F32" w:rsidP="00E431D1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DFC3" w14:textId="77777777" w:rsidR="00CE148A" w:rsidRDefault="00CE148A" w:rsidP="00282096">
      <w:pPr>
        <w:spacing w:after="0" w:line="240" w:lineRule="auto"/>
      </w:pPr>
      <w:r>
        <w:separator/>
      </w:r>
    </w:p>
  </w:endnote>
  <w:endnote w:type="continuationSeparator" w:id="0">
    <w:p w14:paraId="16DBC702" w14:textId="77777777" w:rsidR="00CE148A" w:rsidRDefault="00CE148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00"/>
    <w:family w:val="auto"/>
    <w:pitch w:val="default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4294F" w14:textId="77777777" w:rsidR="00CE148A" w:rsidRDefault="00CE148A" w:rsidP="00282096">
      <w:pPr>
        <w:spacing w:after="0" w:line="240" w:lineRule="auto"/>
      </w:pPr>
      <w:r>
        <w:separator/>
      </w:r>
    </w:p>
  </w:footnote>
  <w:footnote w:type="continuationSeparator" w:id="0">
    <w:p w14:paraId="5AF21A06" w14:textId="77777777" w:rsidR="00CE148A" w:rsidRDefault="00CE148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6998027">
    <w:abstractNumId w:val="0"/>
  </w:num>
  <w:num w:numId="2" w16cid:durableId="42003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6DBD"/>
    <w:rsid w:val="00034F32"/>
    <w:rsid w:val="0006233A"/>
    <w:rsid w:val="000737B0"/>
    <w:rsid w:val="000875E6"/>
    <w:rsid w:val="000917E1"/>
    <w:rsid w:val="000A070F"/>
    <w:rsid w:val="000D3804"/>
    <w:rsid w:val="00135079"/>
    <w:rsid w:val="00141CD7"/>
    <w:rsid w:val="00173580"/>
    <w:rsid w:val="00193D70"/>
    <w:rsid w:val="001C378D"/>
    <w:rsid w:val="0022607B"/>
    <w:rsid w:val="0023506C"/>
    <w:rsid w:val="00242442"/>
    <w:rsid w:val="002531FA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B4A2F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F3A5A"/>
    <w:rsid w:val="00800EB1"/>
    <w:rsid w:val="00812E87"/>
    <w:rsid w:val="00823156"/>
    <w:rsid w:val="00830A6B"/>
    <w:rsid w:val="00833E61"/>
    <w:rsid w:val="00834D14"/>
    <w:rsid w:val="00850F83"/>
    <w:rsid w:val="008701D3"/>
    <w:rsid w:val="00891B90"/>
    <w:rsid w:val="008A3514"/>
    <w:rsid w:val="008E1790"/>
    <w:rsid w:val="00903C1C"/>
    <w:rsid w:val="009275A6"/>
    <w:rsid w:val="00931B69"/>
    <w:rsid w:val="00946699"/>
    <w:rsid w:val="00950E30"/>
    <w:rsid w:val="00952150"/>
    <w:rsid w:val="0098175B"/>
    <w:rsid w:val="009B3A64"/>
    <w:rsid w:val="009B5C67"/>
    <w:rsid w:val="009C3853"/>
    <w:rsid w:val="009D016F"/>
    <w:rsid w:val="009D4041"/>
    <w:rsid w:val="009D752D"/>
    <w:rsid w:val="009F35C9"/>
    <w:rsid w:val="009F528A"/>
    <w:rsid w:val="00A10CCD"/>
    <w:rsid w:val="00A208A9"/>
    <w:rsid w:val="00A54431"/>
    <w:rsid w:val="00AB5886"/>
    <w:rsid w:val="00AC1B60"/>
    <w:rsid w:val="00AD0BC7"/>
    <w:rsid w:val="00AD498B"/>
    <w:rsid w:val="00AD6477"/>
    <w:rsid w:val="00B07C32"/>
    <w:rsid w:val="00B310AB"/>
    <w:rsid w:val="00B43EC6"/>
    <w:rsid w:val="00B55DE2"/>
    <w:rsid w:val="00B63449"/>
    <w:rsid w:val="00B74C3C"/>
    <w:rsid w:val="00B953F2"/>
    <w:rsid w:val="00BB57EC"/>
    <w:rsid w:val="00BD224E"/>
    <w:rsid w:val="00C23AFE"/>
    <w:rsid w:val="00C27949"/>
    <w:rsid w:val="00C66B74"/>
    <w:rsid w:val="00CB5E32"/>
    <w:rsid w:val="00CE148A"/>
    <w:rsid w:val="00D00B4C"/>
    <w:rsid w:val="00D639A8"/>
    <w:rsid w:val="00D75785"/>
    <w:rsid w:val="00DB35B9"/>
    <w:rsid w:val="00DD1E58"/>
    <w:rsid w:val="00DD2BB2"/>
    <w:rsid w:val="00DD6385"/>
    <w:rsid w:val="00DE6C78"/>
    <w:rsid w:val="00E119C5"/>
    <w:rsid w:val="00E235C6"/>
    <w:rsid w:val="00E2502F"/>
    <w:rsid w:val="00E35620"/>
    <w:rsid w:val="00E431D1"/>
    <w:rsid w:val="00E4403C"/>
    <w:rsid w:val="00EA6643"/>
    <w:rsid w:val="00EB16E9"/>
    <w:rsid w:val="00EC2E1D"/>
    <w:rsid w:val="00EC3472"/>
    <w:rsid w:val="00EE16E7"/>
    <w:rsid w:val="00F021E9"/>
    <w:rsid w:val="00F03558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E43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1972</Words>
  <Characters>11244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Napasorn Phonsan</cp:lastModifiedBy>
  <cp:revision>6</cp:revision>
  <cp:lastPrinted>2026-03-23T02:44:00Z</cp:lastPrinted>
  <dcterms:created xsi:type="dcterms:W3CDTF">2026-05-15T08:57:00Z</dcterms:created>
  <dcterms:modified xsi:type="dcterms:W3CDTF">2026-07-14T14:15:00Z</dcterms:modified>
</cp:coreProperties>
</file>