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8D65F" w14:textId="54488063" w:rsidR="00A208A9" w:rsidRPr="00ED34BC" w:rsidRDefault="004238AA" w:rsidP="004238AA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color w:val="FF0000"/>
          <w:sz w:val="32"/>
          <w:szCs w:val="32"/>
        </w:rPr>
      </w:pPr>
      <w:bookmarkStart w:id="0" w:name="_Hlk97177515"/>
      <w:r w:rsidRPr="00ED34B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แผ่นดูดซับคลื่นเสียงจากเส้นใยธรรมชาติ (คอมโพสิต) </w:t>
      </w:r>
    </w:p>
    <w:p w14:paraId="47EF8C55" w14:textId="5F6C24CC" w:rsidR="00AD0BC7" w:rsidRPr="00ED34BC" w:rsidRDefault="004238AA" w:rsidP="00143A68">
      <w:pPr>
        <w:jc w:val="center"/>
        <w:rPr>
          <w:rFonts w:ascii="TH Sarabun New" w:hAnsi="TH Sarabun New" w:cs="TH Sarabun New" w:hint="cs"/>
          <w:sz w:val="32"/>
          <w:szCs w:val="32"/>
        </w:rPr>
      </w:pPr>
      <w:r w:rsidRPr="00ED34BC">
        <w:rPr>
          <w:rFonts w:ascii="TH Sarabun New" w:hAnsi="TH Sarabun New" w:cs="TH Sarabun New" w:hint="cs"/>
          <w:sz w:val="32"/>
          <w:szCs w:val="32"/>
        </w:rPr>
        <w:t>Sound-absorbing panels made from natural fibers (composite)</w:t>
      </w:r>
      <w:r w:rsidR="00A208A9" w:rsidRPr="00ED34B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</w:t>
      </w:r>
      <w:r w:rsidR="002F28D8" w:rsidRPr="00ED34B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bookmarkEnd w:id="0"/>
    </w:p>
    <w:p w14:paraId="385B3068" w14:textId="1330CB00" w:rsidR="00AD0BC7" w:rsidRPr="00ED34BC" w:rsidRDefault="00882F71" w:rsidP="002F28D8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28"/>
          <w:cs/>
        </w:rPr>
      </w:pPr>
      <w:proofErr w:type="spellStart"/>
      <w:r w:rsidRPr="00ED34BC">
        <w:rPr>
          <w:rFonts w:ascii="TH Sarabun New" w:hAnsi="TH Sarabun New" w:cs="TH Sarabun New" w:hint="cs"/>
          <w:b/>
          <w:bCs/>
          <w:sz w:val="28"/>
          <w:cs/>
        </w:rPr>
        <w:t>ธนัญชญา</w:t>
      </w:r>
      <w:proofErr w:type="spellEnd"/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 ชนิดไทย วิสุทธิพร คล้ายสุข</w:t>
      </w:r>
    </w:p>
    <w:p w14:paraId="5C29D79C" w14:textId="3552DF34" w:rsidR="00A208A9" w:rsidRPr="00ED34BC" w:rsidRDefault="00882F71" w:rsidP="002F28D8">
      <w:pPr>
        <w:spacing w:after="0" w:line="240" w:lineRule="auto"/>
        <w:jc w:val="center"/>
        <w:rPr>
          <w:rFonts w:ascii="TH Sarabun New" w:hAnsi="TH Sarabun New" w:cs="TH Sarabun New" w:hint="cs"/>
          <w:sz w:val="28"/>
          <w:cs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พรรณ</w:t>
      </w:r>
      <w:proofErr w:type="spellStart"/>
      <w:r w:rsidRPr="00ED34BC">
        <w:rPr>
          <w:rFonts w:ascii="TH Sarabun New" w:hAnsi="TH Sarabun New" w:cs="TH Sarabun New" w:hint="cs"/>
          <w:b/>
          <w:bCs/>
          <w:sz w:val="28"/>
          <w:cs/>
        </w:rPr>
        <w:t>ธิฌา</w:t>
      </w:r>
      <w:proofErr w:type="spellEnd"/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 วิเชียร</w:t>
      </w:r>
    </w:p>
    <w:p w14:paraId="4B1F8797" w14:textId="47E1EC65" w:rsidR="002F28D8" w:rsidRPr="00ED34BC" w:rsidRDefault="00833E61" w:rsidP="002F28D8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sz w:val="24"/>
          <w:szCs w:val="24"/>
        </w:rPr>
      </w:pPr>
      <w:r w:rsidRPr="00ED34BC">
        <w:rPr>
          <w:rFonts w:ascii="TH Sarabun New" w:hAnsi="TH Sarabun New" w:cs="TH Sarabun New" w:hint="cs"/>
          <w:i/>
          <w:iCs/>
          <w:sz w:val="24"/>
          <w:szCs w:val="24"/>
          <w:vertAlign w:val="superscript"/>
        </w:rPr>
        <w:t>1</w:t>
      </w:r>
      <w:r w:rsidR="00882F71" w:rsidRPr="00ED34BC">
        <w:rPr>
          <w:rFonts w:ascii="TH Sarabun New" w:eastAsia="TH Sarabun PSK" w:hAnsi="TH Sarabun New" w:cs="TH Sarabun New" w:hint="cs"/>
          <w:i/>
          <w:iCs/>
          <w:noProof/>
          <w:sz w:val="24"/>
          <w:szCs w:val="24"/>
          <w:cs/>
        </w:rPr>
        <w:t>โรงเรียน</w:t>
      </w:r>
      <w:r w:rsidR="00882F71" w:rsidRPr="00ED34B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วิทยาศาสตร์จุฬาภรณราชวิทยาลัย ลพบุรี, ตำบลห้วยโป่ง, อำเภอโคกสำโรง, จังหวัดลพบุรี 15120, ประเทศไทย</w:t>
      </w:r>
    </w:p>
    <w:p w14:paraId="418240D4" w14:textId="1005C1A1" w:rsidR="009B5C67" w:rsidRPr="00ED34BC" w:rsidRDefault="009B5C67" w:rsidP="00FC674D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sz w:val="24"/>
          <w:szCs w:val="24"/>
        </w:rPr>
      </w:pPr>
      <w:r w:rsidRPr="00ED34BC">
        <w:rPr>
          <w:rFonts w:ascii="TH Sarabun New" w:hAnsi="TH Sarabun New" w:cs="TH Sarabun New" w:hint="cs"/>
          <w:i/>
          <w:iCs/>
          <w:sz w:val="24"/>
          <w:szCs w:val="24"/>
        </w:rPr>
        <w:t>*</w:t>
      </w:r>
      <w:r w:rsidRPr="00ED34BC">
        <w:rPr>
          <w:rFonts w:ascii="TH Sarabun New" w:hAnsi="TH Sarabun New" w:cs="TH Sarabun New" w:hint="cs"/>
          <w:i/>
          <w:iCs/>
          <w:sz w:val="24"/>
          <w:szCs w:val="24"/>
          <w:cs/>
        </w:rPr>
        <w:t>อีเมล</w:t>
      </w:r>
      <w:proofErr w:type="spellStart"/>
      <w:r w:rsidRPr="00ED34BC">
        <w:rPr>
          <w:rFonts w:ascii="TH Sarabun New" w:hAnsi="TH Sarabun New" w:cs="TH Sarabun New" w:hint="cs"/>
          <w:i/>
          <w:iCs/>
          <w:sz w:val="24"/>
          <w:szCs w:val="24"/>
          <w:cs/>
        </w:rPr>
        <w:t>ล์</w:t>
      </w:r>
      <w:proofErr w:type="spellEnd"/>
      <w:r w:rsidRPr="00ED34BC">
        <w:rPr>
          <w:rFonts w:ascii="TH Sarabun New" w:hAnsi="TH Sarabun New" w:cs="TH Sarabun New" w:hint="cs"/>
          <w:i/>
          <w:iCs/>
          <w:sz w:val="24"/>
          <w:szCs w:val="24"/>
        </w:rPr>
        <w:t>:</w:t>
      </w:r>
      <w:r w:rsidR="00882F71" w:rsidRPr="00ED34B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05460</w:t>
      </w:r>
      <w:r w:rsidR="00882F71" w:rsidRPr="00ED34BC">
        <w:rPr>
          <w:rFonts w:ascii="TH Sarabun New" w:eastAsia="TH Sarabun PSK" w:hAnsi="TH Sarabun New" w:cs="TH Sarabun New" w:hint="cs"/>
          <w:iCs/>
          <w:noProof/>
          <w:sz w:val="24"/>
          <w:szCs w:val="24"/>
        </w:rPr>
        <w:t>@</w:t>
      </w:r>
      <w:r w:rsidR="00882F71" w:rsidRPr="00ED34BC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>pccl.ac.th</w:t>
      </w:r>
      <w:bookmarkStart w:id="1" w:name="_GoBack"/>
      <w:bookmarkEnd w:id="1"/>
    </w:p>
    <w:p w14:paraId="72EDE2A2" w14:textId="7B494467" w:rsidR="009B5C67" w:rsidRPr="00ED34BC" w:rsidRDefault="009B5C67" w:rsidP="00AD0BC7">
      <w:pPr>
        <w:pStyle w:val="ac"/>
        <w:jc w:val="center"/>
        <w:rPr>
          <w:rFonts w:ascii="TH Sarabun New" w:hAnsi="TH Sarabun New" w:cs="TH Sarabun New" w:hint="cs"/>
          <w:sz w:val="32"/>
          <w:szCs w:val="32"/>
        </w:rPr>
      </w:pPr>
    </w:p>
    <w:p w14:paraId="39BD6ADE" w14:textId="71D56690" w:rsidR="002F28D8" w:rsidRPr="00ED34BC" w:rsidRDefault="002F28D8" w:rsidP="00FC674D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บทคัดย่อ</w:t>
      </w:r>
    </w:p>
    <w:p w14:paraId="1F9AE07F" w14:textId="4889B1D1" w:rsidR="00E32CCC" w:rsidRPr="00ED34BC" w:rsidRDefault="00E32CCC" w:rsidP="00143A68">
      <w:pPr>
        <w:spacing w:after="0" w:line="240" w:lineRule="auto"/>
        <w:ind w:firstLine="720"/>
        <w:jc w:val="thaiDistribute"/>
        <w:rPr>
          <w:rFonts w:ascii="TH Sarabun New" w:eastAsia="TH SarabunPSK" w:hAnsi="TH Sarabun New" w:cs="TH Sarabun New" w:hint="cs"/>
          <w:sz w:val="28"/>
        </w:rPr>
      </w:pPr>
      <w:r w:rsidRPr="00ED34BC">
        <w:rPr>
          <w:rFonts w:ascii="TH Sarabun New" w:eastAsia="TH SarabunPSK" w:hAnsi="TH Sarabun New" w:cs="TH Sarabun New" w:hint="cs"/>
          <w:sz w:val="28"/>
          <w:cs/>
        </w:rPr>
        <w:t>ปัจจุบันมลพิษทางเสียงเป็นปัญหาสิ่งแวด</w:t>
      </w:r>
      <w:r w:rsidR="00DF29A6" w:rsidRPr="00ED34BC">
        <w:rPr>
          <w:rFonts w:ascii="TH Sarabun New" w:eastAsia="TH SarabunPSK" w:hAnsi="TH Sarabun New" w:cs="TH Sarabun New" w:hint="cs"/>
          <w:sz w:val="28"/>
          <w:cs/>
        </w:rPr>
        <w:t>ล้อมที่ส่งผลกระทบต่อคุณภาพชีวิตและสุขภาพ</w:t>
      </w:r>
      <w:r w:rsidRPr="00ED34BC">
        <w:rPr>
          <w:rFonts w:ascii="TH Sarabun New" w:eastAsia="TH SarabunPSK" w:hAnsi="TH Sarabun New" w:cs="TH Sarabun New" w:hint="cs"/>
          <w:sz w:val="28"/>
          <w:cs/>
        </w:rPr>
        <w:t>อย่างต่อเนื่อง แม้แผ่นดูดซับเสียงจากวัสดุสังเคราะห์จะมีประสิทธิภ</w:t>
      </w:r>
      <w:r w:rsidR="00DF29A6" w:rsidRPr="00ED34BC">
        <w:rPr>
          <w:rFonts w:ascii="TH Sarabun New" w:eastAsia="TH SarabunPSK" w:hAnsi="TH Sarabun New" w:cs="TH Sarabun New" w:hint="cs"/>
          <w:sz w:val="28"/>
          <w:cs/>
        </w:rPr>
        <w:t>าพสูง แต่มีต้นทุนการผลิตสูงและย่อยสลาย</w:t>
      </w:r>
      <w:r w:rsidRPr="00ED34BC">
        <w:rPr>
          <w:rFonts w:ascii="TH Sarabun New" w:eastAsia="TH SarabunPSK" w:hAnsi="TH Sarabun New" w:cs="TH Sarabun New" w:hint="cs"/>
          <w:sz w:val="28"/>
          <w:cs/>
        </w:rPr>
        <w:t xml:space="preserve">ยาก </w:t>
      </w:r>
      <w:r w:rsidR="00143A68" w:rsidRPr="00ED34BC">
        <w:rPr>
          <w:rFonts w:ascii="TH Sarabun New" w:eastAsia="TH SarabunPSK" w:hAnsi="TH Sarabun New" w:cs="TH Sarabun New" w:hint="cs"/>
          <w:sz w:val="28"/>
          <w:cs/>
        </w:rPr>
        <w:t>ผู้จัดทำโครงงาน</w:t>
      </w:r>
      <w:r w:rsidRPr="00ED34BC">
        <w:rPr>
          <w:rFonts w:ascii="TH Sarabun New" w:eastAsia="TH SarabunPSK" w:hAnsi="TH Sarabun New" w:cs="TH Sarabun New" w:hint="cs"/>
          <w:sz w:val="28"/>
          <w:cs/>
        </w:rPr>
        <w:t>จึงมีความสนใจในการพัฒนาวัสดุดูดซับเสียงจากเส้นใยธรรมชาติซึ่งเป็นวัสดุเหลือใช้ทางการเกษตรและเป็นมิตรต่อสิ่งแวดล้อม โครงงานนี้มีวัตถุประสงค์เพื่อพัฒนาและเปรียบเทียบประสิทธิภาพการดูดซับเสียงของแผ่นวัสดุคอมโพสิตจากเส้นใยมะพร้าวและเส้นใยปอ โดยใช้น้ำยางธรรมชาติเป็นวัสดุประสานทดแทนสารยึดเกาะสังเคราะห์</w:t>
      </w:r>
    </w:p>
    <w:p w14:paraId="78916C37" w14:textId="1F42C429" w:rsidR="00E32CCC" w:rsidRPr="00ED34BC" w:rsidRDefault="00E32CCC" w:rsidP="00143A68">
      <w:pPr>
        <w:spacing w:after="0" w:line="240" w:lineRule="auto"/>
        <w:ind w:firstLine="720"/>
        <w:jc w:val="thaiDistribute"/>
        <w:rPr>
          <w:rFonts w:ascii="TH Sarabun New" w:eastAsia="TH SarabunPSK" w:hAnsi="TH Sarabun New" w:cs="TH Sarabun New" w:hint="cs"/>
          <w:sz w:val="28"/>
        </w:rPr>
      </w:pPr>
      <w:r w:rsidRPr="00ED34BC">
        <w:rPr>
          <w:rFonts w:ascii="TH Sarabun New" w:eastAsia="TH SarabunPSK" w:hAnsi="TH Sarabun New" w:cs="TH Sarabun New" w:hint="cs"/>
          <w:sz w:val="28"/>
          <w:cs/>
        </w:rPr>
        <w:t>การดำเนินงานเริ่มจากการตัดเส้นใยให้มีความยาว 2 เซนติเมตร ปรับปรุงสมบัติของเส้นใยด้วยสารละลายโซเดียมไฮดรอกไซด์ความเข้มข้นร้อยละ 2 จากนั้นผสมเส้นใยกับน้ำยางธรรมชาติในอัตราส่วนร้อยละ 70:30 โดยน้ำหนัก ขึ้นรูปด้วยเครื่องอัดให้มีความหนา 1 นิ้ว อบแห้งจนแผ่นวัสดุคงรูป และทดสอบประสิทธิภาพการดูดซับเสียงที่ความถี่ 1,000 2,000 และ 3,000 เฮิรตซ์</w:t>
      </w:r>
    </w:p>
    <w:p w14:paraId="3733672F" w14:textId="71263456" w:rsidR="00361F4B" w:rsidRPr="00ED34BC" w:rsidRDefault="00E32CCC" w:rsidP="00E32CCC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 w:hint="cs"/>
          <w:noProof/>
          <w:color w:val="FF0000"/>
          <w:sz w:val="28"/>
          <w:cs/>
        </w:rPr>
      </w:pPr>
      <w:r w:rsidRPr="00ED34BC">
        <w:rPr>
          <w:rFonts w:ascii="TH Sarabun New" w:eastAsia="TH SarabunPSK" w:hAnsi="TH Sarabun New" w:cs="TH Sarabun New" w:hint="cs"/>
          <w:sz w:val="28"/>
          <w:cs/>
        </w:rPr>
        <w:t>ผลการศึกษาพบว่า แผ่นวัสดุคอมโพสิตจากเส้นใยมะพร้าวมีประสิทธิภาพการดูดซับเสียงสูงกว่าแผ่นจากเส้นใยปอในทุกช่วงความถี่ เนื่องจากเส้นใยมะพร้าวมีโครงสร้างที่มีความพรุนและปริมาตรช่องว่างภายในสูง จึงช่วยเพิ่มการสะท้อน การกระเจิง และการสูญเสียพลังงานของคลื่นเสียงภายในวัสดุได้อย่างมีประสิทธิภาพ ผลการศึกษานี้แสดงให้เห็นถึงศักยภาพของการประยุกต์ใช้เส้นใยธรรมชาติร่วมกับน้ำยางธรรมชาติในการผล</w:t>
      </w:r>
      <w:r w:rsidR="00DF29A6" w:rsidRPr="00ED34BC">
        <w:rPr>
          <w:rFonts w:ascii="TH Sarabun New" w:eastAsia="TH SarabunPSK" w:hAnsi="TH Sarabun New" w:cs="TH Sarabun New" w:hint="cs"/>
          <w:sz w:val="28"/>
          <w:cs/>
        </w:rPr>
        <w:t>ิตวัสดุดูดซับเสียงที่เป็นมิตรต่อสิ่งแวดล้อม</w:t>
      </w:r>
    </w:p>
    <w:p w14:paraId="306A5114" w14:textId="55899D23" w:rsidR="00FC674D" w:rsidRPr="00ED34BC" w:rsidRDefault="00FC674D" w:rsidP="009B3A64">
      <w:pPr>
        <w:spacing w:before="240" w:line="240" w:lineRule="auto"/>
        <w:rPr>
          <w:rFonts w:ascii="TH Sarabun New" w:hAnsi="TH Sarabun New" w:cs="TH Sarabun New" w:hint="cs"/>
          <w:i/>
          <w:iCs/>
          <w:sz w:val="28"/>
          <w:cs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คำสำคัญ</w:t>
      </w:r>
      <w:r w:rsidRPr="00ED34BC">
        <w:rPr>
          <w:rFonts w:ascii="TH Sarabun New" w:hAnsi="TH Sarabun New" w:cs="TH Sarabun New" w:hint="cs"/>
          <w:b/>
          <w:bCs/>
          <w:sz w:val="28"/>
        </w:rPr>
        <w:t>:</w:t>
      </w:r>
      <w:r w:rsidRPr="00ED34BC">
        <w:rPr>
          <w:rFonts w:ascii="TH Sarabun New" w:hAnsi="TH Sarabun New" w:cs="TH Sarabun New" w:hint="cs"/>
          <w:sz w:val="28"/>
          <w:cs/>
        </w:rPr>
        <w:t xml:space="preserve"> </w:t>
      </w:r>
      <w:r w:rsidRPr="00ED34BC">
        <w:rPr>
          <w:rFonts w:ascii="TH Sarabun New" w:hAnsi="TH Sarabun New" w:cs="TH Sarabun New" w:hint="cs"/>
          <w:sz w:val="28"/>
        </w:rPr>
        <w:t xml:space="preserve"> </w:t>
      </w:r>
      <w:r w:rsidR="00E32CCC" w:rsidRPr="00ED34BC">
        <w:rPr>
          <w:rFonts w:ascii="TH Sarabun New" w:hAnsi="TH Sarabun New" w:cs="TH Sarabun New" w:hint="cs"/>
          <w:sz w:val="28"/>
          <w:cs/>
        </w:rPr>
        <w:t>แผ่นดูดซับคลื่นเสียง, เส้นใย, คอมโพสิต</w:t>
      </w:r>
    </w:p>
    <w:p w14:paraId="6FDA00F9" w14:textId="77777777" w:rsidR="00361F4B" w:rsidRPr="00ED34BC" w:rsidRDefault="00361F4B" w:rsidP="00361F4B">
      <w:pPr>
        <w:spacing w:before="240" w:after="0" w:line="240" w:lineRule="auto"/>
        <w:rPr>
          <w:rFonts w:ascii="TH Sarabun New" w:hAnsi="TH Sarabun New" w:cs="TH Sarabun New" w:hint="cs"/>
          <w:b/>
          <w:bCs/>
          <w:sz w:val="28"/>
          <w:cs/>
        </w:rPr>
        <w:sectPr w:rsidR="00361F4B" w:rsidRPr="00ED34BC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3DF96602" w14:textId="080B9A8F" w:rsidR="00FE0040" w:rsidRPr="00ED34BC" w:rsidRDefault="00FE0040" w:rsidP="00FE0040">
      <w:pPr>
        <w:spacing w:before="240" w:after="0" w:line="240" w:lineRule="auto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1. </w:t>
      </w:r>
      <w:r w:rsidR="00361F4B" w:rsidRPr="00ED34BC">
        <w:rPr>
          <w:rFonts w:ascii="TH Sarabun New" w:hAnsi="TH Sarabun New" w:cs="TH Sarabun New" w:hint="cs"/>
          <w:b/>
          <w:bCs/>
          <w:sz w:val="28"/>
          <w:cs/>
        </w:rPr>
        <w:t>บทนำ</w:t>
      </w:r>
    </w:p>
    <w:p w14:paraId="2A6DA348" w14:textId="1830BB9F" w:rsidR="00143A68" w:rsidRPr="00ED34BC" w:rsidRDefault="00FE0040" w:rsidP="00143A68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ปัจจุบันปัญหามลพิษทางเสียงส่งผลกระทบต่อสุขภาพตามมาตรฐานขององค์การอนามัยโลก วัสดุสังเคราะห์ที่ใช้แก้ปัญหาในปัจจุบันมีราคาสูงแล</w:t>
      </w:r>
      <w:r w:rsidR="00197AF5" w:rsidRPr="00ED34BC">
        <w:rPr>
          <w:rFonts w:ascii="TH Sarabun New" w:hAnsi="TH Sarabun New" w:cs="TH Sarabun New" w:hint="cs"/>
          <w:sz w:val="28"/>
          <w:cs/>
        </w:rPr>
        <w:t>ะ</w:t>
      </w:r>
      <w:r w:rsidRPr="00ED34BC">
        <w:rPr>
          <w:rFonts w:ascii="TH Sarabun New" w:hAnsi="TH Sarabun New" w:cs="TH Sarabun New" w:hint="cs"/>
          <w:sz w:val="28"/>
          <w:cs/>
        </w:rPr>
        <w:t>ทำลายสิ่งแวดล้อม คณ</w:t>
      </w:r>
      <w:r w:rsidR="00143A68" w:rsidRPr="00ED34BC">
        <w:rPr>
          <w:rFonts w:ascii="TH Sarabun New" w:hAnsi="TH Sarabun New" w:cs="TH Sarabun New" w:hint="cs"/>
          <w:sz w:val="28"/>
          <w:cs/>
        </w:rPr>
        <w:t>ะ</w:t>
      </w:r>
      <w:r w:rsidRPr="00ED34BC">
        <w:rPr>
          <w:rFonts w:ascii="TH Sarabun New" w:hAnsi="TH Sarabun New" w:cs="TH Sarabun New" w:hint="cs"/>
          <w:sz w:val="28"/>
          <w:cs/>
        </w:rPr>
        <w:t>ผู้จัดทำจึงสนใจนำเส้นใยธรรมชาติอย่างเส้นใยมะพร้าวและเส้นใยปอ มาพัฒนาเป็นแผ่นดูดซับ</w:t>
      </w:r>
      <w:r w:rsidR="00143A68" w:rsidRPr="00ED34BC">
        <w:rPr>
          <w:rFonts w:ascii="TH Sarabun New" w:hAnsi="TH Sarabun New" w:cs="TH Sarabun New" w:hint="cs"/>
          <w:sz w:val="28"/>
          <w:cs/>
        </w:rPr>
        <w:t>คลื่น</w:t>
      </w:r>
      <w:r w:rsidRPr="00ED34BC">
        <w:rPr>
          <w:rFonts w:ascii="TH Sarabun New" w:hAnsi="TH Sarabun New" w:cs="TH Sarabun New" w:hint="cs"/>
          <w:sz w:val="28"/>
          <w:cs/>
        </w:rPr>
        <w:t>เสียง</w:t>
      </w:r>
    </w:p>
    <w:p w14:paraId="1CDDAEC2" w14:textId="635525E1" w:rsidR="00197AF5" w:rsidRPr="00ED34BC" w:rsidRDefault="00FE0040" w:rsidP="00143A68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จากการศึกษาพบว่าเส้นใยธรรมชาติมีสมบัติในการดูดซับ</w:t>
      </w:r>
      <w:r w:rsidR="00143A68" w:rsidRPr="00ED34BC">
        <w:rPr>
          <w:rFonts w:ascii="TH Sarabun New" w:hAnsi="TH Sarabun New" w:cs="TH Sarabun New" w:hint="cs"/>
          <w:sz w:val="28"/>
          <w:cs/>
        </w:rPr>
        <w:t>คลื่น</w:t>
      </w:r>
      <w:r w:rsidRPr="00ED34BC">
        <w:rPr>
          <w:rFonts w:ascii="TH Sarabun New" w:hAnsi="TH Sarabun New" w:cs="TH Sarabun New" w:hint="cs"/>
          <w:sz w:val="28"/>
          <w:cs/>
        </w:rPr>
        <w:t>เสียงได้ดีเนื่องจาก</w:t>
      </w:r>
      <w:r w:rsidR="00143A68" w:rsidRPr="00ED34BC">
        <w:rPr>
          <w:rFonts w:ascii="TH Sarabun New" w:hAnsi="TH Sarabun New" w:cs="TH Sarabun New" w:hint="cs"/>
          <w:sz w:val="28"/>
          <w:cs/>
        </w:rPr>
        <w:t>เส้นใยที่</w:t>
      </w:r>
      <w:r w:rsidRPr="00ED34BC">
        <w:rPr>
          <w:rFonts w:ascii="TH Sarabun New" w:hAnsi="TH Sarabun New" w:cs="TH Sarabun New" w:hint="cs"/>
          <w:sz w:val="28"/>
          <w:cs/>
        </w:rPr>
        <w:t xml:space="preserve">มีโครงสร้างเป็นรูพรุน โดย </w:t>
      </w:r>
      <w:proofErr w:type="spellStart"/>
      <w:r w:rsidRPr="00ED34BC">
        <w:rPr>
          <w:rFonts w:ascii="TH Sarabun New" w:hAnsi="TH Sarabun New" w:cs="TH Sarabun New" w:hint="cs"/>
          <w:sz w:val="28"/>
        </w:rPr>
        <w:t>Rusli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, </w:t>
      </w:r>
      <w:proofErr w:type="spellStart"/>
      <w:r w:rsidRPr="00ED34BC">
        <w:rPr>
          <w:rFonts w:ascii="TH Sarabun New" w:hAnsi="TH Sarabun New" w:cs="TH Sarabun New" w:hint="cs"/>
          <w:sz w:val="28"/>
        </w:rPr>
        <w:t>Irsyad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 </w:t>
      </w:r>
      <w:r w:rsidRPr="00ED34BC">
        <w:rPr>
          <w:rFonts w:ascii="TH Sarabun New" w:hAnsi="TH Sarabun New" w:cs="TH Sarabun New" w:hint="cs"/>
          <w:sz w:val="28"/>
          <w:cs/>
        </w:rPr>
        <w:t xml:space="preserve">และ </w:t>
      </w:r>
      <w:proofErr w:type="spellStart"/>
      <w:r w:rsidRPr="00ED34BC">
        <w:rPr>
          <w:rFonts w:ascii="TH Sarabun New" w:hAnsi="TH Sarabun New" w:cs="TH Sarabun New" w:hint="cs"/>
          <w:sz w:val="28"/>
        </w:rPr>
        <w:t>Dahlan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 (2019) </w:t>
      </w:r>
      <w:r w:rsidRPr="00ED34BC">
        <w:rPr>
          <w:rFonts w:ascii="TH Sarabun New" w:hAnsi="TH Sarabun New" w:cs="TH Sarabun New" w:hint="cs"/>
          <w:sz w:val="28"/>
          <w:cs/>
        </w:rPr>
        <w:t>ได้ศึกษาลักษณะการดูดซับ</w:t>
      </w:r>
      <w:r w:rsidR="00143A68" w:rsidRPr="00ED34BC">
        <w:rPr>
          <w:rFonts w:ascii="TH Sarabun New" w:hAnsi="TH Sarabun New" w:cs="TH Sarabun New" w:hint="cs"/>
          <w:sz w:val="28"/>
          <w:cs/>
        </w:rPr>
        <w:t>คลื่น</w:t>
      </w:r>
      <w:r w:rsidRPr="00ED34BC">
        <w:rPr>
          <w:rFonts w:ascii="TH Sarabun New" w:hAnsi="TH Sarabun New" w:cs="TH Sarabun New" w:hint="cs"/>
          <w:sz w:val="28"/>
          <w:cs/>
        </w:rPr>
        <w:t>เสียงของวัสดุเส้นใยธรรมชาติจากมะพร้าวพบว่ามีประสิทธิภาพสูง</w:t>
      </w:r>
      <w:r w:rsidRPr="00ED34BC">
        <w:rPr>
          <w:rFonts w:ascii="TH Sarabun New" w:hAnsi="TH Sarabun New" w:cs="TH Sarabun New" w:hint="cs"/>
          <w:sz w:val="28"/>
          <w:cs/>
        </w:rPr>
        <w:t xml:space="preserve">ในย่านความถี่ที่กำหนดนอกจากนี้ </w:t>
      </w:r>
      <w:proofErr w:type="spellStart"/>
      <w:r w:rsidRPr="00ED34BC">
        <w:rPr>
          <w:rFonts w:ascii="TH Sarabun New" w:hAnsi="TH Sarabun New" w:cs="TH Sarabun New" w:hint="cs"/>
          <w:sz w:val="28"/>
        </w:rPr>
        <w:t>Bhingare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 </w:t>
      </w:r>
      <w:r w:rsidRPr="00ED34BC">
        <w:rPr>
          <w:rFonts w:ascii="TH Sarabun New" w:hAnsi="TH Sarabun New" w:cs="TH Sarabun New" w:hint="cs"/>
          <w:sz w:val="28"/>
          <w:cs/>
        </w:rPr>
        <w:t xml:space="preserve">และ </w:t>
      </w:r>
      <w:r w:rsidRPr="00ED34BC">
        <w:rPr>
          <w:rFonts w:ascii="TH Sarabun New" w:hAnsi="TH Sarabun New" w:cs="TH Sarabun New" w:hint="cs"/>
          <w:sz w:val="28"/>
        </w:rPr>
        <w:t xml:space="preserve">Prakash (2020) </w:t>
      </w:r>
      <w:r w:rsidRPr="00ED34BC">
        <w:rPr>
          <w:rFonts w:ascii="TH Sarabun New" w:hAnsi="TH Sarabun New" w:cs="TH Sarabun New" w:hint="cs"/>
          <w:sz w:val="28"/>
          <w:cs/>
        </w:rPr>
        <w:t xml:space="preserve">ยังระบุว่าสมบัติทางเสียงของเส้นใยมะพร้าวสามารถปรับปรุงให้ดีขึ้นได้เมื่อใช้สารยึดเกาะที่เหมาะสม </w:t>
      </w:r>
      <w:r w:rsidR="00143A68" w:rsidRPr="00ED34BC">
        <w:rPr>
          <w:rFonts w:ascii="TH Sarabun New" w:hAnsi="TH Sarabun New" w:cs="TH Sarabun New" w:hint="cs"/>
          <w:sz w:val="28"/>
          <w:cs/>
        </w:rPr>
        <w:t>และ</w:t>
      </w:r>
      <w:r w:rsidRPr="00ED34BC">
        <w:rPr>
          <w:rFonts w:ascii="TH Sarabun New" w:hAnsi="TH Sarabun New" w:cs="TH Sarabun New" w:hint="cs"/>
          <w:sz w:val="28"/>
          <w:cs/>
        </w:rPr>
        <w:t>สำหรับเส้นใยปอนั้น</w:t>
      </w:r>
      <w:r w:rsidR="00143A68" w:rsidRPr="00ED34BC">
        <w:rPr>
          <w:rFonts w:ascii="TH Sarabun New" w:hAnsi="TH Sarabun New" w:cs="TH Sarabun New" w:hint="cs"/>
          <w:sz w:val="28"/>
          <w:cs/>
        </w:rPr>
        <w:t xml:space="preserve"> จาก</w:t>
      </w:r>
      <w:r w:rsidRPr="00ED34BC">
        <w:rPr>
          <w:rFonts w:ascii="TH Sarabun New" w:hAnsi="TH Sarabun New" w:cs="TH Sarabun New" w:hint="cs"/>
          <w:sz w:val="28"/>
          <w:cs/>
        </w:rPr>
        <w:t>งานวิจัย</w:t>
      </w:r>
      <w:r w:rsidR="00143A68" w:rsidRPr="00ED34BC">
        <w:rPr>
          <w:rFonts w:ascii="TH Sarabun New" w:hAnsi="TH Sarabun New" w:cs="TH Sarabun New" w:hint="cs"/>
          <w:sz w:val="28"/>
          <w:cs/>
        </w:rPr>
        <w:t xml:space="preserve"> </w:t>
      </w:r>
      <w:r w:rsidRPr="00ED34BC">
        <w:rPr>
          <w:rFonts w:ascii="TH Sarabun New" w:hAnsi="TH Sarabun New" w:cs="TH Sarabun New" w:hint="cs"/>
          <w:sz w:val="28"/>
        </w:rPr>
        <w:t>Sound Absorption</w:t>
      </w:r>
      <w:r w:rsidR="00143A68" w:rsidRPr="00ED34BC">
        <w:rPr>
          <w:rFonts w:ascii="TH Sarabun New" w:hAnsi="TH Sarabun New" w:cs="TH Sarabun New" w:hint="cs"/>
          <w:sz w:val="28"/>
          <w:cs/>
        </w:rPr>
        <w:t xml:space="preserve"> </w:t>
      </w:r>
      <w:r w:rsidRPr="00ED34BC">
        <w:rPr>
          <w:rFonts w:ascii="TH Sarabun New" w:hAnsi="TH Sarabun New" w:cs="TH Sarabun New" w:hint="cs"/>
          <w:sz w:val="28"/>
        </w:rPr>
        <w:t xml:space="preserve">Evaluation and Analysis (2024) </w:t>
      </w:r>
      <w:r w:rsidRPr="00ED34BC">
        <w:rPr>
          <w:rFonts w:ascii="TH Sarabun New" w:hAnsi="TH Sarabun New" w:cs="TH Sarabun New" w:hint="cs"/>
          <w:sz w:val="28"/>
          <w:cs/>
        </w:rPr>
        <w:t xml:space="preserve">ยืนยันว่ามีค่าสัมประสิทธิ์การดูดซับเสียงสูงสุดถึง </w:t>
      </w:r>
      <w:r w:rsidRPr="00ED34BC">
        <w:rPr>
          <w:rFonts w:ascii="TH Sarabun New" w:hAnsi="TH Sarabun New" w:cs="TH Sarabun New" w:hint="cs"/>
          <w:sz w:val="28"/>
        </w:rPr>
        <w:t>0.99</w:t>
      </w:r>
      <w:r w:rsidRPr="00ED34BC">
        <w:rPr>
          <w:rFonts w:ascii="TH Sarabun New" w:hAnsi="TH Sarabun New" w:cs="TH Sarabun New" w:hint="cs"/>
          <w:sz w:val="28"/>
          <w:cs/>
        </w:rPr>
        <w:t xml:space="preserve"> ในช่วงความถี่กลางถึงสูง ซึ่งเป็นค่าที่สูงมากเมื่อเทียบกับวัสดุธรรมชาติชนิดอื่น</w:t>
      </w:r>
      <w:r w:rsidR="00143A68" w:rsidRPr="00ED34BC">
        <w:rPr>
          <w:rFonts w:ascii="TH Sarabun New" w:hAnsi="TH Sarabun New" w:cs="TH Sarabun New" w:hint="cs"/>
          <w:sz w:val="28"/>
          <w:cs/>
        </w:rPr>
        <w:t xml:space="preserve"> </w:t>
      </w:r>
      <w:r w:rsidR="00197AF5" w:rsidRPr="00ED34BC">
        <w:rPr>
          <w:rFonts w:ascii="TH Sarabun New" w:hAnsi="TH Sarabun New" w:cs="TH Sarabun New" w:hint="cs"/>
          <w:sz w:val="28"/>
          <w:cs/>
        </w:rPr>
        <w:t xml:space="preserve">ๆ </w:t>
      </w:r>
    </w:p>
    <w:p w14:paraId="5A180581" w14:textId="354D9AAF" w:rsidR="00361F4B" w:rsidRPr="00ED34BC" w:rsidRDefault="00FE0040" w:rsidP="00197AF5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ในส่วนของสารยึดเกาะ คณ</w:t>
      </w:r>
      <w:r w:rsidR="00197AF5" w:rsidRPr="00ED34BC">
        <w:rPr>
          <w:rFonts w:ascii="TH Sarabun New" w:hAnsi="TH Sarabun New" w:cs="TH Sarabun New" w:hint="cs"/>
          <w:sz w:val="28"/>
          <w:cs/>
        </w:rPr>
        <w:t>ะ</w:t>
      </w:r>
      <w:r w:rsidRPr="00ED34BC">
        <w:rPr>
          <w:rFonts w:ascii="TH Sarabun New" w:hAnsi="TH Sarabun New" w:cs="TH Sarabun New" w:hint="cs"/>
          <w:sz w:val="28"/>
          <w:cs/>
        </w:rPr>
        <w:t xml:space="preserve">ผู้จัดทำเลือกใช้ยางธรรมชาติ ซึ่งสอดคล้องกับงานวิจัยของ </w:t>
      </w:r>
      <w:proofErr w:type="spellStart"/>
      <w:r w:rsidRPr="00ED34BC">
        <w:rPr>
          <w:rFonts w:ascii="TH Sarabun New" w:hAnsi="TH Sarabun New" w:cs="TH Sarabun New" w:hint="cs"/>
          <w:sz w:val="28"/>
        </w:rPr>
        <w:t>Wirawanukul</w:t>
      </w:r>
      <w:proofErr w:type="spellEnd"/>
      <w:r w:rsidRPr="00ED34BC">
        <w:rPr>
          <w:rFonts w:ascii="TH Sarabun New" w:hAnsi="TH Sarabun New" w:cs="TH Sarabun New" w:hint="cs"/>
          <w:sz w:val="28"/>
        </w:rPr>
        <w:t>,</w:t>
      </w:r>
      <w:r w:rsidR="00143A68" w:rsidRPr="00ED34BC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Pr="00ED34BC">
        <w:rPr>
          <w:rFonts w:ascii="TH Sarabun New" w:hAnsi="TH Sarabun New" w:cs="TH Sarabun New" w:hint="cs"/>
          <w:sz w:val="28"/>
        </w:rPr>
        <w:t>Weeranukul</w:t>
      </w:r>
      <w:proofErr w:type="spellEnd"/>
      <w:r w:rsidR="00143A68" w:rsidRPr="00ED34BC">
        <w:rPr>
          <w:rFonts w:ascii="TH Sarabun New" w:hAnsi="TH Sarabun New" w:cs="TH Sarabun New" w:hint="cs"/>
          <w:sz w:val="28"/>
          <w:cs/>
        </w:rPr>
        <w:t xml:space="preserve"> </w:t>
      </w:r>
      <w:r w:rsidRPr="00ED34BC">
        <w:rPr>
          <w:rFonts w:ascii="TH Sarabun New" w:hAnsi="TH Sarabun New" w:cs="TH Sarabun New" w:hint="cs"/>
          <w:sz w:val="28"/>
          <w:cs/>
        </w:rPr>
        <w:t>และ</w:t>
      </w:r>
      <w:proofErr w:type="spellStart"/>
      <w:r w:rsidRPr="00ED34BC">
        <w:rPr>
          <w:rFonts w:ascii="TH Sarabun New" w:hAnsi="TH Sarabun New" w:cs="TH Sarabun New" w:hint="cs"/>
          <w:sz w:val="28"/>
        </w:rPr>
        <w:t>Suweero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 (2020) </w:t>
      </w:r>
      <w:r w:rsidRPr="00ED34BC">
        <w:rPr>
          <w:rFonts w:ascii="TH Sarabun New" w:hAnsi="TH Sarabun New" w:cs="TH Sarabun New" w:hint="cs"/>
          <w:sz w:val="28"/>
          <w:cs/>
        </w:rPr>
        <w:t>ที่ได้ทำการศึกษาการใช้น้ำยางธรรมชาติผสมกับเส้นใย</w:t>
      </w:r>
      <w:r w:rsidRPr="00ED34BC">
        <w:rPr>
          <w:rFonts w:ascii="TH Sarabun New" w:hAnsi="TH Sarabun New" w:cs="TH Sarabun New" w:hint="cs"/>
          <w:sz w:val="28"/>
          <w:cs/>
        </w:rPr>
        <w:lastRenderedPageBreak/>
        <w:t>มะพร้าวเพื่อหล่อเป็นแผ่นฉนวนกันเสียงและฉนวนกันความร้อนภายในอาคาร พบว่ายางธรรมชาติช่วยให้เส้นใยยึดเกาะกันได้ดีและเสริมสมบัติการเป็นฉนวน</w:t>
      </w:r>
      <w:r w:rsidR="00197AF5" w:rsidRPr="00ED34BC">
        <w:rPr>
          <w:rFonts w:ascii="TH Sarabun New" w:hAnsi="TH Sarabun New" w:cs="TH Sarabun New" w:hint="cs"/>
          <w:sz w:val="28"/>
          <w:cs/>
        </w:rPr>
        <w:t xml:space="preserve"> </w:t>
      </w:r>
      <w:r w:rsidRPr="00ED34BC">
        <w:rPr>
          <w:rFonts w:ascii="TH Sarabun New" w:hAnsi="TH Sarabun New" w:cs="TH Sarabun New" w:hint="cs"/>
          <w:sz w:val="28"/>
          <w:cs/>
        </w:rPr>
        <w:t xml:space="preserve">ดังนั้น คณะผู้จัดทำจึงต้องการศึกษาและ เปรียบเทียบประสิทธิภาพระหว่างแผ่นดูดซับเสียงจากเส้นใยมะพร้าว และแผ่นดูดซับเสียงจากเส้นใยปอ โดยใช้ยางธรรมชาติเป็นตัวประสาน เพื่อหาว่าเส้นใยชนิดใดมีประสิทธิภาพในการลดระดับเสียงในช่วงความถี่ </w:t>
      </w:r>
      <w:r w:rsidRPr="00ED34BC">
        <w:rPr>
          <w:rFonts w:ascii="TH Sarabun New" w:hAnsi="TH Sarabun New" w:cs="TH Sarabun New" w:hint="cs"/>
          <w:sz w:val="28"/>
        </w:rPr>
        <w:t>1,000 -</w:t>
      </w:r>
      <w:r w:rsidR="00197AF5" w:rsidRPr="00ED34BC">
        <w:rPr>
          <w:rFonts w:ascii="TH Sarabun New" w:hAnsi="TH Sarabun New" w:cs="TH Sarabun New" w:hint="cs"/>
          <w:sz w:val="28"/>
        </w:rPr>
        <w:t xml:space="preserve"> </w:t>
      </w:r>
      <w:r w:rsidRPr="00ED34BC">
        <w:rPr>
          <w:rFonts w:ascii="TH Sarabun New" w:hAnsi="TH Sarabun New" w:cs="TH Sarabun New" w:hint="cs"/>
          <w:sz w:val="28"/>
        </w:rPr>
        <w:t>3,000</w:t>
      </w:r>
      <w:r w:rsidRPr="00ED34BC">
        <w:rPr>
          <w:rFonts w:ascii="TH Sarabun New" w:hAnsi="TH Sarabun New" w:cs="TH Sarabun New" w:hint="cs"/>
          <w:sz w:val="28"/>
          <w:cs/>
        </w:rPr>
        <w:t xml:space="preserve"> เฮิรตซ์ ได้ดีกว่ากัน เพื่อเป็นทางเลือกในการใช้วัสดุเหลือใช้ทางการเกษตรมาสร้างนวัตกรรมที่เป็นมิตรต่</w:t>
      </w:r>
      <w:r w:rsidR="00197AF5" w:rsidRPr="00ED34BC">
        <w:rPr>
          <w:rFonts w:ascii="TH Sarabun New" w:hAnsi="TH Sarabun New" w:cs="TH Sarabun New" w:hint="cs"/>
          <w:sz w:val="28"/>
          <w:cs/>
        </w:rPr>
        <w:t>อ</w:t>
      </w:r>
      <w:r w:rsidRPr="00ED34BC">
        <w:rPr>
          <w:rFonts w:ascii="TH Sarabun New" w:hAnsi="TH Sarabun New" w:cs="TH Sarabun New" w:hint="cs"/>
          <w:sz w:val="28"/>
          <w:cs/>
        </w:rPr>
        <w:t>สิ่งแวดล้อม</w:t>
      </w:r>
    </w:p>
    <w:p w14:paraId="23AA052F" w14:textId="3573B7F2" w:rsidR="0098175B" w:rsidRPr="00ED34BC" w:rsidRDefault="0098175B" w:rsidP="0098175B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3DDA50D6" w14:textId="39C3B43B" w:rsidR="0098175B" w:rsidRPr="00ED34BC" w:rsidRDefault="00783551" w:rsidP="0098175B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</w:pPr>
      <w:r w:rsidRPr="00ED34BC">
        <w:rPr>
          <w:rFonts w:ascii="TH Sarabun New" w:hAnsi="TH Sarabun New" w:cs="TH Sarabun New" w:hint="cs"/>
          <w:b/>
          <w:bCs/>
          <w:sz w:val="28"/>
        </w:rPr>
        <w:t>2.</w:t>
      </w:r>
      <w:r w:rsidR="00361F4B" w:rsidRPr="00ED34BC">
        <w:rPr>
          <w:rFonts w:ascii="TH Sarabun New" w:hAnsi="TH Sarabun New" w:cs="TH Sarabun New" w:hint="cs"/>
          <w:b/>
          <w:bCs/>
          <w:sz w:val="28"/>
          <w:cs/>
        </w:rPr>
        <w:t>วิธี</w:t>
      </w:r>
      <w:r w:rsidR="000A070F" w:rsidRPr="00ED34BC">
        <w:rPr>
          <w:rFonts w:ascii="TH Sarabun New" w:hAnsi="TH Sarabun New" w:cs="TH Sarabun New" w:hint="cs"/>
          <w:b/>
          <w:bCs/>
          <w:sz w:val="28"/>
          <w:cs/>
        </w:rPr>
        <w:t>การดำเนินงาน</w:t>
      </w:r>
    </w:p>
    <w:p w14:paraId="503AA659" w14:textId="7E71F1D9" w:rsidR="00756440" w:rsidRPr="00ED34BC" w:rsidRDefault="00756440" w:rsidP="00756440">
      <w:pPr>
        <w:spacing w:after="0" w:line="240" w:lineRule="auto"/>
        <w:ind w:firstLine="720"/>
        <w:jc w:val="both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2.1 การเตรียมวัสดุ</w:t>
      </w:r>
    </w:p>
    <w:p w14:paraId="50AF2FFE" w14:textId="44A3A2C0" w:rsidR="003116C7" w:rsidRPr="00ED34BC" w:rsidRDefault="00756440" w:rsidP="0075644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การตัดเส้นใยให้มีความสม่ำเสมอเป็นตัวอุปสรรคต่อการยึดเกาะระหว่างเส้นใยกับน้ำยางธรรมชาติ โดยมีขั้นตอนการเตรียมดังนี้ ใช้กรรไกรตัดเส้นใยมะพร้าวและเส้นใยปอ ให้มีความยาวใกล้เคียงกันประมาณ 2 เซนติเมตร จากนั้นทำความสะอาดเส้นใยโดยนำเส้นใยมะพร้าวและเส้นใยปอที่ได้มาล้างด้วยน้ำสะอาดหลายครั้ง เพื่อกำจัดฝุ่น สิ่งสกปรก</w:t>
      </w:r>
      <w:r w:rsidR="00CB6332" w:rsidRPr="00ED34BC">
        <w:rPr>
          <w:rFonts w:ascii="TH Sarabun New" w:hAnsi="TH Sarabun New" w:cs="TH Sarabun New" w:hint="cs"/>
          <w:sz w:val="28"/>
        </w:rPr>
        <w:t xml:space="preserve"> </w:t>
      </w:r>
      <w:r w:rsidRPr="00ED34BC">
        <w:rPr>
          <w:rFonts w:ascii="TH Sarabun New" w:hAnsi="TH Sarabun New" w:cs="TH Sarabun New" w:hint="cs"/>
          <w:sz w:val="28"/>
          <w:cs/>
        </w:rPr>
        <w:t>และสารตกค้าง จากนั้นใช้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ทิชชู่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ซับให้หมาด และนำไปผึ่งให้แห้งในที่ร่ม เตรียมสารละลายโซเดียมไฮดรอกไซด์ (</w:t>
      </w:r>
      <w:r w:rsidRPr="00ED34BC">
        <w:rPr>
          <w:rFonts w:ascii="TH Sarabun New" w:hAnsi="TH Sarabun New" w:cs="TH Sarabun New" w:hint="cs"/>
          <w:sz w:val="28"/>
        </w:rPr>
        <w:t xml:space="preserve">NaOH) </w:t>
      </w:r>
      <w:r w:rsidRPr="00ED34BC">
        <w:rPr>
          <w:rFonts w:ascii="TH Sarabun New" w:hAnsi="TH Sarabun New" w:cs="TH Sarabun New" w:hint="cs"/>
          <w:sz w:val="28"/>
          <w:cs/>
        </w:rPr>
        <w:t xml:space="preserve">ความเข้มข้น 2% โดยละลาย </w:t>
      </w:r>
      <w:r w:rsidRPr="00ED34BC">
        <w:rPr>
          <w:rFonts w:ascii="TH Sarabun New" w:hAnsi="TH Sarabun New" w:cs="TH Sarabun New" w:hint="cs"/>
          <w:sz w:val="28"/>
        </w:rPr>
        <w:t xml:space="preserve">NaOH </w:t>
      </w:r>
      <w:r w:rsidRPr="00ED34BC">
        <w:rPr>
          <w:rFonts w:ascii="TH Sarabun New" w:hAnsi="TH Sarabun New" w:cs="TH Sarabun New" w:hint="cs"/>
          <w:sz w:val="28"/>
          <w:cs/>
        </w:rPr>
        <w:t xml:space="preserve">ในน้ำกลั่น จากนั้นนำเส้นใยมะพร้าวและเส้นใยปอแยกแช่ในสารละลายที่อัตราส่วนสารละลายต่อเส้นใย 20:1 (มิลลิลิตร : กรัม) ที่อุณหภูมิ 25 องศาเซลเซียส เป็นเวลา 3–4 ชั่วโมง พร้อมคนสารละลายเบา ๆ เป็นระยะเพื่อให้สารละลายสัมผัสเส้นใยอย่างทั่วถึง เมื่อครบกำหนด นำเส้นใยออกจากสารละลาย ล้างด้วยน้ำสะอาดหลายครั้งจนกระทั่งน้ำล้างมีค่า </w:t>
      </w:r>
      <w:r w:rsidRPr="00ED34BC">
        <w:rPr>
          <w:rFonts w:ascii="TH Sarabun New" w:hAnsi="TH Sarabun New" w:cs="TH Sarabun New" w:hint="cs"/>
          <w:sz w:val="28"/>
        </w:rPr>
        <w:t xml:space="preserve">pH </w:t>
      </w:r>
      <w:r w:rsidRPr="00ED34BC">
        <w:rPr>
          <w:rFonts w:ascii="TH Sarabun New" w:hAnsi="TH Sarabun New" w:cs="TH Sarabun New" w:hint="cs"/>
          <w:sz w:val="28"/>
          <w:cs/>
        </w:rPr>
        <w:t>ใกล้เคียงเป็นกลาง จากนั้นซับและทำให้เส้นใยแห้งสนิท ก่อนเก็บรักษาในภาชนะปิดสนิทเพื่อเตรียมนำไปใช้ในการขึ้นรูปแผ่นคอมโพ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สิต</w:t>
      </w:r>
      <w:proofErr w:type="spellEnd"/>
    </w:p>
    <w:p w14:paraId="059C6E22" w14:textId="072C6CA2" w:rsidR="00756440" w:rsidRPr="00ED34BC" w:rsidRDefault="00756440" w:rsidP="0075644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</w:rPr>
        <w:t xml:space="preserve">2.2 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>การเตรียมส่วนผสมคอมโพสิต</w:t>
      </w:r>
    </w:p>
    <w:p w14:paraId="4E502F6F" w14:textId="70224F44" w:rsidR="00756440" w:rsidRPr="00ED34BC" w:rsidRDefault="00756440" w:rsidP="0075644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นำเส้นใยมะพร้าวและใยปอที่ผ่านการปรับปรุงพื้นผิวด้วยสารละลายโซเดียมไฮดรอกไซด์จนแห้งสนิทแล้ว มาชั่งน้ำหนัก เพื่อเตรียมผสมกับยางธรรมชาติ โดยแบ่งสภาวะการทดลองตามอัตราส่วน</w:t>
      </w:r>
      <w:r w:rsidRPr="00ED34BC">
        <w:rPr>
          <w:rFonts w:ascii="TH Sarabun New" w:hAnsi="TH Sarabun New" w:cs="TH Sarabun New" w:hint="cs"/>
          <w:sz w:val="28"/>
          <w:cs/>
        </w:rPr>
        <w:t>ด้วยน้ำหนัก (</w:t>
      </w:r>
      <w:r w:rsidRPr="00ED34BC">
        <w:rPr>
          <w:rFonts w:ascii="TH Sarabun New" w:hAnsi="TH Sarabun New" w:cs="TH Sarabun New" w:hint="cs"/>
          <w:sz w:val="28"/>
        </w:rPr>
        <w:t xml:space="preserve">Weight Ratio) </w:t>
      </w:r>
      <w:r w:rsidRPr="00ED34BC">
        <w:rPr>
          <w:rFonts w:ascii="TH Sarabun New" w:hAnsi="TH Sarabun New" w:cs="TH Sarabun New" w:hint="cs"/>
          <w:sz w:val="28"/>
          <w:cs/>
        </w:rPr>
        <w:t>เส้นใย ต่อ น้ำยาง 70:30 (</w:t>
      </w:r>
      <w:r w:rsidRPr="00ED34BC">
        <w:rPr>
          <w:rFonts w:ascii="TH Sarabun New" w:hAnsi="TH Sarabun New" w:cs="TH Sarabun New" w:hint="cs"/>
          <w:sz w:val="28"/>
        </w:rPr>
        <w:t xml:space="preserve">g/ml) </w:t>
      </w:r>
      <w:r w:rsidRPr="00ED34BC">
        <w:rPr>
          <w:rFonts w:ascii="TH Sarabun New" w:hAnsi="TH Sarabun New" w:cs="TH Sarabun New" w:hint="cs"/>
          <w:sz w:val="28"/>
          <w:cs/>
        </w:rPr>
        <w:t>ขั้นตอนการดำเนินงาน: คลุกเคล้าเส้นใยทั้งสองชนิดให้เข้ากับน้ำยาง โดยเน้นการกวนหรือการผสมให้เส้นใย กระจายตัวอย่างทั่วถึง (</w:t>
      </w:r>
      <w:proofErr w:type="spellStart"/>
      <w:r w:rsidRPr="00ED34BC">
        <w:rPr>
          <w:rFonts w:ascii="TH Sarabun New" w:hAnsi="TH Sarabun New" w:cs="TH Sarabun New" w:hint="cs"/>
          <w:sz w:val="28"/>
        </w:rPr>
        <w:t>Homogeneou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 distribution) </w:t>
      </w:r>
      <w:r w:rsidRPr="00ED34BC">
        <w:rPr>
          <w:rFonts w:ascii="TH Sarabun New" w:hAnsi="TH Sarabun New" w:cs="TH Sarabun New" w:hint="cs"/>
          <w:sz w:val="28"/>
          <w:cs/>
        </w:rPr>
        <w:t>เพื่อป้องกันการจับตัวเป็นก้อน ซึ่งจะส่งผลให้โครงสร้างแผ่นคอมโพสิตมีความแข็งแรงสม่ำเสมอกันทั่วทั้งชิ้นงาน</w:t>
      </w:r>
    </w:p>
    <w:p w14:paraId="1F20233C" w14:textId="77777777" w:rsidR="00756440" w:rsidRPr="00ED34BC" w:rsidRDefault="00756440" w:rsidP="0075644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2.3 การสร้างเครื่องบีบอัดและแม่พิมพ์แบบประกอบขึ้นเอง (</w:t>
      </w:r>
      <w:r w:rsidRPr="00ED34BC">
        <w:rPr>
          <w:rFonts w:ascii="TH Sarabun New" w:hAnsi="TH Sarabun New" w:cs="TH Sarabun New" w:hint="cs"/>
          <w:b/>
          <w:bCs/>
          <w:sz w:val="28"/>
        </w:rPr>
        <w:t>DIY Compression Press and Mold)</w:t>
      </w:r>
    </w:p>
    <w:p w14:paraId="6F47D870" w14:textId="75254B00" w:rsidR="00756440" w:rsidRPr="00ED34BC" w:rsidRDefault="00756440" w:rsidP="0075644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 xml:space="preserve">ในการเตรียมอุปกรณ์สำหรับการขึ้นรูปแผ่นดูดซับเสียง ได้ออกแบบและสร้างชุดแม่พิมพ์บีบอัดโดยใช้ไม้เป็นโครงสร้างหลัก เริ่มจากตัดแผ่นไม้ฐานและแผ่นกดขนาด 15 </w:t>
      </w:r>
      <w:r w:rsidRPr="00ED34BC">
        <w:rPr>
          <w:rFonts w:ascii="TH Sarabun New" w:hAnsi="TH Sarabun New" w:cs="TH Sarabun New" w:hint="cs"/>
          <w:sz w:val="28"/>
        </w:rPr>
        <w:t xml:space="preserve">× </w:t>
      </w:r>
      <w:r w:rsidRPr="00ED34BC">
        <w:rPr>
          <w:rFonts w:ascii="TH Sarabun New" w:hAnsi="TH Sarabun New" w:cs="TH Sarabun New" w:hint="cs"/>
          <w:sz w:val="28"/>
          <w:cs/>
        </w:rPr>
        <w:t xml:space="preserve">15 เซนติเมตร ความหนา 2 เซนติเมตร จำนวน 2 แผ่น และตัดไม้สำหรับขอบแม่พิมพ์ขนาด 3 </w:t>
      </w:r>
      <w:r w:rsidRPr="00ED34BC">
        <w:rPr>
          <w:rFonts w:ascii="TH Sarabun New" w:hAnsi="TH Sarabun New" w:cs="TH Sarabun New" w:hint="cs"/>
          <w:sz w:val="28"/>
        </w:rPr>
        <w:t xml:space="preserve">× </w:t>
      </w:r>
      <w:r w:rsidRPr="00ED34BC">
        <w:rPr>
          <w:rFonts w:ascii="TH Sarabun New" w:hAnsi="TH Sarabun New" w:cs="TH Sarabun New" w:hint="cs"/>
          <w:sz w:val="28"/>
          <w:cs/>
        </w:rPr>
        <w:t>16 เซนติเมตร ความหนา 2 เซนติเมตร จำนวน 4 แผ่น จากนั้นประกอบขอบแม่พิมพ์เข้ากับแผ่นไม้ฐานด้วยกาวลาเท็กซ์และตอกตะปูเพื่อเพิ่มความแข็งแรงและความมั่นคงของโครงสร้าง สำหรับส่วนแผ่นกดด้านบน ได้ติดตั้งด้ามจับไว้บริเวณกึ่งกลางของแผ่นไม้ โดยกำหนดตำแหน่งยึดให้เหมาะสมก่อนยึดติดอย่างแน่นหนา เพื่อให้สามารถกดอัดส่วนผสมคอมโพสิตและยกแผ่นกดออกจากแม่พิมพ์ได้อย่างสะดวกในระหว่างการขึ้นรูปแผ่นดูดซับเสียง</w:t>
      </w:r>
    </w:p>
    <w:p w14:paraId="1ACA353F" w14:textId="77777777" w:rsidR="00756440" w:rsidRPr="00ED34BC" w:rsidRDefault="00756440" w:rsidP="0075644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2.4  ขั้นตอนการขึ้นรูปแผ่นดูดซับคลื่นเสียงด้วยแผ่นอัด</w:t>
      </w:r>
    </w:p>
    <w:p w14:paraId="32BB268D" w14:textId="1AABDFCE" w:rsidR="00756440" w:rsidRPr="00ED34BC" w:rsidRDefault="00756440" w:rsidP="0075644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cs/>
        </w:rPr>
      </w:pPr>
      <w:r w:rsidRPr="00ED34BC">
        <w:rPr>
          <w:rFonts w:ascii="TH Sarabun New" w:hAnsi="TH Sarabun New" w:cs="TH Sarabun New" w:hint="cs"/>
          <w:sz w:val="28"/>
          <w:cs/>
        </w:rPr>
        <w:t xml:space="preserve">การผลิตแผ่นดูดซับเสียงเริ่มจากการตรวจสอบความเรียบร้อยของแม่พิมพ์ขนาด 15 </w:t>
      </w:r>
      <w:r w:rsidRPr="00ED34BC">
        <w:rPr>
          <w:rFonts w:ascii="TH Sarabun New" w:hAnsi="TH Sarabun New" w:cs="TH Sarabun New" w:hint="cs"/>
          <w:sz w:val="28"/>
        </w:rPr>
        <w:t xml:space="preserve">× </w:t>
      </w:r>
      <w:r w:rsidRPr="00ED34BC">
        <w:rPr>
          <w:rFonts w:ascii="TH Sarabun New" w:hAnsi="TH Sarabun New" w:cs="TH Sarabun New" w:hint="cs"/>
          <w:sz w:val="28"/>
          <w:cs/>
        </w:rPr>
        <w:t>15 เซนติเมตร และปูแผ่นพลาสติกใสบริเวณด้านล่างและด้านบนของแม่พิมพ์เพื่อป้องกันการติดของวัสดุและช่วยให้ถอดชิ้นงานได้ง่าย จากนั้นนำเส้นใยมะพร้าวและเส้นใยปอที่ผสมกับน้ำยางพาราตามอัตราส่วนที่กำหนดบรรจุลงในแม่พิมพ์ พร้อมเกลี่ยให้กระจายตัวอย่างสม่ำเสมอเพื่อให้ชิ้นงานมีความหนาแน่นเท่ากันทั้งแผ่น แล้วปิดฝาแม่พิมพ์และใช้แคลม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ป์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จำนวน 4 ตัว ยึดบริเวณมุมทั้งสี่ด้าน พร้อมปรับแรงกดให้สม่ำเสมอจนได้ความหนาตามที่กำหนด จากนั้นคงแรงกดไว้เป็นเวลา 2 ชั่วโมง เพื่อให้น้ำยางธรรมชาติ</w:t>
      </w:r>
      <w:r w:rsidRPr="00ED34BC">
        <w:rPr>
          <w:rFonts w:ascii="TH Sarabun New" w:hAnsi="TH Sarabun New" w:cs="TH Sarabun New" w:hint="cs"/>
          <w:sz w:val="28"/>
          <w:cs/>
        </w:rPr>
        <w:lastRenderedPageBreak/>
        <w:t>เซตตัวและยึดเกาะกับเส้นใยจนสามารถคงรูปได้ เมื่อครบกำหนดจึงถอดชิ้นงานออกจากแม่พิมพ์และตัดแต่งขอบให้เป็นแผ่นทรงกลมที่มีเส้นผ่านศูนย์กลาง 15 เซนติเมตร เพื่อให้เหมาะสมกับอุปกรณ์ทดสอบประสิทธิภาพการดูดซับเสียง สุดท้ายนำชิ้นงานเข้าอบที่อุณหภูมิ 70 องศาเซลเซียส เป็นเวลา 3 ชั่วโมง เพื่อกำจัดความชื้นและทำให้โครงสร้างของวัสดุคอมโพสิตมีความสมบูรณ์ก่อนนำไปทดสอบประสิทธิภาพการดูดซับเสียง</w:t>
      </w:r>
    </w:p>
    <w:p w14:paraId="3882C55E" w14:textId="77777777" w:rsidR="00756440" w:rsidRPr="00ED34BC" w:rsidRDefault="00756440" w:rsidP="0075644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2.5 การทดสอบประสิทธิภาพการดูดซับคลื่นเสียง</w:t>
      </w:r>
    </w:p>
    <w:p w14:paraId="4EB5A8CB" w14:textId="57EF62F4" w:rsidR="00756440" w:rsidRPr="00ED34BC" w:rsidRDefault="00756440" w:rsidP="0075644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การทดสอบประสิทธิภาพการดูดซับเสียงของแผ่นคอมโพสิตเป็นการประเมินความสามารถในการลดระดับความดังของเสียง (</w:t>
      </w:r>
      <w:r w:rsidRPr="00ED34BC">
        <w:rPr>
          <w:rFonts w:ascii="TH Sarabun New" w:hAnsi="TH Sarabun New" w:cs="TH Sarabun New" w:hint="cs"/>
          <w:sz w:val="28"/>
        </w:rPr>
        <w:t xml:space="preserve">Sound Pressure Level) </w:t>
      </w:r>
      <w:r w:rsidRPr="00ED34BC">
        <w:rPr>
          <w:rFonts w:ascii="TH Sarabun New" w:hAnsi="TH Sarabun New" w:cs="TH Sarabun New" w:hint="cs"/>
          <w:sz w:val="28"/>
          <w:cs/>
        </w:rPr>
        <w:t>โดยเปรียบเทียบค่าระดับเสียงระหว่างสภาวะที่มีแผ่นคอมโพสิตและไม่มีแผ่นคอมโพสิต เพื่อคำนวณร้อยละการดูดซับเสียงเบื้องต้น โดยใช้สมาร์ทโฟนที่ติดตั้งแอปพลิ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เค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ชัน </w:t>
      </w:r>
      <w:r w:rsidRPr="00ED34BC">
        <w:rPr>
          <w:rFonts w:ascii="TH Sarabun New" w:hAnsi="TH Sarabun New" w:cs="TH Sarabun New" w:hint="cs"/>
          <w:sz w:val="28"/>
        </w:rPr>
        <w:t xml:space="preserve">Frequency Generator </w:t>
      </w:r>
      <w:r w:rsidRPr="00ED34BC">
        <w:rPr>
          <w:rFonts w:ascii="TH Sarabun New" w:hAnsi="TH Sarabun New" w:cs="TH Sarabun New" w:hint="cs"/>
          <w:sz w:val="28"/>
          <w:cs/>
        </w:rPr>
        <w:t>เป็นแหล่งกำเนิดเสียงที่ความถี่ 1</w:t>
      </w:r>
      <w:r w:rsidRPr="00ED34BC">
        <w:rPr>
          <w:rFonts w:ascii="TH Sarabun New" w:hAnsi="TH Sarabun New" w:cs="TH Sarabun New" w:hint="cs"/>
          <w:sz w:val="28"/>
        </w:rPr>
        <w:t>,</w:t>
      </w:r>
      <w:r w:rsidRPr="00ED34BC">
        <w:rPr>
          <w:rFonts w:ascii="TH Sarabun New" w:hAnsi="TH Sarabun New" w:cs="TH Sarabun New" w:hint="cs"/>
          <w:sz w:val="28"/>
          <w:cs/>
        </w:rPr>
        <w:t>000</w:t>
      </w:r>
      <w:r w:rsidRPr="00ED34BC">
        <w:rPr>
          <w:rFonts w:ascii="TH Sarabun New" w:hAnsi="TH Sarabun New" w:cs="TH Sarabun New" w:hint="cs"/>
          <w:sz w:val="28"/>
        </w:rPr>
        <w:t xml:space="preserve">, </w:t>
      </w:r>
      <w:r w:rsidRPr="00ED34BC">
        <w:rPr>
          <w:rFonts w:ascii="TH Sarabun New" w:hAnsi="TH Sarabun New" w:cs="TH Sarabun New" w:hint="cs"/>
          <w:sz w:val="28"/>
          <w:cs/>
        </w:rPr>
        <w:t>2</w:t>
      </w:r>
      <w:r w:rsidRPr="00ED34BC">
        <w:rPr>
          <w:rFonts w:ascii="TH Sarabun New" w:hAnsi="TH Sarabun New" w:cs="TH Sarabun New" w:hint="cs"/>
          <w:sz w:val="28"/>
        </w:rPr>
        <w:t>,</w:t>
      </w:r>
      <w:r w:rsidRPr="00ED34BC">
        <w:rPr>
          <w:rFonts w:ascii="TH Sarabun New" w:hAnsi="TH Sarabun New" w:cs="TH Sarabun New" w:hint="cs"/>
          <w:sz w:val="28"/>
          <w:cs/>
        </w:rPr>
        <w:t>000 และ 3</w:t>
      </w:r>
      <w:r w:rsidRPr="00ED34BC">
        <w:rPr>
          <w:rFonts w:ascii="TH Sarabun New" w:hAnsi="TH Sarabun New" w:cs="TH Sarabun New" w:hint="cs"/>
          <w:sz w:val="28"/>
        </w:rPr>
        <w:t>,</w:t>
      </w:r>
      <w:r w:rsidRPr="00ED34BC">
        <w:rPr>
          <w:rFonts w:ascii="TH Sarabun New" w:hAnsi="TH Sarabun New" w:cs="TH Sarabun New" w:hint="cs"/>
          <w:sz w:val="28"/>
          <w:cs/>
        </w:rPr>
        <w:t>000 เฮิรตซ์ และใช้สมาร์ท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โฟ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นอ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ีก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เครื่องที่ติดตั้งแอปพลิ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เค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ชัน </w:t>
      </w:r>
      <w:r w:rsidRPr="00ED34BC">
        <w:rPr>
          <w:rFonts w:ascii="TH Sarabun New" w:hAnsi="TH Sarabun New" w:cs="TH Sarabun New" w:hint="cs"/>
          <w:sz w:val="28"/>
        </w:rPr>
        <w:t xml:space="preserve">Sound Meter (Decibel) </w:t>
      </w:r>
      <w:r w:rsidRPr="00ED34BC">
        <w:rPr>
          <w:rFonts w:ascii="TH Sarabun New" w:hAnsi="TH Sarabun New" w:cs="TH Sarabun New" w:hint="cs"/>
          <w:sz w:val="28"/>
          <w:cs/>
        </w:rPr>
        <w:t>สำหรับวัดระดับความดังของเสียง ซึ่งผ่านการปรับตั้งค่าเบื้องต้นเรียบร้อยแล้ว ทั้งนี้ได้จัดวางอุปกรณ์ทั้งหมดในพื้นที่ที่สามารถควบคุมเสียงรบกวน และกำหนดระยะห่างระหว่างแหล่งกำเนิดเสียง แผ่นทดสอบ และอุปกรณ์วัดให้คงที่ตลอดการทดลอง เพื่อให้ผลการทดสอบมีความถูกต้องและเชื่อถือได้</w:t>
      </w:r>
    </w:p>
    <w:p w14:paraId="00720200" w14:textId="40A2AF56" w:rsidR="003116C7" w:rsidRPr="00ED34BC" w:rsidRDefault="003116C7" w:rsidP="006149CC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3.ผลการทดลอง</w:t>
      </w:r>
    </w:p>
    <w:p w14:paraId="14C43488" w14:textId="77777777" w:rsidR="003116C7" w:rsidRPr="00ED34BC" w:rsidRDefault="003116C7" w:rsidP="003116C7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</w:rPr>
        <w:tab/>
        <w:t>3.1</w:t>
      </w:r>
      <w:r w:rsidRPr="00ED34BC">
        <w:rPr>
          <w:rFonts w:ascii="TH Sarabun New" w:hAnsi="TH Sarabun New" w:cs="TH Sarabun New" w:hint="cs"/>
          <w:sz w:val="28"/>
        </w:rPr>
        <w:t xml:space="preserve"> 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>ผลการขึ้นรูปแผ่นคอมโพสิตจากเส้นใยธรรมชาติ</w:t>
      </w:r>
    </w:p>
    <w:p w14:paraId="46200120" w14:textId="77777777" w:rsidR="003116C7" w:rsidRPr="00ED34BC" w:rsidRDefault="003116C7" w:rsidP="003116C7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 xml:space="preserve">จากการนำเส้นใยมะพร้าวและเส้นใยปอมาผสมกับน้ำยางพาราในอัตราส่วน </w:t>
      </w:r>
      <w:r w:rsidRPr="00ED34BC">
        <w:rPr>
          <w:rFonts w:ascii="TH Sarabun New" w:hAnsi="TH Sarabun New" w:cs="TH Sarabun New" w:hint="cs"/>
          <w:sz w:val="28"/>
        </w:rPr>
        <w:t>70:30</w:t>
      </w:r>
      <w:r w:rsidRPr="00ED34BC">
        <w:rPr>
          <w:rFonts w:ascii="TH Sarabun New" w:hAnsi="TH Sarabun New" w:cs="TH Sarabun New" w:hint="cs"/>
          <w:sz w:val="28"/>
          <w:cs/>
        </w:rPr>
        <w:t xml:space="preserve"> และผ่าน</w:t>
      </w:r>
    </w:p>
    <w:p w14:paraId="3C2D551A" w14:textId="76D669F5" w:rsidR="003116C7" w:rsidRPr="00ED34BC" w:rsidRDefault="003116C7" w:rsidP="003116C7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กระบวนการอัดขึ้นรูปด้วยเครื่องบีบอัดประกอบขึ้นเอง ที่สร้างขึ้น พบว่าแผ่นคอมโพสิตที่ผลิตได้มีลักษณะทางกายภาพที่สมบูรณ์ โดยน้ำยางพาราสามารถแทรกซึมและยึดเกาะกับเส้นใยธรรมชาติได้อย่างทั่วถึง ชิ้นงานมีความแข็งแรง ผิวสัมผัสมีความขรุขระเล็กน้อย</w:t>
      </w:r>
      <w:r w:rsidR="00756440" w:rsidRPr="00ED34BC">
        <w:rPr>
          <w:rFonts w:ascii="TH Sarabun New" w:hAnsi="TH Sarabun New" w:cs="TH Sarabun New" w:hint="cs"/>
          <w:sz w:val="28"/>
          <w:cs/>
        </w:rPr>
        <w:t>ต</w:t>
      </w:r>
      <w:r w:rsidRPr="00ED34BC">
        <w:rPr>
          <w:rFonts w:ascii="TH Sarabun New" w:hAnsi="TH Sarabun New" w:cs="TH Sarabun New" w:hint="cs"/>
          <w:sz w:val="28"/>
          <w:cs/>
        </w:rPr>
        <w:t>ามลักษณะของเส้นใย และมีความยืดหยุ่น จากสมบัติ</w:t>
      </w:r>
      <w:r w:rsidR="00756440" w:rsidRPr="00ED34BC">
        <w:rPr>
          <w:rFonts w:ascii="TH Sarabun New" w:hAnsi="TH Sarabun New" w:cs="TH Sarabun New" w:hint="cs"/>
          <w:sz w:val="28"/>
          <w:cs/>
        </w:rPr>
        <w:t>ข</w:t>
      </w:r>
      <w:r w:rsidRPr="00ED34BC">
        <w:rPr>
          <w:rFonts w:ascii="TH Sarabun New" w:hAnsi="TH Sarabun New" w:cs="TH Sarabun New" w:hint="cs"/>
          <w:sz w:val="28"/>
          <w:cs/>
        </w:rPr>
        <w:t>องยางธรรมชาติ นอกจากนี้ แผ่นคอมโพสิตยังมีโครงสร้างรูพรุน (</w:t>
      </w:r>
      <w:r w:rsidRPr="00ED34BC">
        <w:rPr>
          <w:rFonts w:ascii="TH Sarabun New" w:hAnsi="TH Sarabun New" w:cs="TH Sarabun New" w:hint="cs"/>
          <w:sz w:val="28"/>
        </w:rPr>
        <w:t xml:space="preserve">Porosity) </w:t>
      </w:r>
      <w:r w:rsidRPr="00ED34BC">
        <w:rPr>
          <w:rFonts w:ascii="TH Sarabun New" w:hAnsi="TH Sarabun New" w:cs="TH Sarabun New" w:hint="cs"/>
          <w:sz w:val="28"/>
          <w:cs/>
        </w:rPr>
        <w:t xml:space="preserve">ที่เกิดจากการสานตัวกันของเส้นใย </w:t>
      </w:r>
      <w:r w:rsidRPr="00ED34BC">
        <w:rPr>
          <w:rFonts w:ascii="TH Sarabun New" w:hAnsi="TH Sarabun New" w:cs="TH Sarabun New" w:hint="cs"/>
          <w:sz w:val="28"/>
          <w:cs/>
        </w:rPr>
        <w:t xml:space="preserve">ซึ่งเป็นลักษณะสำคัญที่ส่งผลต่อประสิทธิภาพในการดักจับและดูดซับคลื่นเสียง โดยชิ้นงานที่ผ่านการอบที่อุณหภูมิ </w:t>
      </w:r>
      <w:r w:rsidRPr="00ED34BC">
        <w:rPr>
          <w:rFonts w:ascii="TH Sarabun New" w:hAnsi="TH Sarabun New" w:cs="TH Sarabun New" w:hint="cs"/>
          <w:sz w:val="28"/>
        </w:rPr>
        <w:t>70</w:t>
      </w:r>
      <w:r w:rsidRPr="00ED34BC">
        <w:rPr>
          <w:rFonts w:ascii="TH Sarabun New" w:hAnsi="TH Sarabun New" w:cs="TH Sarabun New" w:hint="cs"/>
          <w:sz w:val="28"/>
          <w:cs/>
        </w:rPr>
        <w:t xml:space="preserve"> องศาเซลเซียส มีความแห้งสนิท สีของเส้นใยเข้มขึ้นเล็กน้อย และไม่มีกลิ่นอับชื้นซึ่งพร้อมสำหรับการนำไปทดสอบประสิทธิภาพการดูดซับเสียงในขั้นตอนต่อไป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1"/>
        <w:gridCol w:w="1041"/>
        <w:gridCol w:w="1041"/>
        <w:gridCol w:w="1042"/>
      </w:tblGrid>
      <w:tr w:rsidR="003116C7" w:rsidRPr="00ED34BC" w14:paraId="7C908940" w14:textId="77777777" w:rsidTr="00CB6332">
        <w:tc>
          <w:tcPr>
            <w:tcW w:w="1041" w:type="dxa"/>
            <w:shd w:val="clear" w:color="auto" w:fill="EEECE1" w:themeFill="background2"/>
            <w:vAlign w:val="center"/>
          </w:tcPr>
          <w:p w14:paraId="4065A48B" w14:textId="7AD69F10" w:rsidR="003116C7" w:rsidRPr="00ED34BC" w:rsidRDefault="003116C7" w:rsidP="00CB6332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</w:pP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เฮิรตซ์</w:t>
            </w:r>
            <w:r w:rsidR="00DC281A"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(</w:t>
            </w:r>
            <w:r w:rsidR="00DC281A"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kHz</w:t>
            </w:r>
            <w:r w:rsidR="00DC281A"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041" w:type="dxa"/>
            <w:shd w:val="clear" w:color="auto" w:fill="EEECE1" w:themeFill="background2"/>
            <w:vAlign w:val="center"/>
          </w:tcPr>
          <w:p w14:paraId="16664303" w14:textId="4DEF9273" w:rsidR="003116C7" w:rsidRPr="00ED34BC" w:rsidRDefault="003116C7" w:rsidP="00CB6332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</w:pP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ระดับเสียงก่อนวางเส้นใย</w:t>
            </w:r>
          </w:p>
        </w:tc>
        <w:tc>
          <w:tcPr>
            <w:tcW w:w="1041" w:type="dxa"/>
            <w:shd w:val="clear" w:color="auto" w:fill="EEECE1" w:themeFill="background2"/>
            <w:vAlign w:val="center"/>
          </w:tcPr>
          <w:p w14:paraId="6C258DBF" w14:textId="015C4778" w:rsidR="003116C7" w:rsidRPr="00ED34BC" w:rsidRDefault="003116C7" w:rsidP="00CB6332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หลังวางเส้นใยมะพร้าว</w:t>
            </w:r>
          </w:p>
        </w:tc>
        <w:tc>
          <w:tcPr>
            <w:tcW w:w="1042" w:type="dxa"/>
            <w:shd w:val="clear" w:color="auto" w:fill="EEECE1" w:themeFill="background2"/>
            <w:vAlign w:val="center"/>
          </w:tcPr>
          <w:p w14:paraId="77BBD969" w14:textId="0B8618B6" w:rsidR="003116C7" w:rsidRPr="00ED34BC" w:rsidRDefault="003116C7" w:rsidP="00CB6332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หลังวางเส้นใยปอ</w:t>
            </w:r>
          </w:p>
        </w:tc>
      </w:tr>
      <w:tr w:rsidR="003116C7" w:rsidRPr="00ED34BC" w14:paraId="3C36CE13" w14:textId="77777777" w:rsidTr="003116C7">
        <w:tc>
          <w:tcPr>
            <w:tcW w:w="1041" w:type="dxa"/>
          </w:tcPr>
          <w:p w14:paraId="4FEE630C" w14:textId="1E8ECCDD" w:rsidR="00DC281A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1</w:t>
            </w:r>
          </w:p>
        </w:tc>
        <w:tc>
          <w:tcPr>
            <w:tcW w:w="1041" w:type="dxa"/>
          </w:tcPr>
          <w:p w14:paraId="075A9483" w14:textId="65375AB3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53.2</w:t>
            </w:r>
          </w:p>
        </w:tc>
        <w:tc>
          <w:tcPr>
            <w:tcW w:w="1041" w:type="dxa"/>
          </w:tcPr>
          <w:p w14:paraId="39000E34" w14:textId="21788BF4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51.4</w:t>
            </w:r>
          </w:p>
        </w:tc>
        <w:tc>
          <w:tcPr>
            <w:tcW w:w="1042" w:type="dxa"/>
          </w:tcPr>
          <w:p w14:paraId="522DA599" w14:textId="5AAE1180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52.0</w:t>
            </w:r>
          </w:p>
        </w:tc>
      </w:tr>
      <w:tr w:rsidR="003116C7" w:rsidRPr="00ED34BC" w14:paraId="4C4D88F3" w14:textId="77777777" w:rsidTr="003116C7">
        <w:tc>
          <w:tcPr>
            <w:tcW w:w="1041" w:type="dxa"/>
          </w:tcPr>
          <w:p w14:paraId="1D8C9389" w14:textId="6755F33B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2</w:t>
            </w:r>
          </w:p>
        </w:tc>
        <w:tc>
          <w:tcPr>
            <w:tcW w:w="1041" w:type="dxa"/>
          </w:tcPr>
          <w:p w14:paraId="3504A013" w14:textId="568D8398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56.4</w:t>
            </w:r>
          </w:p>
        </w:tc>
        <w:tc>
          <w:tcPr>
            <w:tcW w:w="1041" w:type="dxa"/>
          </w:tcPr>
          <w:p w14:paraId="0D7DC050" w14:textId="1DEC5AD2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55.2</w:t>
            </w:r>
          </w:p>
        </w:tc>
        <w:tc>
          <w:tcPr>
            <w:tcW w:w="1042" w:type="dxa"/>
          </w:tcPr>
          <w:p w14:paraId="2C477483" w14:textId="480DBE89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55.8</w:t>
            </w:r>
          </w:p>
        </w:tc>
      </w:tr>
      <w:tr w:rsidR="003116C7" w:rsidRPr="00ED34BC" w14:paraId="753AEDE8" w14:textId="77777777" w:rsidTr="003116C7">
        <w:tc>
          <w:tcPr>
            <w:tcW w:w="1041" w:type="dxa"/>
          </w:tcPr>
          <w:p w14:paraId="558BB76E" w14:textId="6760FA12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3</w:t>
            </w:r>
          </w:p>
        </w:tc>
        <w:tc>
          <w:tcPr>
            <w:tcW w:w="1041" w:type="dxa"/>
          </w:tcPr>
          <w:p w14:paraId="6C08D90A" w14:textId="41BD2D2A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62.6</w:t>
            </w:r>
          </w:p>
        </w:tc>
        <w:tc>
          <w:tcPr>
            <w:tcW w:w="1041" w:type="dxa"/>
          </w:tcPr>
          <w:p w14:paraId="2A7B4BEC" w14:textId="78A4D0DE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59.4</w:t>
            </w:r>
          </w:p>
        </w:tc>
        <w:tc>
          <w:tcPr>
            <w:tcW w:w="1042" w:type="dxa"/>
          </w:tcPr>
          <w:p w14:paraId="571C56CD" w14:textId="5BB85838" w:rsidR="003116C7" w:rsidRPr="00ED34BC" w:rsidRDefault="00DC281A" w:rsidP="00DC281A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60.1</w:t>
            </w:r>
          </w:p>
        </w:tc>
      </w:tr>
    </w:tbl>
    <w:p w14:paraId="15540AEF" w14:textId="222FB5EF" w:rsidR="00DC281A" w:rsidRPr="00ED34BC" w:rsidRDefault="00DC281A" w:rsidP="006149CC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ตารางที่ </w:t>
      </w:r>
      <w:r w:rsidR="002828BD" w:rsidRPr="00ED34BC">
        <w:rPr>
          <w:rFonts w:ascii="TH Sarabun New" w:hAnsi="TH Sarabun New" w:cs="TH Sarabun New" w:hint="cs"/>
          <w:b/>
          <w:bCs/>
          <w:sz w:val="28"/>
          <w:cs/>
        </w:rPr>
        <w:t>3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.1 </w:t>
      </w:r>
      <w:r w:rsidRPr="00ED34BC">
        <w:rPr>
          <w:rFonts w:ascii="TH Sarabun New" w:hAnsi="TH Sarabun New" w:cs="TH Sarabun New" w:hint="cs"/>
          <w:sz w:val="28"/>
          <w:cs/>
        </w:rPr>
        <w:t>ระดับเสียงก่อนและหลังวางแผ่นดูดซับเสียง</w:t>
      </w:r>
    </w:p>
    <w:p w14:paraId="64C0A424" w14:textId="77777777" w:rsidR="00A47AE7" w:rsidRPr="00ED34BC" w:rsidRDefault="00A47AE7" w:rsidP="006149CC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308D7F0B" w14:textId="3F5B45CA" w:rsidR="00DC281A" w:rsidRPr="00ED34BC" w:rsidRDefault="00DC281A" w:rsidP="00DC281A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sz w:val="28"/>
        </w:rPr>
        <w:tab/>
      </w:r>
      <w:r w:rsidRPr="00ED34BC">
        <w:rPr>
          <w:rFonts w:ascii="TH Sarabun New" w:hAnsi="TH Sarabun New" w:cs="TH Sarabun New" w:hint="cs"/>
          <w:b/>
          <w:bCs/>
          <w:sz w:val="28"/>
        </w:rPr>
        <w:t xml:space="preserve">3.2 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>ผลการทดสอบประสิทธิภาพการดูดซับเสียง</w:t>
      </w:r>
    </w:p>
    <w:p w14:paraId="0DFDBE59" w14:textId="79622FC7" w:rsidR="00CB6332" w:rsidRPr="00ED34BC" w:rsidRDefault="00DC281A" w:rsidP="00CB6332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ในการทดสอบประสิทธิภาพการลดทอนพลังงานเสียงของแผ่นคอมโพสิตอัตราส่วน</w:t>
      </w:r>
      <w:r w:rsidRPr="00ED34BC">
        <w:rPr>
          <w:rFonts w:ascii="TH Sarabun New" w:hAnsi="TH Sarabun New" w:cs="TH Sarabun New" w:hint="cs"/>
          <w:sz w:val="28"/>
        </w:rPr>
        <w:t xml:space="preserve"> 70:30</w:t>
      </w:r>
      <w:r w:rsidRPr="00ED34BC">
        <w:rPr>
          <w:rFonts w:ascii="TH Sarabun New" w:hAnsi="TH Sarabun New" w:cs="TH Sarabun New" w:hint="cs"/>
          <w:sz w:val="28"/>
          <w:cs/>
        </w:rPr>
        <w:t xml:space="preserve"> คณะผู้จัดทำได้ใช้แอปพลิ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เค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ชัน </w:t>
      </w:r>
      <w:r w:rsidRPr="00ED34BC">
        <w:rPr>
          <w:rFonts w:ascii="TH Sarabun New" w:hAnsi="TH Sarabun New" w:cs="TH Sarabun New" w:hint="cs"/>
          <w:sz w:val="28"/>
        </w:rPr>
        <w:t xml:space="preserve">Audio Frequency Generator </w:t>
      </w:r>
      <w:r w:rsidRPr="00ED34BC">
        <w:rPr>
          <w:rFonts w:ascii="TH Sarabun New" w:hAnsi="TH Sarabun New" w:cs="TH Sarabun New" w:hint="cs"/>
          <w:sz w:val="28"/>
          <w:cs/>
        </w:rPr>
        <w:t xml:space="preserve">เป็นแหล่งกำเนิดคลื่นเสียงที่สภาวะความถี่ </w:t>
      </w:r>
      <w:r w:rsidRPr="00ED34BC">
        <w:rPr>
          <w:rFonts w:ascii="TH Sarabun New" w:hAnsi="TH Sarabun New" w:cs="TH Sarabun New" w:hint="cs"/>
          <w:sz w:val="28"/>
        </w:rPr>
        <w:t>1,000, 2,000</w:t>
      </w:r>
      <w:r w:rsidRPr="00ED34BC">
        <w:rPr>
          <w:rFonts w:ascii="TH Sarabun New" w:hAnsi="TH Sarabun New" w:cs="TH Sarabun New" w:hint="cs"/>
          <w:sz w:val="28"/>
          <w:cs/>
        </w:rPr>
        <w:t xml:space="preserve"> และ </w:t>
      </w:r>
      <w:r w:rsidRPr="00ED34BC">
        <w:rPr>
          <w:rFonts w:ascii="TH Sarabun New" w:hAnsi="TH Sarabun New" w:cs="TH Sarabun New" w:hint="cs"/>
          <w:sz w:val="28"/>
        </w:rPr>
        <w:t>3,000</w:t>
      </w:r>
      <w:r w:rsidRPr="00ED34BC">
        <w:rPr>
          <w:rFonts w:ascii="TH Sarabun New" w:hAnsi="TH Sarabun New" w:cs="TH Sarabun New" w:hint="cs"/>
          <w:sz w:val="28"/>
          <w:cs/>
        </w:rPr>
        <w:t xml:space="preserve"> เฮิรตซ์ (</w:t>
      </w:r>
      <w:r w:rsidRPr="00ED34BC">
        <w:rPr>
          <w:rFonts w:ascii="TH Sarabun New" w:hAnsi="TH Sarabun New" w:cs="TH Sarabun New" w:hint="cs"/>
          <w:sz w:val="28"/>
        </w:rPr>
        <w:t xml:space="preserve">Hz) </w:t>
      </w:r>
      <w:r w:rsidRPr="00ED34BC">
        <w:rPr>
          <w:rFonts w:ascii="TH Sarabun New" w:hAnsi="TH Sarabun New" w:cs="TH Sarabun New" w:hint="cs"/>
          <w:sz w:val="28"/>
          <w:cs/>
        </w:rPr>
        <w:t>โดยกำหนดระดับความดังเริ่มต้นเพื่อให้คลื่นเสียงมีแอมพลิ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จูด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คงที่ ณ ระดับความเข้มเสียง </w:t>
      </w:r>
      <w:r w:rsidRPr="00ED34BC">
        <w:rPr>
          <w:rFonts w:ascii="TH Sarabun New" w:hAnsi="TH Sarabun New" w:cs="TH Sarabun New" w:hint="cs"/>
          <w:sz w:val="28"/>
        </w:rPr>
        <w:t>80</w:t>
      </w:r>
      <w:r w:rsidRPr="00ED34BC">
        <w:rPr>
          <w:rFonts w:ascii="TH Sarabun New" w:hAnsi="TH Sarabun New" w:cs="TH Sarabun New" w:hint="cs"/>
          <w:sz w:val="28"/>
          <w:cs/>
        </w:rPr>
        <w:t xml:space="preserve"> เดซิเบล (</w:t>
      </w:r>
      <w:r w:rsidRPr="00ED34BC">
        <w:rPr>
          <w:rFonts w:ascii="TH Sarabun New" w:hAnsi="TH Sarabun New" w:cs="TH Sarabun New" w:hint="cs"/>
          <w:sz w:val="28"/>
        </w:rPr>
        <w:t xml:space="preserve">dB) </w:t>
      </w:r>
      <w:r w:rsidRPr="00ED34BC">
        <w:rPr>
          <w:rFonts w:ascii="TH Sarabun New" w:hAnsi="TH Sarabun New" w:cs="TH Sarabun New" w:hint="cs"/>
          <w:sz w:val="28"/>
          <w:cs/>
        </w:rPr>
        <w:t>และทำการวัดระดับความเข้มเสียงที่ทะลุผ่านแผ่นตัวอย่างด้วยแอปพลิ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เค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ชัน </w:t>
      </w:r>
      <w:r w:rsidRPr="00ED34BC">
        <w:rPr>
          <w:rFonts w:ascii="TH Sarabun New" w:hAnsi="TH Sarabun New" w:cs="TH Sarabun New" w:hint="cs"/>
          <w:sz w:val="28"/>
        </w:rPr>
        <w:t>Sound Meter</w:t>
      </w:r>
      <w:r w:rsidRPr="00ED34BC">
        <w:rPr>
          <w:rFonts w:ascii="TH Sarabun New" w:hAnsi="TH Sarabun New" w:cs="TH Sarabun New" w:hint="cs"/>
          <w:sz w:val="28"/>
          <w:cs/>
        </w:rPr>
        <w:t>ผลการทดสอบแสดงให้เห็นถึงความสามารถในการ ลดระดับความเข้มเสียง (</w:t>
      </w:r>
      <w:proofErr w:type="spellStart"/>
      <w:r w:rsidRPr="00ED34BC">
        <w:rPr>
          <w:rFonts w:ascii="TH Sarabun New" w:hAnsi="TH Sarabun New" w:cs="TH Sarabun New" w:hint="cs"/>
          <w:sz w:val="28"/>
        </w:rPr>
        <w:t>SoundIntensity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 Level Reduction) </w:t>
      </w:r>
      <w:r w:rsidRPr="00ED34BC">
        <w:rPr>
          <w:rFonts w:ascii="TH Sarabun New" w:hAnsi="TH Sarabun New" w:cs="TH Sarabun New" w:hint="cs"/>
          <w:sz w:val="28"/>
          <w:cs/>
        </w:rPr>
        <w:t>หรือการลดลงของค่าความดัง ซึ่งเป็นผลโดยตรงจากการที่แผ่นเส้นใยธรรมชาติช่วยหน่วงแอมพลิ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จูด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ของคลื่นเสียงให้ลด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ต่ำลง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 โดยประสิทธิภาพนี้คำนวณจากผลต่างของระดับความเข้มเสียงก่อนกั้นและหลังกั้น (</w:t>
      </w:r>
      <w:r w:rsidRPr="00ED34BC">
        <w:rPr>
          <w:rFonts w:ascii="TH Sarabun New" w:hAnsi="TH Sarabun New" w:cs="TH Sarabun New" w:hint="cs"/>
          <w:sz w:val="28"/>
        </w:rPr>
        <w:t xml:space="preserve">Delta dB) </w:t>
      </w:r>
      <w:r w:rsidRPr="00ED34BC">
        <w:rPr>
          <w:rFonts w:ascii="TH Sarabun New" w:hAnsi="TH Sarabun New" w:cs="TH Sarabun New" w:hint="cs"/>
          <w:sz w:val="28"/>
          <w:cs/>
        </w:rPr>
        <w:t xml:space="preserve">เพื่อชี้ให้เห็นปริมาณพลังงานเสียงที่ถูกวัสดุดูดซับและเปลี่ยนรูปไปเป็นพลังงานความร้อน ซึ่งมีรายละเอียดผลการทดลองดังแสดงในตารางที่ </w:t>
      </w:r>
      <w:r w:rsidR="00CB6332" w:rsidRPr="00ED34BC">
        <w:rPr>
          <w:rFonts w:ascii="TH Sarabun New" w:hAnsi="TH Sarabun New" w:cs="TH Sarabun New" w:hint="cs"/>
          <w:sz w:val="28"/>
        </w:rPr>
        <w:t>3</w:t>
      </w:r>
      <w:r w:rsidRPr="00ED34BC">
        <w:rPr>
          <w:rFonts w:ascii="TH Sarabun New" w:hAnsi="TH Sarabun New" w:cs="TH Sarabun New" w:hint="cs"/>
          <w:sz w:val="28"/>
        </w:rPr>
        <w:t>.2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6"/>
        <w:gridCol w:w="885"/>
        <w:gridCol w:w="704"/>
        <w:gridCol w:w="789"/>
        <w:gridCol w:w="1191"/>
      </w:tblGrid>
      <w:tr w:rsidR="005F0924" w:rsidRPr="00ED34BC" w14:paraId="47DD1151" w14:textId="77777777" w:rsidTr="00DF29A6">
        <w:trPr>
          <w:cantSplit/>
          <w:trHeight w:val="1134"/>
        </w:trPr>
        <w:tc>
          <w:tcPr>
            <w:tcW w:w="538" w:type="dxa"/>
            <w:shd w:val="clear" w:color="auto" w:fill="EEECE1" w:themeFill="background2"/>
            <w:textDirection w:val="btLr"/>
            <w:vAlign w:val="center"/>
          </w:tcPr>
          <w:p w14:paraId="1BEEE5D3" w14:textId="0DDAD3CC" w:rsidR="00DC281A" w:rsidRPr="00ED34BC" w:rsidRDefault="00DC281A" w:rsidP="00CB6332">
            <w:pPr>
              <w:spacing w:after="0" w:line="240" w:lineRule="auto"/>
              <w:ind w:left="113" w:right="113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</w:pP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lastRenderedPageBreak/>
              <w:t>เฮิรตซ์(</w:t>
            </w: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kHz</w:t>
            </w: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913" w:type="dxa"/>
            <w:shd w:val="clear" w:color="auto" w:fill="EEECE1" w:themeFill="background2"/>
            <w:textDirection w:val="btLr"/>
            <w:vAlign w:val="center"/>
          </w:tcPr>
          <w:p w14:paraId="36F38274" w14:textId="66F1D765" w:rsidR="00DC281A" w:rsidRPr="00ED34BC" w:rsidRDefault="00DC281A" w:rsidP="00CB6332">
            <w:pPr>
              <w:spacing w:after="0" w:line="240" w:lineRule="auto"/>
              <w:ind w:left="113" w:right="113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ชนิดเส้นใย</w:t>
            </w:r>
          </w:p>
        </w:tc>
        <w:tc>
          <w:tcPr>
            <w:tcW w:w="732" w:type="dxa"/>
            <w:shd w:val="clear" w:color="auto" w:fill="EEECE1" w:themeFill="background2"/>
            <w:textDirection w:val="btLr"/>
            <w:vAlign w:val="center"/>
          </w:tcPr>
          <w:p w14:paraId="36E07BD3" w14:textId="3015EE7B" w:rsidR="00DC281A" w:rsidRPr="00ED34BC" w:rsidRDefault="00DC281A" w:rsidP="00CB6332">
            <w:pPr>
              <w:spacing w:after="0" w:line="240" w:lineRule="auto"/>
              <w:ind w:left="113" w:right="113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การลดระดับเสียงเฉลี่ย</w:t>
            </w:r>
          </w:p>
        </w:tc>
        <w:tc>
          <w:tcPr>
            <w:tcW w:w="897" w:type="dxa"/>
            <w:shd w:val="clear" w:color="auto" w:fill="EEECE1" w:themeFill="background2"/>
            <w:textDirection w:val="btLr"/>
            <w:vAlign w:val="center"/>
          </w:tcPr>
          <w:p w14:paraId="5CFB25C4" w14:textId="330D3028" w:rsidR="00DC281A" w:rsidRPr="00ED34BC" w:rsidRDefault="00DF29A6" w:rsidP="00CB6332">
            <w:pPr>
              <w:spacing w:after="0" w:line="240" w:lineRule="auto"/>
              <w:ind w:left="113" w:right="113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</w:pP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ส่วนเบี่ยงเบนมาตรฐาน </w:t>
            </w:r>
            <w:r w:rsidR="00DC281A"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(</w:t>
            </w:r>
            <w:r w:rsidR="00DC281A"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SD</w:t>
            </w:r>
            <w:r w:rsidR="00DC281A"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085" w:type="dxa"/>
            <w:shd w:val="clear" w:color="auto" w:fill="EEECE1" w:themeFill="background2"/>
            <w:vAlign w:val="center"/>
          </w:tcPr>
          <w:p w14:paraId="29E4C16C" w14:textId="1BAF5DD6" w:rsidR="00DC281A" w:rsidRPr="00ED34BC" w:rsidRDefault="005F0924" w:rsidP="00CB6332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</w:pP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Sound Absorption Coefficient</w:t>
            </w:r>
            <w:r w:rsidR="00CB6332"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 xml:space="preserve"> </w:t>
            </w: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(</w:t>
            </w:r>
            <w:r w:rsidRPr="00ED34BC">
              <w:rPr>
                <w:rFonts w:cs="Calibri"/>
                <w:b/>
                <w:bCs/>
                <w:sz w:val="28"/>
                <w:szCs w:val="28"/>
              </w:rPr>
              <w:t>α</w:t>
            </w:r>
            <w:r w:rsidRPr="00ED34BC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DF29A6" w:rsidRPr="00ED34BC" w14:paraId="0C0CAF36" w14:textId="77777777" w:rsidTr="00DF29A6">
        <w:tc>
          <w:tcPr>
            <w:tcW w:w="538" w:type="dxa"/>
            <w:vMerge w:val="restart"/>
            <w:vAlign w:val="center"/>
          </w:tcPr>
          <w:p w14:paraId="06EE3C67" w14:textId="28630CB8" w:rsidR="00DF29A6" w:rsidRPr="00ED34BC" w:rsidRDefault="00DF29A6" w:rsidP="00DF29A6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1</w:t>
            </w:r>
          </w:p>
        </w:tc>
        <w:tc>
          <w:tcPr>
            <w:tcW w:w="913" w:type="dxa"/>
          </w:tcPr>
          <w:p w14:paraId="7C8FE513" w14:textId="5132ED9C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มะพร้าว</w:t>
            </w:r>
          </w:p>
        </w:tc>
        <w:tc>
          <w:tcPr>
            <w:tcW w:w="732" w:type="dxa"/>
          </w:tcPr>
          <w:p w14:paraId="375409CE" w14:textId="36715C2A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1.800</w:t>
            </w:r>
          </w:p>
        </w:tc>
        <w:tc>
          <w:tcPr>
            <w:tcW w:w="897" w:type="dxa"/>
          </w:tcPr>
          <w:p w14:paraId="2E090013" w14:textId="2FB29592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0.214</w:t>
            </w:r>
          </w:p>
        </w:tc>
        <w:tc>
          <w:tcPr>
            <w:tcW w:w="1085" w:type="dxa"/>
          </w:tcPr>
          <w:p w14:paraId="2A54A362" w14:textId="176E4048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0.180</w:t>
            </w:r>
          </w:p>
        </w:tc>
      </w:tr>
      <w:tr w:rsidR="00DF29A6" w:rsidRPr="00ED34BC" w14:paraId="040DB36A" w14:textId="77777777" w:rsidTr="00DF29A6">
        <w:tc>
          <w:tcPr>
            <w:tcW w:w="538" w:type="dxa"/>
            <w:vMerge/>
          </w:tcPr>
          <w:p w14:paraId="5DAA5E77" w14:textId="77777777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913" w:type="dxa"/>
          </w:tcPr>
          <w:p w14:paraId="6BF6EFBE" w14:textId="06FFA190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ปอ</w:t>
            </w:r>
          </w:p>
        </w:tc>
        <w:tc>
          <w:tcPr>
            <w:tcW w:w="732" w:type="dxa"/>
          </w:tcPr>
          <w:p w14:paraId="7B58372B" w14:textId="2C634C43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1.320</w:t>
            </w:r>
          </w:p>
        </w:tc>
        <w:tc>
          <w:tcPr>
            <w:tcW w:w="897" w:type="dxa"/>
          </w:tcPr>
          <w:p w14:paraId="0249633D" w14:textId="235423FA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0.198</w:t>
            </w:r>
          </w:p>
        </w:tc>
        <w:tc>
          <w:tcPr>
            <w:tcW w:w="1085" w:type="dxa"/>
          </w:tcPr>
          <w:p w14:paraId="5470BCF4" w14:textId="5525E9B8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0.132</w:t>
            </w:r>
          </w:p>
        </w:tc>
      </w:tr>
      <w:tr w:rsidR="00DF29A6" w:rsidRPr="00ED34BC" w14:paraId="23A44034" w14:textId="77777777" w:rsidTr="00DF29A6">
        <w:tc>
          <w:tcPr>
            <w:tcW w:w="538" w:type="dxa"/>
            <w:vMerge w:val="restart"/>
            <w:vAlign w:val="center"/>
          </w:tcPr>
          <w:p w14:paraId="1CA89AAA" w14:textId="7AEBC0F6" w:rsidR="00DF29A6" w:rsidRPr="00ED34BC" w:rsidRDefault="00DF29A6" w:rsidP="00DF29A6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2</w:t>
            </w:r>
          </w:p>
        </w:tc>
        <w:tc>
          <w:tcPr>
            <w:tcW w:w="913" w:type="dxa"/>
          </w:tcPr>
          <w:p w14:paraId="0B42253B" w14:textId="44A24532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มะพร้าว</w:t>
            </w:r>
          </w:p>
        </w:tc>
        <w:tc>
          <w:tcPr>
            <w:tcW w:w="732" w:type="dxa"/>
          </w:tcPr>
          <w:p w14:paraId="039B0820" w14:textId="5891147E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1.200</w:t>
            </w:r>
          </w:p>
        </w:tc>
        <w:tc>
          <w:tcPr>
            <w:tcW w:w="897" w:type="dxa"/>
          </w:tcPr>
          <w:p w14:paraId="6D93763C" w14:textId="55A306CF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0.186</w:t>
            </w:r>
          </w:p>
        </w:tc>
        <w:tc>
          <w:tcPr>
            <w:tcW w:w="1085" w:type="dxa"/>
          </w:tcPr>
          <w:p w14:paraId="4D2BC7FE" w14:textId="474FE6C2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0.120</w:t>
            </w:r>
          </w:p>
        </w:tc>
      </w:tr>
      <w:tr w:rsidR="00DF29A6" w:rsidRPr="00ED34BC" w14:paraId="5FA69907" w14:textId="77777777" w:rsidTr="00DF29A6">
        <w:tc>
          <w:tcPr>
            <w:tcW w:w="538" w:type="dxa"/>
            <w:vMerge/>
          </w:tcPr>
          <w:p w14:paraId="6F3FD810" w14:textId="77777777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913" w:type="dxa"/>
          </w:tcPr>
          <w:p w14:paraId="7F50E175" w14:textId="234A0C7C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ปอ</w:t>
            </w:r>
          </w:p>
        </w:tc>
        <w:tc>
          <w:tcPr>
            <w:tcW w:w="732" w:type="dxa"/>
          </w:tcPr>
          <w:p w14:paraId="5CE64B40" w14:textId="6F810115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0.890</w:t>
            </w:r>
          </w:p>
        </w:tc>
        <w:tc>
          <w:tcPr>
            <w:tcW w:w="897" w:type="dxa"/>
          </w:tcPr>
          <w:p w14:paraId="09E1B8EF" w14:textId="6B7828D2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0.172</w:t>
            </w:r>
          </w:p>
        </w:tc>
        <w:tc>
          <w:tcPr>
            <w:tcW w:w="1085" w:type="dxa"/>
          </w:tcPr>
          <w:p w14:paraId="338064C5" w14:textId="208567D9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0.089</w:t>
            </w:r>
          </w:p>
        </w:tc>
      </w:tr>
      <w:tr w:rsidR="00DF29A6" w:rsidRPr="00ED34BC" w14:paraId="4D5ED708" w14:textId="77777777" w:rsidTr="00DF29A6">
        <w:tc>
          <w:tcPr>
            <w:tcW w:w="538" w:type="dxa"/>
            <w:vMerge w:val="restart"/>
            <w:vAlign w:val="center"/>
          </w:tcPr>
          <w:p w14:paraId="15499BFB" w14:textId="4156A091" w:rsidR="00DF29A6" w:rsidRPr="00ED34BC" w:rsidRDefault="00DF29A6" w:rsidP="00DF29A6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3</w:t>
            </w:r>
          </w:p>
        </w:tc>
        <w:tc>
          <w:tcPr>
            <w:tcW w:w="913" w:type="dxa"/>
          </w:tcPr>
          <w:p w14:paraId="43F19804" w14:textId="0AA94646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มะพร้าว</w:t>
            </w:r>
          </w:p>
        </w:tc>
        <w:tc>
          <w:tcPr>
            <w:tcW w:w="732" w:type="dxa"/>
          </w:tcPr>
          <w:p w14:paraId="2661B542" w14:textId="7C708AFD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3.200</w:t>
            </w:r>
          </w:p>
        </w:tc>
        <w:tc>
          <w:tcPr>
            <w:tcW w:w="897" w:type="dxa"/>
          </w:tcPr>
          <w:p w14:paraId="0D737CB9" w14:textId="344B900E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0.301</w:t>
            </w:r>
          </w:p>
        </w:tc>
        <w:tc>
          <w:tcPr>
            <w:tcW w:w="1085" w:type="dxa"/>
          </w:tcPr>
          <w:p w14:paraId="22846D39" w14:textId="0B4B2365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0.320</w:t>
            </w:r>
          </w:p>
        </w:tc>
      </w:tr>
      <w:tr w:rsidR="00DF29A6" w:rsidRPr="00ED34BC" w14:paraId="12309B66" w14:textId="77777777" w:rsidTr="00DF29A6">
        <w:tc>
          <w:tcPr>
            <w:tcW w:w="538" w:type="dxa"/>
            <w:vMerge/>
            <w:vAlign w:val="center"/>
          </w:tcPr>
          <w:p w14:paraId="4A6C3801" w14:textId="77777777" w:rsidR="00DF29A6" w:rsidRPr="00ED34BC" w:rsidRDefault="00DF29A6" w:rsidP="00DF29A6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913" w:type="dxa"/>
          </w:tcPr>
          <w:p w14:paraId="34AD5FFF" w14:textId="7412EA4E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ปอ</w:t>
            </w:r>
          </w:p>
        </w:tc>
        <w:tc>
          <w:tcPr>
            <w:tcW w:w="732" w:type="dxa"/>
          </w:tcPr>
          <w:p w14:paraId="7A48871C" w14:textId="0C4B3D89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2.480</w:t>
            </w:r>
          </w:p>
        </w:tc>
        <w:tc>
          <w:tcPr>
            <w:tcW w:w="897" w:type="dxa"/>
          </w:tcPr>
          <w:p w14:paraId="4B743655" w14:textId="0B3DA882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0.284</w:t>
            </w:r>
          </w:p>
        </w:tc>
        <w:tc>
          <w:tcPr>
            <w:tcW w:w="1085" w:type="dxa"/>
          </w:tcPr>
          <w:p w14:paraId="445529C7" w14:textId="116624EB" w:rsidR="00DF29A6" w:rsidRPr="00ED34BC" w:rsidRDefault="00DF29A6" w:rsidP="005F0924">
            <w:pPr>
              <w:spacing w:after="0" w:line="240" w:lineRule="auto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ED34BC">
              <w:rPr>
                <w:rFonts w:ascii="TH Sarabun New" w:hAnsi="TH Sarabun New" w:cs="TH Sarabun New" w:hint="cs"/>
                <w:sz w:val="28"/>
                <w:szCs w:val="28"/>
                <w:cs/>
              </w:rPr>
              <w:t>0.248</w:t>
            </w:r>
          </w:p>
        </w:tc>
      </w:tr>
    </w:tbl>
    <w:p w14:paraId="262DECA2" w14:textId="4B18A4A0" w:rsidR="00DC281A" w:rsidRPr="00ED34BC" w:rsidRDefault="00863F04" w:rsidP="00DC281A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ตารางที่ </w:t>
      </w:r>
      <w:r w:rsidR="002828BD" w:rsidRPr="00ED34BC">
        <w:rPr>
          <w:rFonts w:ascii="TH Sarabun New" w:hAnsi="TH Sarabun New" w:cs="TH Sarabun New" w:hint="cs"/>
          <w:b/>
          <w:bCs/>
          <w:sz w:val="28"/>
          <w:cs/>
        </w:rPr>
        <w:t>3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>.2</w:t>
      </w:r>
      <w:r w:rsidRPr="00ED34BC">
        <w:rPr>
          <w:rFonts w:ascii="TH Sarabun New" w:hAnsi="TH Sarabun New" w:cs="TH Sarabun New" w:hint="cs"/>
          <w:sz w:val="28"/>
          <w:cs/>
        </w:rPr>
        <w:t xml:space="preserve"> การเปรียบเทียบประสิทธิภาพการดูดซับเสียงของเส้นใยมะพร้าวและเส้นใยปอ</w:t>
      </w:r>
    </w:p>
    <w:p w14:paraId="6C53C530" w14:textId="77777777" w:rsidR="00A47AE7" w:rsidRPr="00ED34BC" w:rsidRDefault="00A47AE7" w:rsidP="00DC281A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1D08D257" w14:textId="7539E47B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sz w:val="28"/>
        </w:rPr>
        <w:tab/>
      </w:r>
      <w:r w:rsidRPr="00ED34BC">
        <w:rPr>
          <w:rFonts w:ascii="TH Sarabun New" w:hAnsi="TH Sarabun New" w:cs="TH Sarabun New" w:hint="cs"/>
          <w:b/>
          <w:bCs/>
          <w:sz w:val="28"/>
        </w:rPr>
        <w:t xml:space="preserve">3.3 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>การวิเคราะห์แนวโน้มประสิทธิภาพการดูดซับเสียง</w:t>
      </w:r>
    </w:p>
    <w:p w14:paraId="767A1145" w14:textId="257C4666" w:rsidR="00863F04" w:rsidRPr="00ED34BC" w:rsidRDefault="00863F04" w:rsidP="00863F04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3.3.1 เส้นใยมะพร้าว</w:t>
      </w:r>
    </w:p>
    <w:p w14:paraId="49B3370E" w14:textId="26C592A4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เพื่อให้เห็นภาพรวมความสามารถในการลดทอนพลังงานเสียงของแผ่นคอมโพ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สิต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อัตราส่วน </w:t>
      </w:r>
      <w:r w:rsidRPr="00ED34BC">
        <w:rPr>
          <w:rFonts w:ascii="TH Sarabun New" w:hAnsi="TH Sarabun New" w:cs="TH Sarabun New" w:hint="cs"/>
          <w:sz w:val="28"/>
        </w:rPr>
        <w:t>70:30</w:t>
      </w:r>
      <w:r w:rsidRPr="00ED34BC">
        <w:rPr>
          <w:rFonts w:ascii="TH Sarabun New" w:hAnsi="TH Sarabun New" w:cs="TH Sarabun New" w:hint="cs"/>
          <w:sz w:val="28"/>
          <w:cs/>
        </w:rPr>
        <w:t xml:space="preserve"> ได้ชัดเจนยิ่งขึ้น ผู้จัดทำได้นำค่าการลดระดับความเข้มเสีย</w:t>
      </w:r>
      <w:r w:rsidR="00CB6332" w:rsidRPr="00ED34BC">
        <w:rPr>
          <w:rFonts w:ascii="TH Sarabun New" w:hAnsi="TH Sarabun New" w:cs="TH Sarabun New" w:hint="cs"/>
          <w:sz w:val="28"/>
          <w:cs/>
        </w:rPr>
        <w:t xml:space="preserve">ง </w:t>
      </w:r>
      <w:r w:rsidRPr="00ED34BC">
        <w:rPr>
          <w:rFonts w:ascii="TH Sarabun New" w:hAnsi="TH Sarabun New" w:cs="TH Sarabun New" w:hint="cs"/>
          <w:sz w:val="28"/>
          <w:cs/>
        </w:rPr>
        <w:t>(</w:t>
      </w:r>
      <w:proofErr w:type="spellStart"/>
      <w:r w:rsidRPr="00ED34BC">
        <w:rPr>
          <w:rFonts w:ascii="TH Sarabun New" w:hAnsi="TH Sarabun New" w:cs="TH Sarabun New" w:hint="cs"/>
          <w:sz w:val="28"/>
        </w:rPr>
        <w:t>SoundIntensity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 Level Reduction) </w:t>
      </w:r>
      <w:r w:rsidRPr="00ED34BC">
        <w:rPr>
          <w:rFonts w:ascii="TH Sarabun New" w:hAnsi="TH Sarabun New" w:cs="TH Sarabun New" w:hint="cs"/>
          <w:sz w:val="28"/>
          <w:cs/>
        </w:rPr>
        <w:t>มานำเสนอในรูปแบบของกราฟเส้น (</w:t>
      </w:r>
      <w:r w:rsidRPr="00ED34BC">
        <w:rPr>
          <w:rFonts w:ascii="TH Sarabun New" w:hAnsi="TH Sarabun New" w:cs="TH Sarabun New" w:hint="cs"/>
          <w:sz w:val="28"/>
        </w:rPr>
        <w:t xml:space="preserve">Line Graph) </w:t>
      </w:r>
      <w:r w:rsidRPr="00ED34BC">
        <w:rPr>
          <w:rFonts w:ascii="TH Sarabun New" w:hAnsi="TH Sarabun New" w:cs="TH Sarabun New" w:hint="cs"/>
          <w:sz w:val="28"/>
          <w:cs/>
        </w:rPr>
        <w:t>เพื่อเปรียบเทียบแนวโน้มการลดลงของแอมพลิ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จูด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และพลังงานเสียง ณ สภาวะความถี่ทดสอบต่างๆ</w:t>
      </w:r>
    </w:p>
    <w:p w14:paraId="2D512AD7" w14:textId="399E1C8C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40AECFA4" wp14:editId="5B440AB0">
            <wp:extent cx="2651125" cy="1831975"/>
            <wp:effectExtent l="12700" t="12700" r="15875" b="952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954368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83197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BA014D" w14:textId="30E6F63F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กราฟที่ </w:t>
      </w:r>
      <w:r w:rsidR="002828BD" w:rsidRPr="00ED34BC">
        <w:rPr>
          <w:rFonts w:ascii="TH Sarabun New" w:hAnsi="TH Sarabun New" w:cs="TH Sarabun New" w:hint="cs"/>
          <w:b/>
          <w:bCs/>
          <w:sz w:val="28"/>
          <w:cs/>
        </w:rPr>
        <w:t>3.1</w:t>
      </w:r>
      <w:r w:rsidRPr="00ED34BC">
        <w:rPr>
          <w:rFonts w:ascii="TH Sarabun New" w:hAnsi="TH Sarabun New" w:cs="TH Sarabun New" w:hint="cs"/>
          <w:sz w:val="28"/>
        </w:rPr>
        <w:t xml:space="preserve"> </w:t>
      </w:r>
      <w:r w:rsidRPr="00ED34BC">
        <w:rPr>
          <w:rFonts w:ascii="TH Sarabun New" w:hAnsi="TH Sarabun New" w:cs="TH Sarabun New" w:hint="cs"/>
          <w:sz w:val="28"/>
          <w:cs/>
        </w:rPr>
        <w:t>ระดับเสียงก่อนและหลังวางแผ่นดูดซับคลื่นเสียง (เส้นใยมะพร้าว)</w:t>
      </w:r>
    </w:p>
    <w:p w14:paraId="7C045EE5" w14:textId="313FFD4C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2BDC88DC" wp14:editId="2489F9E2">
            <wp:extent cx="2651125" cy="2043430"/>
            <wp:effectExtent l="12700" t="12700" r="15875" b="1397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954368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04343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E50B19" w14:textId="267EF179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กราฟที่ </w:t>
      </w:r>
      <w:r w:rsidR="002828BD" w:rsidRPr="00ED34BC">
        <w:rPr>
          <w:rFonts w:ascii="TH Sarabun New" w:hAnsi="TH Sarabun New" w:cs="TH Sarabun New" w:hint="cs"/>
          <w:b/>
          <w:bCs/>
          <w:sz w:val="28"/>
          <w:cs/>
        </w:rPr>
        <w:t>3.2</w:t>
      </w:r>
      <w:r w:rsidRPr="00ED34BC">
        <w:rPr>
          <w:rFonts w:ascii="TH Sarabun New" w:hAnsi="TH Sarabun New" w:cs="TH Sarabun New" w:hint="cs"/>
          <w:sz w:val="28"/>
        </w:rPr>
        <w:t xml:space="preserve"> </w:t>
      </w:r>
      <w:r w:rsidRPr="00ED34BC">
        <w:rPr>
          <w:rFonts w:ascii="TH Sarabun New" w:hAnsi="TH Sarabun New" w:cs="TH Sarabun New" w:hint="cs"/>
          <w:sz w:val="28"/>
          <w:cs/>
        </w:rPr>
        <w:t>ระดับเสียงก่อนและหลังวางแผ่นดูดซับคลื่นเสียง (เส้นใยปอ)</w:t>
      </w:r>
    </w:p>
    <w:p w14:paraId="1E3516B3" w14:textId="26F1A721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4FF656B8" wp14:editId="5C4423F3">
            <wp:extent cx="2651125" cy="2048510"/>
            <wp:effectExtent l="12700" t="12700" r="15875" b="889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__954368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04851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A5570F" w14:textId="33EA2C43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กราฟที่ </w:t>
      </w:r>
      <w:r w:rsidR="002828BD" w:rsidRPr="00ED34BC">
        <w:rPr>
          <w:rFonts w:ascii="TH Sarabun New" w:hAnsi="TH Sarabun New" w:cs="TH Sarabun New" w:hint="cs"/>
          <w:b/>
          <w:bCs/>
          <w:sz w:val="28"/>
          <w:cs/>
        </w:rPr>
        <w:t>3.3</w:t>
      </w:r>
      <w:r w:rsidRPr="00ED34BC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ED34BC">
        <w:rPr>
          <w:rFonts w:ascii="TH Sarabun New" w:hAnsi="TH Sarabun New" w:cs="TH Sarabun New" w:hint="cs"/>
          <w:sz w:val="28"/>
          <w:cs/>
        </w:rPr>
        <w:t>การเปรียบเทียบระดับเสียงหลังวางแผ่นดูดซับคลื่นเสียง</w:t>
      </w:r>
    </w:p>
    <w:p w14:paraId="1334C57A" w14:textId="40ACD01F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4B38CD78" wp14:editId="3D23FABE">
            <wp:extent cx="2651125" cy="1850390"/>
            <wp:effectExtent l="12700" t="12700" r="15875" b="1651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__954369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85039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B90117" w14:textId="3B8446F6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กราฟที่ </w:t>
      </w:r>
      <w:r w:rsidR="002828BD" w:rsidRPr="00ED34BC">
        <w:rPr>
          <w:rFonts w:ascii="TH Sarabun New" w:hAnsi="TH Sarabun New" w:cs="TH Sarabun New" w:hint="cs"/>
          <w:b/>
          <w:bCs/>
          <w:sz w:val="28"/>
          <w:cs/>
        </w:rPr>
        <w:t xml:space="preserve">3.4 </w:t>
      </w:r>
      <w:r w:rsidRPr="00ED34BC">
        <w:rPr>
          <w:rFonts w:ascii="TH Sarabun New" w:hAnsi="TH Sarabun New" w:cs="TH Sarabun New" w:hint="cs"/>
          <w:sz w:val="28"/>
          <w:cs/>
        </w:rPr>
        <w:t>กราฟเปรียบเทียบการลดระดับความเข้มเสียงเฉลี่ย (</w:t>
      </w:r>
      <w:proofErr w:type="spellStart"/>
      <w:r w:rsidRPr="00ED34BC">
        <w:rPr>
          <w:rFonts w:ascii="Calibri" w:hAnsi="Calibri" w:cs="Calibri"/>
          <w:sz w:val="28"/>
        </w:rPr>
        <w:t>Δ</w:t>
      </w:r>
      <w:r w:rsidRPr="00ED34BC">
        <w:rPr>
          <w:rFonts w:ascii="TH Sarabun New" w:hAnsi="TH Sarabun New" w:cs="TH Sarabun New" w:hint="cs"/>
          <w:sz w:val="28"/>
        </w:rPr>
        <w:t>dB</w:t>
      </w:r>
      <w:proofErr w:type="spellEnd"/>
      <w:r w:rsidRPr="00ED34BC">
        <w:rPr>
          <w:rFonts w:ascii="TH Sarabun New" w:hAnsi="TH Sarabun New" w:cs="TH Sarabun New" w:hint="cs"/>
          <w:sz w:val="28"/>
        </w:rPr>
        <w:t>)</w:t>
      </w:r>
    </w:p>
    <w:p w14:paraId="48DBE867" w14:textId="6460B307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noProof/>
          <w:sz w:val="28"/>
        </w:rPr>
        <w:lastRenderedPageBreak/>
        <w:drawing>
          <wp:inline distT="0" distB="0" distL="0" distR="0" wp14:anchorId="23988A58" wp14:editId="28572038">
            <wp:extent cx="2651125" cy="1988185"/>
            <wp:effectExtent l="12700" t="12700" r="15875" b="1841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__954369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98818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C10535" w14:textId="1AAFBA56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กราฟที่ </w:t>
      </w:r>
      <w:r w:rsidR="002828BD" w:rsidRPr="00ED34BC">
        <w:rPr>
          <w:rFonts w:ascii="TH Sarabun New" w:hAnsi="TH Sarabun New" w:cs="TH Sarabun New" w:hint="cs"/>
          <w:b/>
          <w:bCs/>
          <w:sz w:val="28"/>
          <w:cs/>
        </w:rPr>
        <w:t xml:space="preserve">3.5 </w:t>
      </w:r>
      <w:r w:rsidRPr="00ED34BC">
        <w:rPr>
          <w:rFonts w:ascii="TH Sarabun New" w:hAnsi="TH Sarabun New" w:cs="TH Sarabun New" w:hint="cs"/>
          <w:sz w:val="28"/>
          <w:cs/>
        </w:rPr>
        <w:t>กราฟแสดงค่าเฉลี่ยการลดระดับเสียงของแผ่นดูดซับจากเส้นใยปอร่วมกับส่วนเบี่ยงเบนมาตรฐาน (</w:t>
      </w:r>
      <w:r w:rsidRPr="00ED34BC">
        <w:rPr>
          <w:rFonts w:ascii="TH Sarabun New" w:hAnsi="TH Sarabun New" w:cs="TH Sarabun New" w:hint="cs"/>
          <w:sz w:val="28"/>
        </w:rPr>
        <w:t>± SD)</w:t>
      </w:r>
    </w:p>
    <w:p w14:paraId="4B141DDB" w14:textId="7F6E0ED9" w:rsidR="00863F04" w:rsidRPr="00ED34BC" w:rsidRDefault="00863F04" w:rsidP="00863F0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03ADF5A7" wp14:editId="317BCBFA">
            <wp:extent cx="2651125" cy="1826260"/>
            <wp:effectExtent l="12700" t="12700" r="15875" b="1524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954369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82626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3C8E26" w14:textId="2672BC54" w:rsidR="00863F04" w:rsidRPr="00ED34BC" w:rsidRDefault="00863F04" w:rsidP="00A47AE7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กราฟที่ </w:t>
      </w:r>
      <w:r w:rsidR="002828BD" w:rsidRPr="00ED34BC">
        <w:rPr>
          <w:rFonts w:ascii="TH Sarabun New" w:hAnsi="TH Sarabun New" w:cs="TH Sarabun New" w:hint="cs"/>
          <w:b/>
          <w:bCs/>
          <w:sz w:val="28"/>
          <w:cs/>
        </w:rPr>
        <w:t>3.6</w:t>
      </w:r>
      <w:r w:rsidRPr="00ED34BC">
        <w:rPr>
          <w:rFonts w:ascii="TH Sarabun New" w:hAnsi="TH Sarabun New" w:cs="TH Sarabun New" w:hint="cs"/>
          <w:sz w:val="28"/>
          <w:cs/>
        </w:rPr>
        <w:t xml:space="preserve"> กราฟแสดงค่าเฉลี่ยการลดระดับเสียงของแผ่นดูดซับจากเส้นใยมะพร้าวร่วมกับส่วนเบี่ยงเบนมาตรฐาน (</w:t>
      </w:r>
      <w:r w:rsidRPr="00ED34BC">
        <w:rPr>
          <w:rFonts w:ascii="TH Sarabun New" w:hAnsi="TH Sarabun New" w:cs="TH Sarabun New" w:hint="cs"/>
          <w:sz w:val="28"/>
        </w:rPr>
        <w:t>± SD)</w:t>
      </w:r>
    </w:p>
    <w:p w14:paraId="084BBBA5" w14:textId="77777777" w:rsidR="00CB6332" w:rsidRPr="00ED34BC" w:rsidRDefault="00CB6332" w:rsidP="006149CC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</w:p>
    <w:p w14:paraId="1CDC375F" w14:textId="4979947C" w:rsidR="0098175B" w:rsidRPr="00ED34BC" w:rsidRDefault="002828BD" w:rsidP="006149CC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4. สรุปและอภิปรายผล</w:t>
      </w:r>
    </w:p>
    <w:p w14:paraId="5BA4AAD8" w14:textId="373AC50E" w:rsidR="00FE3F37" w:rsidRPr="00ED34BC" w:rsidRDefault="00FE3F37" w:rsidP="006149CC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</w:rPr>
        <w:tab/>
        <w:t xml:space="preserve">4.1 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>อภิปรายผลการทดลอง</w:t>
      </w:r>
    </w:p>
    <w:p w14:paraId="5DE3B9F4" w14:textId="338E5C8F" w:rsidR="00FE3F37" w:rsidRPr="00ED34BC" w:rsidRDefault="00FE3F37" w:rsidP="00FE3F37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</w:rPr>
        <w:tab/>
      </w:r>
      <w:r w:rsidRPr="00ED34BC">
        <w:rPr>
          <w:rFonts w:ascii="TH Sarabun New" w:hAnsi="TH Sarabun New" w:cs="TH Sarabun New" w:hint="cs"/>
          <w:sz w:val="28"/>
          <w:cs/>
        </w:rPr>
        <w:t>จากการทดลองพบว่าแผ่นดูดซับคลื่นเสียงจากเส้นใยธรรมชาติทั้งเส้นใยมะพร้าวและเส้นใยปอสามารถช่วยลดระดับความดังของเสียงได้ โดยแผ่นจากเส้นใยมะพร้าวมีประสิทธิภาพในการดูดซับเสียงสูงกว่าเส้นใยปอในทุกช่วงความถี่ที่ทดสอบ ได้แก่ 1,000 2,000 และ 3,000 เฮิรตซ์ ซึ่งอาจเกิดจากโครงสร้างของเส้นใยมะพร้าวที่มีความพรุนและมีช่องว่างภายในมาก ทำให้คลื่นเสียงเกิดการเสียดสีและสูญเสียพลังงานภายในโครงสร้างของวัสดุได้มากขึ้น</w:t>
      </w:r>
    </w:p>
    <w:p w14:paraId="64A67FBA" w14:textId="0461B5F6" w:rsidR="00FE3F37" w:rsidRPr="00ED34BC" w:rsidRDefault="00FE3F37" w:rsidP="00FE3F37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cs/>
        </w:rPr>
      </w:pPr>
      <w:r w:rsidRPr="00ED34BC">
        <w:rPr>
          <w:rFonts w:ascii="TH Sarabun New" w:hAnsi="TH Sarabun New" w:cs="TH Sarabun New" w:hint="cs"/>
          <w:sz w:val="28"/>
          <w:cs/>
        </w:rPr>
        <w:t>นอกจากนี้ น้ำยางธรรมชาติที่ใช้เป็นตัวประสานช่วยให้เส้นใยสามารถยึดเกาะกันเป็นแผ่นคอมโพสิตที่มีความแข็งแรงและยังคงมีโครงสร้างรูพรุนที่เหมาะสมต่อการดูดซับเสียง ผลการทดลองแสดงให้</w:t>
      </w:r>
      <w:r w:rsidRPr="00ED34BC">
        <w:rPr>
          <w:rFonts w:ascii="TH Sarabun New" w:hAnsi="TH Sarabun New" w:cs="TH Sarabun New" w:hint="cs"/>
          <w:sz w:val="28"/>
          <w:cs/>
        </w:rPr>
        <w:t>เห็นว่าเส้นใยธรรมชาติสามารถนำมาพัฒนาเป็นวัสดุดูดซับเสียงที่เป็นมิตรต่อสิ่งแวดล้อม และมีศักยภาพในการนำไปประยุกต์ใช้เพื่อลดปัญหามลพิษทางเสียงในอนาคต</w:t>
      </w:r>
    </w:p>
    <w:p w14:paraId="1187814F" w14:textId="15A72D17" w:rsidR="002828BD" w:rsidRPr="00ED34BC" w:rsidRDefault="002828BD" w:rsidP="002828BD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ab/>
        <w:t>4.</w:t>
      </w:r>
      <w:r w:rsidR="00FE3F37" w:rsidRPr="00ED34BC">
        <w:rPr>
          <w:rFonts w:ascii="TH Sarabun New" w:hAnsi="TH Sarabun New" w:cs="TH Sarabun New" w:hint="cs"/>
          <w:b/>
          <w:bCs/>
          <w:sz w:val="28"/>
          <w:cs/>
        </w:rPr>
        <w:t>2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 สรุปผลการทดลอง</w:t>
      </w:r>
    </w:p>
    <w:p w14:paraId="3B168105" w14:textId="61B2CBF0" w:rsidR="00CB6332" w:rsidRPr="00ED34BC" w:rsidRDefault="002828BD" w:rsidP="00DF29A6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 xml:space="preserve">จากการศึกษาและประดิษฐ์แผ่นดูดซับคลื่นเสียงจากวัสดุคอมโพสิตเส้นใยธรรมชาติ (เส้นใยมะพร้าวและเส้นใยปอ) โดยใช้น้ำยางธรรมชาติเป็นตัวประสานที่อัตราส่วน 70:30 พบว่ากระบวนการอัดขึ้นรูปด้วยเครื่องบีบอัด </w:t>
      </w:r>
      <w:r w:rsidRPr="00ED34BC">
        <w:rPr>
          <w:rFonts w:ascii="TH Sarabun New" w:hAnsi="TH Sarabun New" w:cs="TH Sarabun New" w:hint="cs"/>
          <w:sz w:val="28"/>
        </w:rPr>
        <w:t xml:space="preserve">DIY </w:t>
      </w:r>
      <w:r w:rsidRPr="00ED34BC">
        <w:rPr>
          <w:rFonts w:ascii="TH Sarabun New" w:hAnsi="TH Sarabun New" w:cs="TH Sarabun New" w:hint="cs"/>
          <w:sz w:val="28"/>
          <w:cs/>
        </w:rPr>
        <w:t>สามารถผลิตชิ้นงานที่มีโครงสร้างแข็งแรง เส้นใยกระจายตัวยึดเกาะกับน้ำยางได้ดี และมีรูปทรงคงตัวสม่ำเสมอ โดยผลการทดสอบประสิทธิภาพการดูดซับเสียงผ่านแอปพลิ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เค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ชันวัดระดับเสียงในช่วงความถี่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ต่างๆ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 พบว่าแผ่นคอมโพสิตมีความสามารถในการลดระดับความดังของเสียงได้ในทุกช่วงความถี่ที่ทำการทดสอบ ได้แก่ 1,000 2,000 และ 3,000 เฮิรตซ์ ซึ่งประสิทธิภาพการดูดซับเสียงมีแนวโน้มแปรผันตามความถี่ของคลื่นเสียง โดยแผ่นคอมโพสิตสามารถดูดซับเสียงได้ดีที่สุดที่ความถี่สูง 3,000 เฮิรตซ์ รองลงมาคือ 2,000 เฮิรตซ์ และ 1,000 เฮิรตซ์ตามลำดับ สรุปได้ว่าแผ่นคอมโพสิตจากเส้นใยธรรมชาติที่ผลิตขึ้นมีคุณสมบัติเป็นวัสดุดูดซับเสียง</w:t>
      </w:r>
    </w:p>
    <w:p w14:paraId="2346AA67" w14:textId="77777777" w:rsidR="00DF29A6" w:rsidRPr="00ED34BC" w:rsidRDefault="00DF29A6" w:rsidP="00DF29A6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</w:p>
    <w:p w14:paraId="690400B1" w14:textId="77777777" w:rsidR="00DF29A6" w:rsidRPr="00ED34BC" w:rsidRDefault="00DF29A6" w:rsidP="00DF29A6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</w:p>
    <w:p w14:paraId="57F3920B" w14:textId="2E2F7AC4" w:rsidR="002828BD" w:rsidRPr="00ED34BC" w:rsidRDefault="002828BD" w:rsidP="00FE3F37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ข้อเสนอแนะ</w:t>
      </w:r>
    </w:p>
    <w:p w14:paraId="68AFE47F" w14:textId="599B66E2" w:rsidR="002828BD" w:rsidRPr="00ED34BC" w:rsidRDefault="002828BD" w:rsidP="002828BD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  <w:cs/>
        </w:rPr>
      </w:pPr>
      <w:r w:rsidRPr="00ED34BC">
        <w:rPr>
          <w:rFonts w:ascii="TH Sarabun New" w:hAnsi="TH Sarabun New" w:cs="TH Sarabun New" w:hint="cs"/>
          <w:sz w:val="28"/>
          <w:cs/>
        </w:rPr>
        <w:t>จากการศึกษาครั้งนี้ ควรมีการศึกษาผลของการเปลี่ยนแปลงอัตราส่วนระหว่างเส้นใยธรรมชาติกับน้ำยางธรรมชาติในสัดส่วนอื่น ๆ เพื่อหาอัตราส่วนที่เหมาะสมที่สุด ซึ่งจะช่วยเพิ่มประสิทธิภาพในการดูดซับเสียงและปรับปรุงคุณสมบัติของแผ่นคอมโพสิต นอกจากนี้ ควรศึกษาการผสมเส้นใยมะพร้าวและเส้นใยปอร่วมกันในอัตราส่วนต่าง ๆ เพื่อเพิ่มความสมดุลระหว่างความแข็งแรงของวัสดุและความสามารถในการดูดซับเสียง รวมถึงควรมีการทดสอบประสิทธิภาพการดูดซับเสียงด้วยเครื่องมือและวิธีการตามมาตรฐานทาง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อะ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คูสติก เพื่อเพิ่มความแม่นยำและความน่าเชื่อถือของผลการ</w:t>
      </w:r>
    </w:p>
    <w:p w14:paraId="77681493" w14:textId="5FA397A8" w:rsidR="0098175B" w:rsidRPr="00ED34BC" w:rsidRDefault="0098175B" w:rsidP="00FD4DE8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18A80EE5" w14:textId="6ACC2494" w:rsidR="00F63A3D" w:rsidRPr="00ED34BC" w:rsidRDefault="00F63A3D" w:rsidP="00F63A3D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  <w:cs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7F7B6FD1" w14:textId="1119B435" w:rsidR="00FD4DE8" w:rsidRPr="00ED34BC" w:rsidRDefault="00FD4DE8" w:rsidP="00FD4DE8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lastRenderedPageBreak/>
        <w:tab/>
        <w:t>การศึกษาโครงงานแผ่นดูดซับเสียงจากเส้นใยธรรมชาติ (คอมโพสิต) ครั้งนี้สำเร็จลุล่วงไปได้ด้วยความกรุณาและความช่วยเหลือเป็นอย่างดียิ่งจากคุณครูพรรณ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ธิฌา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 วิเชียร คุณคร</w:t>
      </w:r>
      <w:r w:rsidR="00DF29A6" w:rsidRPr="00ED34BC">
        <w:rPr>
          <w:rFonts w:ascii="TH Sarabun New" w:hAnsi="TH Sarabun New" w:cs="TH Sarabun New" w:hint="cs"/>
          <w:sz w:val="28"/>
          <w:cs/>
        </w:rPr>
        <w:t>ูที่ปรึกษาโครงงานนี้ โดย</w:t>
      </w:r>
      <w:r w:rsidRPr="00ED34BC">
        <w:rPr>
          <w:rFonts w:ascii="TH Sarabun New" w:hAnsi="TH Sarabun New" w:cs="TH Sarabun New" w:hint="cs"/>
          <w:sz w:val="28"/>
          <w:cs/>
        </w:rPr>
        <w:t>ให้คำแนะนำ ตลอดจนตรวจสอบและแก้ไขข้อบกพร่องต่าง ๆ ด้วยความเอาใจใส่ ส่งผลให้งานศึกษาฉบับนี้สำเร็จสมบูรณ์ด้วยดี จึงขอกราบขอบพระคุณมา ณ โอกาสนี้ คณะผู้จัดทำขอขอบคุณ คุณครูทิพย์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ภวร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รณ จอมพาลี ได้ให้ยืมห้องแลปทดลอง และอุปกรณ์การทดลองต่าง</w:t>
      </w:r>
      <w:r w:rsidR="008A7BF1" w:rsidRPr="00ED34BC">
        <w:rPr>
          <w:rFonts w:ascii="TH Sarabun New" w:hAnsi="TH Sarabun New" w:cs="TH Sarabun New" w:hint="cs"/>
          <w:sz w:val="28"/>
        </w:rPr>
        <w:t xml:space="preserve"> </w:t>
      </w:r>
      <w:r w:rsidRPr="00ED34BC">
        <w:rPr>
          <w:rFonts w:ascii="TH Sarabun New" w:hAnsi="TH Sarabun New" w:cs="TH Sarabun New" w:hint="cs"/>
          <w:sz w:val="28"/>
          <w:cs/>
        </w:rPr>
        <w:t>ๆ จนทำโครงงานนี้สำเร็จลุล่วงตามเป้าหมาย</w:t>
      </w:r>
    </w:p>
    <w:p w14:paraId="2EF2F549" w14:textId="3753D72D" w:rsidR="00FD4DE8" w:rsidRPr="00ED34BC" w:rsidRDefault="00FD4DE8" w:rsidP="008A7BF1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สุดท้ายนี้ คณะผู้จัดทำหวังเป็นอย่างยิ่งว่าโครงงานฉบับนี้จะเป็นประโยชน์ต่อผู้ที่สนใจ หากมีข้อบกพร่องประการใด คณะผู้จัดทำยินดีน้อมรับคำแนะนำจากทุกท่าน เพื่อนำไปปรับปรุงและพัฒนาโครงงานให้ดียิ่งขึ้นต่อไป</w:t>
      </w:r>
    </w:p>
    <w:p w14:paraId="28812452" w14:textId="77777777" w:rsidR="008A7BF1" w:rsidRPr="00ED34BC" w:rsidRDefault="008A7BF1" w:rsidP="008A7BF1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</w:p>
    <w:p w14:paraId="2E976C6E" w14:textId="77777777" w:rsidR="00FD4DE8" w:rsidRPr="00ED34BC" w:rsidRDefault="00F63A3D" w:rsidP="00FD4DE8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เอกสารอ้างอิง</w:t>
      </w:r>
      <w:r w:rsidRPr="00ED34BC">
        <w:rPr>
          <w:rFonts w:ascii="TH Sarabun New" w:hAnsi="TH Sarabun New" w:cs="TH Sarabun New" w:hint="cs"/>
          <w:b/>
          <w:bCs/>
          <w:sz w:val="28"/>
        </w:rPr>
        <w:t xml:space="preserve"> </w:t>
      </w:r>
    </w:p>
    <w:p w14:paraId="31F1F273" w14:textId="77777777" w:rsidR="00994D39" w:rsidRPr="00ED34BC" w:rsidRDefault="00FD4DE8" w:rsidP="008A7BF1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โครงงานวิทยาศาสตร์. (2565).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 xml:space="preserve"> การศึกษ</w:t>
      </w:r>
      <w:r w:rsidR="00994D39" w:rsidRPr="00ED34BC">
        <w:rPr>
          <w:rFonts w:ascii="TH Sarabun New" w:hAnsi="TH Sarabun New" w:cs="TH Sarabun New" w:hint="cs"/>
          <w:b/>
          <w:bCs/>
          <w:sz w:val="28"/>
          <w:cs/>
        </w:rPr>
        <w:t>า</w:t>
      </w:r>
    </w:p>
    <w:p w14:paraId="7C9EE31D" w14:textId="4BCA62F5" w:rsidR="008A7BF1" w:rsidRPr="00ED34BC" w:rsidRDefault="00FD4DE8" w:rsidP="008A7BF1">
      <w:pPr>
        <w:spacing w:after="0" w:line="240" w:lineRule="auto"/>
        <w:ind w:left="284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ประสิทธิภาพการดูดซับเสียงและต้านทานการลามไฟของวัสดุคอมโพสิตจากฟางข้าวร่วมกับเส้นใยมะพร้าว โดยมีน้ำยางพาราเป็นตัวประสาน</w:t>
      </w:r>
      <w:r w:rsidRPr="00ED34BC">
        <w:rPr>
          <w:rFonts w:ascii="TH Sarabun New" w:hAnsi="TH Sarabun New" w:cs="TH Sarabun New" w:hint="cs"/>
          <w:sz w:val="28"/>
          <w:cs/>
        </w:rPr>
        <w:t>.สืบค้นจ</w:t>
      </w:r>
      <w:r w:rsidR="00994D39" w:rsidRPr="00ED34BC">
        <w:rPr>
          <w:rFonts w:ascii="TH Sarabun New" w:hAnsi="TH Sarabun New" w:cs="TH Sarabun New" w:hint="cs"/>
          <w:sz w:val="28"/>
          <w:cs/>
        </w:rPr>
        <w:t>า</w:t>
      </w:r>
      <w:r w:rsidR="003A24DF" w:rsidRPr="00ED34BC">
        <w:rPr>
          <w:rFonts w:ascii="TH Sarabun New" w:hAnsi="TH Sarabun New" w:cs="TH Sarabun New" w:hint="cs"/>
          <w:sz w:val="28"/>
          <w:cs/>
        </w:rPr>
        <w:t>ก</w:t>
      </w:r>
    </w:p>
    <w:p w14:paraId="7C184E98" w14:textId="577D4A79" w:rsidR="00FD4DE8" w:rsidRPr="00ED34BC" w:rsidRDefault="00FD4DE8" w:rsidP="008A7BF1">
      <w:pPr>
        <w:spacing w:after="0" w:line="240" w:lineRule="auto"/>
        <w:ind w:left="284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</w:rPr>
        <w:t>https://books.classstart.org/sims-projects/projects/</w:t>
      </w:r>
      <w:r w:rsidRPr="00ED34BC">
        <w:rPr>
          <w:rFonts w:ascii="TH Sarabun New" w:hAnsi="TH Sarabun New" w:cs="TH Sarabun New" w:hint="cs"/>
          <w:sz w:val="28"/>
          <w:cs/>
        </w:rPr>
        <w:t>4</w:t>
      </w:r>
      <w:r w:rsidRPr="00ED34BC">
        <w:rPr>
          <w:rFonts w:ascii="TH Sarabun New" w:hAnsi="TH Sarabun New" w:cs="TH Sarabun New" w:hint="cs"/>
          <w:sz w:val="28"/>
        </w:rPr>
        <w:t>z</w:t>
      </w:r>
      <w:r w:rsidRPr="00ED34BC">
        <w:rPr>
          <w:rFonts w:ascii="TH Sarabun New" w:hAnsi="TH Sarabun New" w:cs="TH Sarabun New" w:hint="cs"/>
          <w:sz w:val="28"/>
          <w:cs/>
        </w:rPr>
        <w:t>7</w:t>
      </w:r>
      <w:r w:rsidRPr="00ED34BC">
        <w:rPr>
          <w:rFonts w:ascii="TH Sarabun New" w:hAnsi="TH Sarabun New" w:cs="TH Sarabun New" w:hint="cs"/>
          <w:sz w:val="28"/>
        </w:rPr>
        <w:t>l</w:t>
      </w:r>
      <w:r w:rsidRPr="00ED34BC">
        <w:rPr>
          <w:rFonts w:ascii="TH Sarabun New" w:hAnsi="TH Sarabun New" w:cs="TH Sarabun New" w:hint="cs"/>
          <w:sz w:val="28"/>
          <w:cs/>
        </w:rPr>
        <w:t>8</w:t>
      </w:r>
      <w:r w:rsidRPr="00ED34BC">
        <w:rPr>
          <w:rFonts w:ascii="TH Sarabun New" w:hAnsi="TH Sarabun New" w:cs="TH Sarabun New" w:hint="cs"/>
          <w:sz w:val="28"/>
        </w:rPr>
        <w:t>y</w:t>
      </w:r>
      <w:r w:rsidRPr="00ED34BC">
        <w:rPr>
          <w:rFonts w:ascii="TH Sarabun New" w:hAnsi="TH Sarabun New" w:cs="TH Sarabun New" w:hint="cs"/>
          <w:sz w:val="28"/>
          <w:cs/>
        </w:rPr>
        <w:t>6</w:t>
      </w:r>
      <w:r w:rsidRPr="00ED34BC">
        <w:rPr>
          <w:rFonts w:ascii="TH Sarabun New" w:hAnsi="TH Sarabun New" w:cs="TH Sarabun New" w:hint="cs"/>
          <w:sz w:val="28"/>
        </w:rPr>
        <w:t>g.html</w:t>
      </w:r>
    </w:p>
    <w:p w14:paraId="05CBBE48" w14:textId="77777777" w:rsidR="00994D39" w:rsidRPr="00ED34BC" w:rsidRDefault="00FD4DE8" w:rsidP="008A7BF1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ไชย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วัฒน์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 สุทธิประเสริฐ และบุ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ษย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มาศ จันทนา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ภิวัฒน์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. </w:t>
      </w:r>
    </w:p>
    <w:p w14:paraId="050BAC5D" w14:textId="77777777" w:rsidR="008A7BF1" w:rsidRPr="00ED34BC" w:rsidRDefault="00FD4DE8" w:rsidP="008A7BF1">
      <w:pPr>
        <w:spacing w:after="0" w:line="240" w:lineRule="auto"/>
        <w:ind w:left="284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 xml:space="preserve">(2560). 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>แผ่นดูดซับเสียงจากเส้นใยธรรมชาติ</w:t>
      </w:r>
      <w:r w:rsidRPr="00ED34BC">
        <w:rPr>
          <w:rFonts w:ascii="TH Sarabun New" w:hAnsi="TH Sarabun New" w:cs="TH Sarabun New" w:hint="cs"/>
          <w:sz w:val="28"/>
          <w:cs/>
        </w:rPr>
        <w:t>. สืบค้นจาก</w:t>
      </w:r>
    </w:p>
    <w:p w14:paraId="59238C0D" w14:textId="767BC399" w:rsidR="00FD4DE8" w:rsidRPr="00ED34BC" w:rsidRDefault="00FD4DE8" w:rsidP="008A7BF1">
      <w:pPr>
        <w:spacing w:after="0" w:line="240" w:lineRule="auto"/>
        <w:ind w:left="284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 xml:space="preserve"> </w:t>
      </w:r>
      <w:r w:rsidRPr="00ED34BC">
        <w:rPr>
          <w:rFonts w:ascii="TH Sarabun New" w:hAnsi="TH Sarabun New" w:cs="TH Sarabun New" w:hint="cs"/>
          <w:sz w:val="28"/>
        </w:rPr>
        <w:t>https://books.classstart.org/sims-projects/projects/lg</w:t>
      </w:r>
      <w:r w:rsidRPr="00ED34BC">
        <w:rPr>
          <w:rFonts w:ascii="TH Sarabun New" w:hAnsi="TH Sarabun New" w:cs="TH Sarabun New" w:hint="cs"/>
          <w:sz w:val="28"/>
          <w:cs/>
        </w:rPr>
        <w:t>6</w:t>
      </w:r>
      <w:proofErr w:type="spellStart"/>
      <w:r w:rsidRPr="00ED34BC">
        <w:rPr>
          <w:rFonts w:ascii="TH Sarabun New" w:hAnsi="TH Sarabun New" w:cs="TH Sarabun New" w:hint="cs"/>
          <w:sz w:val="28"/>
        </w:rPr>
        <w:t>xn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79</w:t>
      </w:r>
      <w:r w:rsidRPr="00ED34BC">
        <w:rPr>
          <w:rFonts w:ascii="TH Sarabun New" w:hAnsi="TH Sarabun New" w:cs="TH Sarabun New" w:hint="cs"/>
          <w:sz w:val="28"/>
        </w:rPr>
        <w:t>r.html</w:t>
      </w:r>
    </w:p>
    <w:p w14:paraId="1B6B4253" w14:textId="77777777" w:rsidR="00994D39" w:rsidRPr="00ED34BC" w:rsidRDefault="00FD4DE8" w:rsidP="008A7BF1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พลก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ฤษ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ณ์ เบ้า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วรร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ณ และธนา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ธิป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 ไชยทองพันธุ์. </w:t>
      </w:r>
    </w:p>
    <w:p w14:paraId="4DA97B34" w14:textId="77777777" w:rsidR="008A7BF1" w:rsidRPr="00ED34BC" w:rsidRDefault="00FD4DE8" w:rsidP="008A7BF1">
      <w:pPr>
        <w:spacing w:after="0" w:line="240" w:lineRule="auto"/>
        <w:ind w:left="284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 xml:space="preserve">(2565). </w:t>
      </w:r>
      <w:r w:rsidRPr="00ED34BC">
        <w:rPr>
          <w:rFonts w:ascii="TH Sarabun New" w:hAnsi="TH Sarabun New" w:cs="TH Sarabun New" w:hint="cs"/>
          <w:b/>
          <w:bCs/>
          <w:sz w:val="28"/>
          <w:cs/>
        </w:rPr>
        <w:t>แผ่นฉนวนดูดซับเสียงจากวัสดุธรรมชาติ.</w:t>
      </w:r>
      <w:r w:rsidRPr="00ED34BC">
        <w:rPr>
          <w:rFonts w:ascii="TH Sarabun New" w:hAnsi="TH Sarabun New" w:cs="TH Sarabun New" w:hint="cs"/>
          <w:sz w:val="28"/>
          <w:cs/>
        </w:rPr>
        <w:t xml:space="preserve">สืบค้นจาก </w:t>
      </w:r>
    </w:p>
    <w:p w14:paraId="506B955B" w14:textId="2BE00EEE" w:rsidR="00FD4DE8" w:rsidRPr="00ED34BC" w:rsidRDefault="00FD4DE8" w:rsidP="008A7BF1">
      <w:pPr>
        <w:spacing w:after="0" w:line="240" w:lineRule="auto"/>
        <w:ind w:left="284"/>
        <w:jc w:val="thaiDistribute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</w:rPr>
        <w:t>https://books.classstart.org/sims-projects/projects/m</w:t>
      </w:r>
      <w:r w:rsidRPr="00ED34BC">
        <w:rPr>
          <w:rFonts w:ascii="TH Sarabun New" w:hAnsi="TH Sarabun New" w:cs="TH Sarabun New" w:hint="cs"/>
          <w:sz w:val="28"/>
          <w:cs/>
        </w:rPr>
        <w:t>9</w:t>
      </w:r>
      <w:proofErr w:type="spellStart"/>
      <w:r w:rsidRPr="00ED34BC">
        <w:rPr>
          <w:rFonts w:ascii="TH Sarabun New" w:hAnsi="TH Sarabun New" w:cs="TH Sarabun New" w:hint="cs"/>
          <w:sz w:val="28"/>
        </w:rPr>
        <w:t>oooq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>9</w:t>
      </w:r>
      <w:r w:rsidRPr="00ED34BC">
        <w:rPr>
          <w:rFonts w:ascii="TH Sarabun New" w:hAnsi="TH Sarabun New" w:cs="TH Sarabun New" w:hint="cs"/>
          <w:sz w:val="28"/>
        </w:rPr>
        <w:t>w.html</w:t>
      </w:r>
    </w:p>
    <w:p w14:paraId="24ED2915" w14:textId="222874D1" w:rsidR="003A24DF" w:rsidRPr="00ED34BC" w:rsidRDefault="00FD4DE8" w:rsidP="003A24DF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sz w:val="28"/>
          <w:cs/>
        </w:rPr>
        <w:t>ศิรเดช สุริทธิ์ และกานติ</w:t>
      </w:r>
      <w:proofErr w:type="spellStart"/>
      <w:r w:rsidRPr="00ED34BC">
        <w:rPr>
          <w:rFonts w:ascii="TH Sarabun New" w:hAnsi="TH Sarabun New" w:cs="TH Sarabun New" w:hint="cs"/>
          <w:sz w:val="28"/>
          <w:cs/>
        </w:rPr>
        <w:t>ทัต</w:t>
      </w:r>
      <w:proofErr w:type="spellEnd"/>
      <w:r w:rsidRPr="00ED34BC">
        <w:rPr>
          <w:rFonts w:ascii="TH Sarabun New" w:hAnsi="TH Sarabun New" w:cs="TH Sarabun New" w:hint="cs"/>
          <w:sz w:val="28"/>
          <w:cs/>
        </w:rPr>
        <w:t xml:space="preserve"> ทับสุวรรณ. (2565). </w:t>
      </w:r>
    </w:p>
    <w:p w14:paraId="549FE83A" w14:textId="680D989B" w:rsidR="00FD4DE8" w:rsidRPr="00ED34BC" w:rsidRDefault="008A7BF1" w:rsidP="003A24DF">
      <w:pPr>
        <w:spacing w:after="0" w:line="240" w:lineRule="auto"/>
        <w:ind w:left="284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  <w:cs/>
        </w:rPr>
        <w:t>แนว</w:t>
      </w:r>
      <w:r w:rsidR="00FD4DE8" w:rsidRPr="00ED34BC">
        <w:rPr>
          <w:rFonts w:ascii="TH Sarabun New" w:hAnsi="TH Sarabun New" w:cs="TH Sarabun New" w:hint="cs"/>
          <w:b/>
          <w:bCs/>
          <w:sz w:val="28"/>
          <w:cs/>
        </w:rPr>
        <w:t>ทางการผลิตแผ่นดูดซับเสียงจากเส้นใยปอ(</w:t>
      </w:r>
      <w:r w:rsidR="00FD4DE8" w:rsidRPr="00ED34BC">
        <w:rPr>
          <w:rFonts w:ascii="TH Sarabun New" w:hAnsi="TH Sarabun New" w:cs="TH Sarabun New" w:hint="cs"/>
          <w:b/>
          <w:bCs/>
          <w:sz w:val="28"/>
        </w:rPr>
        <w:t xml:space="preserve">Hemp Fiber) </w:t>
      </w:r>
      <w:r w:rsidR="00FD4DE8" w:rsidRPr="00ED34BC">
        <w:rPr>
          <w:rFonts w:ascii="TH Sarabun New" w:hAnsi="TH Sarabun New" w:cs="TH Sarabun New" w:hint="cs"/>
          <w:b/>
          <w:bCs/>
          <w:sz w:val="28"/>
          <w:cs/>
        </w:rPr>
        <w:t>ด้วยเทคโนโลยีที่เหมาะสมในชุมชน. วารสารสังคมศาสตร์และพุทธศาสตร์</w:t>
      </w:r>
      <w:r w:rsidR="00FD4DE8" w:rsidRPr="00ED34BC">
        <w:rPr>
          <w:rFonts w:ascii="TH Sarabun New" w:hAnsi="TH Sarabun New" w:cs="TH Sarabun New" w:hint="cs"/>
          <w:b/>
          <w:bCs/>
          <w:sz w:val="28"/>
        </w:rPr>
        <w:t xml:space="preserve">, </w:t>
      </w:r>
      <w:r w:rsidR="00FD4DE8" w:rsidRPr="00ED34BC">
        <w:rPr>
          <w:rFonts w:ascii="TH Sarabun New" w:hAnsi="TH Sarabun New" w:cs="TH Sarabun New" w:hint="cs"/>
          <w:b/>
          <w:bCs/>
          <w:sz w:val="28"/>
          <w:cs/>
        </w:rPr>
        <w:t>7(6)</w:t>
      </w:r>
      <w:r w:rsidR="00FD4DE8" w:rsidRPr="00ED34BC">
        <w:rPr>
          <w:rFonts w:ascii="TH Sarabun New" w:hAnsi="TH Sarabun New" w:cs="TH Sarabun New" w:hint="cs"/>
          <w:b/>
          <w:bCs/>
          <w:sz w:val="28"/>
        </w:rPr>
        <w:t>,</w:t>
      </w:r>
      <w:r w:rsidR="00FD4DE8" w:rsidRPr="00ED34BC">
        <w:rPr>
          <w:rFonts w:ascii="TH Sarabun New" w:hAnsi="TH Sarabun New" w:cs="TH Sarabun New" w:hint="cs"/>
          <w:b/>
          <w:bCs/>
          <w:sz w:val="28"/>
          <w:cs/>
        </w:rPr>
        <w:t>1–16.</w:t>
      </w:r>
      <w:r w:rsidR="003A24DF" w:rsidRPr="00ED34BC">
        <w:rPr>
          <w:rFonts w:ascii="TH Sarabun New" w:hAnsi="TH Sarabun New" w:cs="TH Sarabun New" w:hint="cs"/>
          <w:sz w:val="28"/>
        </w:rPr>
        <w:t xml:space="preserve"> Retrieved from </w:t>
      </w:r>
      <w:r w:rsidR="00FD4DE8" w:rsidRPr="00ED34BC">
        <w:rPr>
          <w:rFonts w:ascii="TH Sarabun New" w:hAnsi="TH Sarabun New" w:cs="TH Sarabun New" w:hint="cs"/>
          <w:sz w:val="28"/>
        </w:rPr>
        <w:t>https://doi.org/</w:t>
      </w:r>
      <w:r w:rsidR="00FD4DE8" w:rsidRPr="00ED34BC">
        <w:rPr>
          <w:rFonts w:ascii="TH Sarabun New" w:hAnsi="TH Sarabun New" w:cs="TH Sarabun New" w:hint="cs"/>
          <w:sz w:val="28"/>
          <w:cs/>
        </w:rPr>
        <w:t>10.14456/</w:t>
      </w:r>
      <w:proofErr w:type="spellStart"/>
      <w:r w:rsidR="00FD4DE8" w:rsidRPr="00ED34BC">
        <w:rPr>
          <w:rFonts w:ascii="TH Sarabun New" w:hAnsi="TH Sarabun New" w:cs="TH Sarabun New" w:hint="cs"/>
          <w:sz w:val="28"/>
        </w:rPr>
        <w:t>jsba</w:t>
      </w:r>
      <w:proofErr w:type="spellEnd"/>
      <w:r w:rsidR="00FD4DE8" w:rsidRPr="00ED34BC">
        <w:rPr>
          <w:rFonts w:ascii="TH Sarabun New" w:hAnsi="TH Sarabun New" w:cs="TH Sarabun New" w:hint="cs"/>
          <w:sz w:val="28"/>
        </w:rPr>
        <w:t>.</w:t>
      </w:r>
      <w:r w:rsidR="00FD4DE8" w:rsidRPr="00ED34BC">
        <w:rPr>
          <w:rFonts w:ascii="TH Sarabun New" w:hAnsi="TH Sarabun New" w:cs="TH Sarabun New" w:hint="cs"/>
          <w:sz w:val="28"/>
          <w:cs/>
        </w:rPr>
        <w:t>2022.56</w:t>
      </w:r>
    </w:p>
    <w:p w14:paraId="62F8B1AA" w14:textId="195A9D8F" w:rsidR="003A24DF" w:rsidRPr="00ED34BC" w:rsidRDefault="00FD4DE8" w:rsidP="003A24DF">
      <w:pPr>
        <w:spacing w:after="0" w:line="240" w:lineRule="auto"/>
        <w:rPr>
          <w:rFonts w:ascii="TH Sarabun New" w:hAnsi="TH Sarabun New" w:cs="TH Sarabun New" w:hint="cs"/>
          <w:b/>
          <w:bCs/>
          <w:sz w:val="28"/>
        </w:rPr>
      </w:pPr>
      <w:proofErr w:type="spellStart"/>
      <w:r w:rsidRPr="00ED34BC">
        <w:rPr>
          <w:rFonts w:ascii="TH Sarabun New" w:hAnsi="TH Sarabun New" w:cs="TH Sarabun New" w:hint="cs"/>
          <w:sz w:val="28"/>
        </w:rPr>
        <w:t>Bhingare</w:t>
      </w:r>
      <w:proofErr w:type="spellEnd"/>
      <w:r w:rsidRPr="00ED34BC">
        <w:rPr>
          <w:rFonts w:ascii="TH Sarabun New" w:hAnsi="TH Sarabun New" w:cs="TH Sarabun New" w:hint="cs"/>
          <w:sz w:val="28"/>
        </w:rPr>
        <w:t>, N. H., &amp; Prakash, S. (</w:t>
      </w:r>
      <w:r w:rsidRPr="00ED34BC">
        <w:rPr>
          <w:rFonts w:ascii="TH Sarabun New" w:hAnsi="TH Sarabun New" w:cs="TH Sarabun New" w:hint="cs"/>
          <w:sz w:val="28"/>
          <w:cs/>
        </w:rPr>
        <w:t>2020).</w:t>
      </w:r>
    </w:p>
    <w:p w14:paraId="159CDCA7" w14:textId="36853D3B" w:rsidR="00FD4DE8" w:rsidRPr="00ED34BC" w:rsidRDefault="008A7BF1" w:rsidP="003A24DF">
      <w:pPr>
        <w:spacing w:after="0" w:line="240" w:lineRule="auto"/>
        <w:ind w:left="284"/>
        <w:rPr>
          <w:rFonts w:ascii="TH Sarabun New" w:hAnsi="TH Sarabun New" w:cs="TH Sarabun New" w:hint="cs"/>
          <w:b/>
          <w:bCs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</w:rPr>
        <w:t xml:space="preserve">Effect of </w:t>
      </w:r>
      <w:r w:rsidR="00FD4DE8" w:rsidRPr="00ED34BC">
        <w:rPr>
          <w:rFonts w:ascii="TH Sarabun New" w:hAnsi="TH Sarabun New" w:cs="TH Sarabun New" w:hint="cs"/>
          <w:b/>
          <w:bCs/>
          <w:sz w:val="28"/>
        </w:rPr>
        <w:t>polyurethane resin addition on acoustic</w:t>
      </w:r>
    </w:p>
    <w:p w14:paraId="7E44F099" w14:textId="0E3986EF" w:rsidR="00FD4DE8" w:rsidRPr="00ED34BC" w:rsidRDefault="00FD4DE8" w:rsidP="003A24DF">
      <w:pPr>
        <w:spacing w:after="0" w:line="240" w:lineRule="auto"/>
        <w:ind w:left="284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</w:rPr>
        <w:t xml:space="preserve">performance of natural coconut coir fiber. Materials Today: </w:t>
      </w:r>
      <w:proofErr w:type="spellStart"/>
      <w:r w:rsidRPr="00ED34BC">
        <w:rPr>
          <w:rFonts w:ascii="TH Sarabun New" w:hAnsi="TH Sarabun New" w:cs="TH Sarabun New" w:hint="cs"/>
          <w:b/>
          <w:bCs/>
          <w:sz w:val="28"/>
        </w:rPr>
        <w:t>Proceedings.</w:t>
      </w:r>
      <w:r w:rsidR="003A24DF" w:rsidRPr="00ED34BC">
        <w:rPr>
          <w:rFonts w:ascii="TH Sarabun New" w:hAnsi="TH Sarabun New" w:cs="TH Sarabun New" w:hint="cs"/>
          <w:sz w:val="28"/>
        </w:rPr>
        <w:t>Retrieved</w:t>
      </w:r>
      <w:proofErr w:type="spellEnd"/>
      <w:r w:rsidR="003A24DF" w:rsidRPr="00ED34BC">
        <w:rPr>
          <w:rFonts w:ascii="TH Sarabun New" w:hAnsi="TH Sarabun New" w:cs="TH Sarabun New" w:hint="cs"/>
          <w:sz w:val="28"/>
        </w:rPr>
        <w:t xml:space="preserve"> from </w:t>
      </w:r>
      <w:r w:rsidRPr="00ED34BC">
        <w:rPr>
          <w:rFonts w:ascii="TH Sarabun New" w:hAnsi="TH Sarabun New" w:cs="TH Sarabun New" w:hint="cs"/>
          <w:sz w:val="28"/>
        </w:rPr>
        <w:t>https://doi.org/</w:t>
      </w:r>
      <w:r w:rsidRPr="00ED34BC">
        <w:rPr>
          <w:rFonts w:ascii="TH Sarabun New" w:hAnsi="TH Sarabun New" w:cs="TH Sarabun New" w:hint="cs"/>
          <w:sz w:val="28"/>
          <w:cs/>
        </w:rPr>
        <w:t>10.1016/</w:t>
      </w:r>
      <w:proofErr w:type="spellStart"/>
      <w:r w:rsidRPr="00ED34BC">
        <w:rPr>
          <w:rFonts w:ascii="TH Sarabun New" w:hAnsi="TH Sarabun New" w:cs="TH Sarabun New" w:hint="cs"/>
          <w:sz w:val="28"/>
        </w:rPr>
        <w:t>j.matpr</w:t>
      </w:r>
      <w:proofErr w:type="spellEnd"/>
      <w:r w:rsidRPr="00ED34BC">
        <w:rPr>
          <w:rFonts w:ascii="TH Sarabun New" w:hAnsi="TH Sarabun New" w:cs="TH Sarabun New" w:hint="cs"/>
          <w:sz w:val="28"/>
        </w:rPr>
        <w:t>.</w:t>
      </w:r>
      <w:r w:rsidRPr="00ED34BC">
        <w:rPr>
          <w:rFonts w:ascii="TH Sarabun New" w:hAnsi="TH Sarabun New" w:cs="TH Sarabun New" w:hint="cs"/>
          <w:sz w:val="28"/>
          <w:cs/>
        </w:rPr>
        <w:t>2020.06.111</w:t>
      </w:r>
    </w:p>
    <w:p w14:paraId="26BB10BA" w14:textId="556132E9" w:rsidR="003A24DF" w:rsidRPr="00ED34BC" w:rsidRDefault="00FD4DE8" w:rsidP="003A24DF">
      <w:pPr>
        <w:spacing w:after="0" w:line="240" w:lineRule="auto"/>
        <w:rPr>
          <w:rFonts w:ascii="TH Sarabun New" w:hAnsi="TH Sarabun New" w:cs="TH Sarabun New" w:hint="cs"/>
          <w:b/>
          <w:bCs/>
          <w:sz w:val="28"/>
        </w:rPr>
      </w:pPr>
      <w:proofErr w:type="spellStart"/>
      <w:r w:rsidRPr="00ED34BC">
        <w:rPr>
          <w:rFonts w:ascii="TH Sarabun New" w:hAnsi="TH Sarabun New" w:cs="TH Sarabun New" w:hint="cs"/>
          <w:sz w:val="28"/>
        </w:rPr>
        <w:t>Rusli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, M., </w:t>
      </w:r>
      <w:proofErr w:type="spellStart"/>
      <w:r w:rsidRPr="00ED34BC">
        <w:rPr>
          <w:rFonts w:ascii="TH Sarabun New" w:hAnsi="TH Sarabun New" w:cs="TH Sarabun New" w:hint="cs"/>
          <w:sz w:val="28"/>
        </w:rPr>
        <w:t>Irsyad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, M., &amp; </w:t>
      </w:r>
      <w:proofErr w:type="spellStart"/>
      <w:r w:rsidRPr="00ED34BC">
        <w:rPr>
          <w:rFonts w:ascii="TH Sarabun New" w:hAnsi="TH Sarabun New" w:cs="TH Sarabun New" w:hint="cs"/>
          <w:sz w:val="28"/>
        </w:rPr>
        <w:t>Dahlan</w:t>
      </w:r>
      <w:proofErr w:type="spellEnd"/>
      <w:r w:rsidRPr="00ED34BC">
        <w:rPr>
          <w:rFonts w:ascii="TH Sarabun New" w:hAnsi="TH Sarabun New" w:cs="TH Sarabun New" w:hint="cs"/>
          <w:sz w:val="28"/>
        </w:rPr>
        <w:t>, H. (</w:t>
      </w:r>
      <w:r w:rsidRPr="00ED34BC">
        <w:rPr>
          <w:rFonts w:ascii="TH Sarabun New" w:hAnsi="TH Sarabun New" w:cs="TH Sarabun New" w:hint="cs"/>
          <w:sz w:val="28"/>
          <w:cs/>
        </w:rPr>
        <w:t xml:space="preserve">2019). </w:t>
      </w:r>
    </w:p>
    <w:p w14:paraId="51C00C4A" w14:textId="3A9BAF84" w:rsidR="00FD4DE8" w:rsidRPr="00ED34BC" w:rsidRDefault="008A7BF1" w:rsidP="00756440">
      <w:pPr>
        <w:spacing w:after="0" w:line="240" w:lineRule="auto"/>
        <w:ind w:left="284"/>
        <w:rPr>
          <w:rFonts w:ascii="TH Sarabun New" w:hAnsi="TH Sarabun New" w:cs="TH Sarabun New" w:hint="cs"/>
          <w:sz w:val="28"/>
        </w:rPr>
      </w:pPr>
      <w:r w:rsidRPr="00ED34BC">
        <w:rPr>
          <w:rFonts w:ascii="TH Sarabun New" w:hAnsi="TH Sarabun New" w:cs="TH Sarabun New" w:hint="cs"/>
          <w:b/>
          <w:bCs/>
          <w:sz w:val="28"/>
        </w:rPr>
        <w:t xml:space="preserve">Sound </w:t>
      </w:r>
      <w:r w:rsidR="00FD4DE8" w:rsidRPr="00ED34BC">
        <w:rPr>
          <w:rFonts w:ascii="TH Sarabun New" w:hAnsi="TH Sarabun New" w:cs="TH Sarabun New" w:hint="cs"/>
          <w:b/>
          <w:bCs/>
          <w:sz w:val="28"/>
        </w:rPr>
        <w:t>absorption characteristics of the</w:t>
      </w:r>
      <w:r w:rsidR="003A24DF" w:rsidRPr="00ED34BC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="00FD4DE8" w:rsidRPr="00ED34BC">
        <w:rPr>
          <w:rFonts w:ascii="TH Sarabun New" w:hAnsi="TH Sarabun New" w:cs="TH Sarabun New" w:hint="cs"/>
          <w:b/>
          <w:bCs/>
          <w:sz w:val="28"/>
        </w:rPr>
        <w:t>natural fibrous</w:t>
      </w:r>
      <w:r w:rsidR="003A24DF" w:rsidRPr="00ED34BC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="00FD4DE8" w:rsidRPr="00ED34BC">
        <w:rPr>
          <w:rFonts w:ascii="TH Sarabun New" w:hAnsi="TH Sarabun New" w:cs="TH Sarabun New" w:hint="cs"/>
          <w:b/>
          <w:bCs/>
          <w:sz w:val="28"/>
        </w:rPr>
        <w:t xml:space="preserve">material from coconut </w:t>
      </w:r>
      <w:proofErr w:type="spellStart"/>
      <w:proofErr w:type="gramStart"/>
      <w:r w:rsidR="00FD4DE8" w:rsidRPr="00ED34BC">
        <w:rPr>
          <w:rFonts w:ascii="TH Sarabun New" w:hAnsi="TH Sarabun New" w:cs="TH Sarabun New" w:hint="cs"/>
          <w:b/>
          <w:bCs/>
          <w:sz w:val="28"/>
        </w:rPr>
        <w:t>coir.</w:t>
      </w:r>
      <w:r w:rsidR="00FD4DE8" w:rsidRPr="00ED34BC">
        <w:rPr>
          <w:rFonts w:ascii="TH Sarabun New" w:hAnsi="TH Sarabun New" w:cs="TH Sarabun New" w:hint="cs"/>
          <w:sz w:val="28"/>
        </w:rPr>
        <w:t>Retrieved</w:t>
      </w:r>
      <w:proofErr w:type="spellEnd"/>
      <w:proofErr w:type="gramEnd"/>
      <w:r w:rsidR="00FD4DE8" w:rsidRPr="00ED34BC">
        <w:rPr>
          <w:rFonts w:ascii="TH Sarabun New" w:hAnsi="TH Sarabun New" w:cs="TH Sarabun New" w:hint="cs"/>
          <w:sz w:val="28"/>
        </w:rPr>
        <w:t xml:space="preserve"> from</w:t>
      </w:r>
      <w:r w:rsidR="00756440" w:rsidRPr="00ED34BC">
        <w:rPr>
          <w:rFonts w:ascii="TH Sarabun New" w:hAnsi="TH Sarabun New" w:cs="TH Sarabun New" w:hint="cs"/>
          <w:sz w:val="28"/>
        </w:rPr>
        <w:t xml:space="preserve"> </w:t>
      </w:r>
      <w:r w:rsidR="00FD4DE8" w:rsidRPr="00ED34BC">
        <w:rPr>
          <w:rFonts w:ascii="TH Sarabun New" w:hAnsi="TH Sarabun New" w:cs="TH Sarabun New" w:hint="cs"/>
          <w:sz w:val="28"/>
        </w:rPr>
        <w:t>https://ouci.dntb.gov.ua/en/works/</w:t>
      </w:r>
      <w:r w:rsidR="00FD4DE8" w:rsidRPr="00ED34BC">
        <w:rPr>
          <w:rFonts w:ascii="TH Sarabun New" w:hAnsi="TH Sarabun New" w:cs="TH Sarabun New" w:hint="cs"/>
          <w:sz w:val="28"/>
          <w:cs/>
        </w:rPr>
        <w:t>7</w:t>
      </w:r>
      <w:r w:rsidR="00FD4DE8" w:rsidRPr="00ED34BC">
        <w:rPr>
          <w:rFonts w:ascii="TH Sarabun New" w:hAnsi="TH Sarabun New" w:cs="TH Sarabun New" w:hint="cs"/>
          <w:sz w:val="28"/>
        </w:rPr>
        <w:t>P</w:t>
      </w:r>
      <w:r w:rsidR="00FD4DE8" w:rsidRPr="00ED34BC">
        <w:rPr>
          <w:rFonts w:ascii="TH Sarabun New" w:hAnsi="TH Sarabun New" w:cs="TH Sarabun New" w:hint="cs"/>
          <w:sz w:val="28"/>
          <w:cs/>
        </w:rPr>
        <w:t>2</w:t>
      </w:r>
      <w:proofErr w:type="spellStart"/>
      <w:r w:rsidR="00FD4DE8" w:rsidRPr="00ED34BC">
        <w:rPr>
          <w:rFonts w:ascii="TH Sarabun New" w:hAnsi="TH Sarabun New" w:cs="TH Sarabun New" w:hint="cs"/>
          <w:sz w:val="28"/>
        </w:rPr>
        <w:t>EbA</w:t>
      </w:r>
      <w:proofErr w:type="spellEnd"/>
      <w:r w:rsidR="00FD4DE8" w:rsidRPr="00ED34BC">
        <w:rPr>
          <w:rFonts w:ascii="TH Sarabun New" w:hAnsi="TH Sarabun New" w:cs="TH Sarabun New" w:hint="cs"/>
          <w:sz w:val="28"/>
          <w:cs/>
        </w:rPr>
        <w:t>1</w:t>
      </w:r>
      <w:r w:rsidR="00FD4DE8" w:rsidRPr="00ED34BC">
        <w:rPr>
          <w:rFonts w:ascii="TH Sarabun New" w:hAnsi="TH Sarabun New" w:cs="TH Sarabun New" w:hint="cs"/>
          <w:sz w:val="28"/>
        </w:rPr>
        <w:t>l/</w:t>
      </w:r>
    </w:p>
    <w:p w14:paraId="0E7B2483" w14:textId="77777777" w:rsidR="00756440" w:rsidRPr="00ED34BC" w:rsidRDefault="00FD4DE8" w:rsidP="003A24DF">
      <w:pPr>
        <w:spacing w:after="0" w:line="240" w:lineRule="auto"/>
        <w:rPr>
          <w:rFonts w:ascii="TH Sarabun New" w:hAnsi="TH Sarabun New" w:cs="TH Sarabun New" w:hint="cs"/>
          <w:sz w:val="28"/>
        </w:rPr>
      </w:pPr>
      <w:proofErr w:type="spellStart"/>
      <w:r w:rsidRPr="00ED34BC">
        <w:rPr>
          <w:rFonts w:ascii="TH Sarabun New" w:hAnsi="TH Sarabun New" w:cs="TH Sarabun New" w:hint="cs"/>
          <w:sz w:val="28"/>
        </w:rPr>
        <w:t>Wirawanukul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, P., </w:t>
      </w:r>
      <w:proofErr w:type="spellStart"/>
      <w:r w:rsidRPr="00ED34BC">
        <w:rPr>
          <w:rFonts w:ascii="TH Sarabun New" w:hAnsi="TH Sarabun New" w:cs="TH Sarabun New" w:hint="cs"/>
          <w:sz w:val="28"/>
        </w:rPr>
        <w:t>Weeranukul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, I., &amp; </w:t>
      </w:r>
      <w:proofErr w:type="spellStart"/>
      <w:r w:rsidRPr="00ED34BC">
        <w:rPr>
          <w:rFonts w:ascii="TH Sarabun New" w:hAnsi="TH Sarabun New" w:cs="TH Sarabun New" w:hint="cs"/>
          <w:sz w:val="28"/>
        </w:rPr>
        <w:t>Suweero</w:t>
      </w:r>
      <w:proofErr w:type="spellEnd"/>
      <w:r w:rsidRPr="00ED34BC">
        <w:rPr>
          <w:rFonts w:ascii="TH Sarabun New" w:hAnsi="TH Sarabun New" w:cs="TH Sarabun New" w:hint="cs"/>
          <w:sz w:val="28"/>
        </w:rPr>
        <w:t xml:space="preserve">, K. </w:t>
      </w:r>
    </w:p>
    <w:p w14:paraId="19643E88" w14:textId="5B4A1A23" w:rsidR="00361F4B" w:rsidRPr="00ED34BC" w:rsidRDefault="00FD4DE8" w:rsidP="00A47AE7">
      <w:pPr>
        <w:spacing w:after="0" w:line="240" w:lineRule="auto"/>
        <w:ind w:left="284"/>
        <w:rPr>
          <w:rFonts w:ascii="TH Sarabun New" w:hAnsi="TH Sarabun New" w:cs="TH Sarabun New" w:hint="cs"/>
          <w:b/>
          <w:bCs/>
          <w:sz w:val="28"/>
          <w:cs/>
        </w:rPr>
        <w:sectPr w:rsidR="00361F4B" w:rsidRPr="00ED34BC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ED34BC">
        <w:rPr>
          <w:rFonts w:ascii="TH Sarabun New" w:hAnsi="TH Sarabun New" w:cs="TH Sarabun New" w:hint="cs"/>
          <w:sz w:val="28"/>
        </w:rPr>
        <w:t>(</w:t>
      </w:r>
      <w:r w:rsidRPr="00ED34BC">
        <w:rPr>
          <w:rFonts w:ascii="TH Sarabun New" w:hAnsi="TH Sarabun New" w:cs="TH Sarabun New" w:hint="cs"/>
          <w:sz w:val="28"/>
          <w:cs/>
        </w:rPr>
        <w:t xml:space="preserve">2020). </w:t>
      </w:r>
      <w:r w:rsidRPr="00ED34BC">
        <w:rPr>
          <w:rFonts w:ascii="TH Sarabun New" w:hAnsi="TH Sarabun New" w:cs="TH Sarabun New" w:hint="cs"/>
          <w:b/>
          <w:bCs/>
          <w:sz w:val="28"/>
        </w:rPr>
        <w:t>Using natural rubber mixed</w:t>
      </w:r>
      <w:r w:rsidR="00756440" w:rsidRPr="00ED34BC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ED34BC">
        <w:rPr>
          <w:rFonts w:ascii="TH Sarabun New" w:hAnsi="TH Sarabun New" w:cs="TH Sarabun New" w:hint="cs"/>
          <w:b/>
          <w:bCs/>
          <w:sz w:val="28"/>
        </w:rPr>
        <w:t xml:space="preserve">with coconut coir for casting indoor acoustic and thermal insulation </w:t>
      </w:r>
      <w:proofErr w:type="spellStart"/>
      <w:proofErr w:type="gramStart"/>
      <w:r w:rsidRPr="00ED34BC">
        <w:rPr>
          <w:rFonts w:ascii="TH Sarabun New" w:hAnsi="TH Sarabun New" w:cs="TH Sarabun New" w:hint="cs"/>
          <w:b/>
          <w:bCs/>
          <w:sz w:val="28"/>
        </w:rPr>
        <w:t>board.Rajamangala</w:t>
      </w:r>
      <w:proofErr w:type="spellEnd"/>
      <w:proofErr w:type="gramEnd"/>
      <w:r w:rsidRPr="00ED34BC">
        <w:rPr>
          <w:rFonts w:ascii="TH Sarabun New" w:hAnsi="TH Sarabun New" w:cs="TH Sarabun New" w:hint="cs"/>
          <w:b/>
          <w:bCs/>
          <w:sz w:val="28"/>
        </w:rPr>
        <w:t xml:space="preserve"> University of Technology </w:t>
      </w:r>
      <w:proofErr w:type="spellStart"/>
      <w:r w:rsidRPr="00ED34BC">
        <w:rPr>
          <w:rFonts w:ascii="TH Sarabun New" w:hAnsi="TH Sarabun New" w:cs="TH Sarabun New" w:hint="cs"/>
          <w:b/>
          <w:bCs/>
          <w:sz w:val="28"/>
        </w:rPr>
        <w:t>Phra</w:t>
      </w:r>
      <w:proofErr w:type="spellEnd"/>
      <w:r w:rsidRPr="00ED34BC">
        <w:rPr>
          <w:rFonts w:ascii="TH Sarabun New" w:hAnsi="TH Sarabun New" w:cs="TH Sarabun New" w:hint="cs"/>
          <w:b/>
          <w:bCs/>
          <w:sz w:val="28"/>
        </w:rPr>
        <w:t xml:space="preserve"> Nakhon.</w:t>
      </w:r>
      <w:r w:rsidR="00756440" w:rsidRPr="00ED34BC">
        <w:rPr>
          <w:rFonts w:ascii="TH Sarabun New" w:hAnsi="TH Sarabun New" w:cs="TH Sarabun New" w:hint="cs"/>
          <w:sz w:val="28"/>
        </w:rPr>
        <w:t xml:space="preserve"> Retrieved from</w:t>
      </w:r>
      <w:r w:rsidR="00756440" w:rsidRPr="00ED34BC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ED34BC">
        <w:rPr>
          <w:rFonts w:ascii="TH Sarabun New" w:hAnsi="TH Sarabun New" w:cs="TH Sarabun New" w:hint="cs"/>
          <w:sz w:val="28"/>
        </w:rPr>
        <w:t>http://repository.rmutp.ac.th/handle/</w:t>
      </w:r>
      <w:r w:rsidRPr="00ED34BC">
        <w:rPr>
          <w:rFonts w:ascii="TH Sarabun New" w:hAnsi="TH Sarabun New" w:cs="TH Sarabun New" w:hint="cs"/>
          <w:sz w:val="28"/>
          <w:cs/>
        </w:rPr>
        <w:t>123456789/312</w:t>
      </w:r>
    </w:p>
    <w:p w14:paraId="49C9BCAC" w14:textId="13ED7438" w:rsidR="00034F32" w:rsidRPr="00ED34BC" w:rsidRDefault="00034F32" w:rsidP="00EE16E7">
      <w:pPr>
        <w:spacing w:after="0" w:line="240" w:lineRule="auto"/>
        <w:rPr>
          <w:rFonts w:ascii="TH Sarabun New" w:hAnsi="TH Sarabun New" w:cs="TH Sarabun New" w:hint="cs"/>
          <w:sz w:val="28"/>
          <w:cs/>
        </w:rPr>
      </w:pPr>
    </w:p>
    <w:sectPr w:rsidR="00034F32" w:rsidRPr="00ED34BC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FC080" w14:textId="77777777" w:rsidR="00EE1844" w:rsidRDefault="00EE1844" w:rsidP="00282096">
      <w:pPr>
        <w:spacing w:after="0" w:line="240" w:lineRule="auto"/>
      </w:pPr>
      <w:r>
        <w:separator/>
      </w:r>
    </w:p>
  </w:endnote>
  <w:endnote w:type="continuationSeparator" w:id="0">
    <w:p w14:paraId="27E79901" w14:textId="77777777" w:rsidR="00EE1844" w:rsidRDefault="00EE1844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="00A47AE7">
          <w:rPr>
            <w:rStyle w:val="a8"/>
            <w:rFonts w:ascii="TH SarabunPSK" w:hAnsi="TH SarabunPSK" w:cs="TH SarabunPSK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66631919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13E1F" w14:textId="77777777" w:rsidR="00EE1844" w:rsidRDefault="00EE1844" w:rsidP="00282096">
      <w:pPr>
        <w:spacing w:after="0" w:line="240" w:lineRule="auto"/>
      </w:pPr>
      <w:r>
        <w:separator/>
      </w:r>
    </w:p>
  </w:footnote>
  <w:footnote w:type="continuationSeparator" w:id="0">
    <w:p w14:paraId="13BD9CB3" w14:textId="77777777" w:rsidR="00EE1844" w:rsidRDefault="00EE1844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568257698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22301"/>
    <w:rsid w:val="00135079"/>
    <w:rsid w:val="00141CD7"/>
    <w:rsid w:val="00143A68"/>
    <w:rsid w:val="00173580"/>
    <w:rsid w:val="00197AF5"/>
    <w:rsid w:val="001D1E13"/>
    <w:rsid w:val="0022607B"/>
    <w:rsid w:val="00226984"/>
    <w:rsid w:val="00242442"/>
    <w:rsid w:val="00282096"/>
    <w:rsid w:val="00282391"/>
    <w:rsid w:val="002828BD"/>
    <w:rsid w:val="002A59FE"/>
    <w:rsid w:val="002C4F3F"/>
    <w:rsid w:val="002F28D8"/>
    <w:rsid w:val="003116C7"/>
    <w:rsid w:val="00313C55"/>
    <w:rsid w:val="00314B01"/>
    <w:rsid w:val="00361F4B"/>
    <w:rsid w:val="00386D57"/>
    <w:rsid w:val="00397926"/>
    <w:rsid w:val="003A24DF"/>
    <w:rsid w:val="003B5CCA"/>
    <w:rsid w:val="0042136F"/>
    <w:rsid w:val="004238AA"/>
    <w:rsid w:val="00492645"/>
    <w:rsid w:val="004E478D"/>
    <w:rsid w:val="00516358"/>
    <w:rsid w:val="0054162D"/>
    <w:rsid w:val="00574E22"/>
    <w:rsid w:val="005B16B7"/>
    <w:rsid w:val="005E3358"/>
    <w:rsid w:val="005F0924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56440"/>
    <w:rsid w:val="007720C2"/>
    <w:rsid w:val="00783551"/>
    <w:rsid w:val="00800EB1"/>
    <w:rsid w:val="00812E87"/>
    <w:rsid w:val="00823156"/>
    <w:rsid w:val="00830A6B"/>
    <w:rsid w:val="00833E61"/>
    <w:rsid w:val="00850F83"/>
    <w:rsid w:val="00863F04"/>
    <w:rsid w:val="008701D3"/>
    <w:rsid w:val="00882F71"/>
    <w:rsid w:val="00891B90"/>
    <w:rsid w:val="008A3514"/>
    <w:rsid w:val="008A7BF1"/>
    <w:rsid w:val="008E1790"/>
    <w:rsid w:val="00931B69"/>
    <w:rsid w:val="00946699"/>
    <w:rsid w:val="00950E30"/>
    <w:rsid w:val="00952150"/>
    <w:rsid w:val="00976813"/>
    <w:rsid w:val="0098175B"/>
    <w:rsid w:val="00994D39"/>
    <w:rsid w:val="009B3A64"/>
    <w:rsid w:val="009B5C67"/>
    <w:rsid w:val="009D016F"/>
    <w:rsid w:val="009D4041"/>
    <w:rsid w:val="009D752D"/>
    <w:rsid w:val="009E4879"/>
    <w:rsid w:val="009F35C9"/>
    <w:rsid w:val="009F528A"/>
    <w:rsid w:val="00A208A9"/>
    <w:rsid w:val="00A47AE7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94A01"/>
    <w:rsid w:val="00B953F2"/>
    <w:rsid w:val="00BD224E"/>
    <w:rsid w:val="00C23AFE"/>
    <w:rsid w:val="00C27949"/>
    <w:rsid w:val="00C66B74"/>
    <w:rsid w:val="00CB6332"/>
    <w:rsid w:val="00D00B4C"/>
    <w:rsid w:val="00D21205"/>
    <w:rsid w:val="00D639A8"/>
    <w:rsid w:val="00D75785"/>
    <w:rsid w:val="00DB35B9"/>
    <w:rsid w:val="00DC281A"/>
    <w:rsid w:val="00DD1E58"/>
    <w:rsid w:val="00DD6385"/>
    <w:rsid w:val="00DE295E"/>
    <w:rsid w:val="00DE6C78"/>
    <w:rsid w:val="00DF29A6"/>
    <w:rsid w:val="00E119C5"/>
    <w:rsid w:val="00E2502F"/>
    <w:rsid w:val="00E32CCC"/>
    <w:rsid w:val="00E35620"/>
    <w:rsid w:val="00E4403C"/>
    <w:rsid w:val="00E72918"/>
    <w:rsid w:val="00EA6643"/>
    <w:rsid w:val="00EB16E9"/>
    <w:rsid w:val="00EC2E1D"/>
    <w:rsid w:val="00EC3472"/>
    <w:rsid w:val="00ED34BC"/>
    <w:rsid w:val="00EE16E7"/>
    <w:rsid w:val="00EE1844"/>
    <w:rsid w:val="00F021E9"/>
    <w:rsid w:val="00F11CB8"/>
    <w:rsid w:val="00F232BC"/>
    <w:rsid w:val="00F515AB"/>
    <w:rsid w:val="00F553E9"/>
    <w:rsid w:val="00F63A3D"/>
    <w:rsid w:val="00FA0B09"/>
    <w:rsid w:val="00FA353F"/>
    <w:rsid w:val="00FC674D"/>
    <w:rsid w:val="00FD4DE8"/>
    <w:rsid w:val="00FE0040"/>
    <w:rsid w:val="00FE3F37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table" w:styleId="3">
    <w:name w:val="Plain Table 3"/>
    <w:basedOn w:val="a1"/>
    <w:uiPriority w:val="43"/>
    <w:rsid w:val="005F0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dq2pgselectionanchorcontainer">
    <w:name w:val="pdq2pg_selectionanchorcontainer"/>
    <w:basedOn w:val="a"/>
    <w:rsid w:val="00FE3F3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3A2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8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6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94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2120</Words>
  <Characters>12090</Characters>
  <Application>Microsoft Office Word</Application>
  <DocSecurity>0</DocSecurity>
  <Lines>100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thananchaya Chanidthai</cp:lastModifiedBy>
  <cp:revision>2</cp:revision>
  <cp:lastPrinted>2026-07-14T18:13:00Z</cp:lastPrinted>
  <dcterms:created xsi:type="dcterms:W3CDTF">2026-07-15T07:59:00Z</dcterms:created>
  <dcterms:modified xsi:type="dcterms:W3CDTF">2026-07-15T07:59:00Z</dcterms:modified>
</cp:coreProperties>
</file>