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FBCAC" w14:textId="669D1214" w:rsidR="00AE6C8E" w:rsidRPr="007F1678" w:rsidRDefault="00A30F19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7F1678">
        <w:rPr>
          <w:rFonts w:ascii="TH SarabunPSK" w:hAnsi="TH SarabunPSK" w:cs="TH SarabunPSK"/>
          <w:b/>
          <w:bCs/>
          <w:sz w:val="32"/>
          <w:szCs w:val="32"/>
        </w:rPr>
        <w:t>ระบบคัดกรองความเสี่ยงของโรคธาลัสซีเมียเบื้องต้นด้วยปัญญาประดิษฐ์โดยการประมวล</w:t>
      </w:r>
    </w:p>
    <w:p w14:paraId="4FB8D65F" w14:textId="675FF3FA" w:rsidR="00A208A9" w:rsidRPr="007F1678" w:rsidRDefault="00A30F19" w:rsidP="002C4F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7F1678">
        <w:rPr>
          <w:rFonts w:ascii="TH SarabunPSK" w:hAnsi="TH SarabunPSK" w:cs="TH SarabunPSK"/>
          <w:b/>
          <w:bCs/>
          <w:sz w:val="32"/>
          <w:szCs w:val="32"/>
        </w:rPr>
        <w:t>ผลจากภาพเซลล์เม็ดเลือด</w:t>
      </w:r>
      <w:proofErr w:type="spellEnd"/>
      <w:r w:rsidRPr="007F16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7F1678">
        <w:rPr>
          <w:rFonts w:ascii="TH SarabunPSK" w:hAnsi="TH SarabunPSK" w:cs="TH SarabunPSK"/>
          <w:b/>
          <w:bCs/>
          <w:sz w:val="32"/>
          <w:szCs w:val="32"/>
        </w:rPr>
        <w:t>เพื่อเพิ่มการเข้าถึงบริการสาธารณสุข</w:t>
      </w:r>
      <w:proofErr w:type="spellEnd"/>
      <w:r w:rsidRPr="007F16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7F1678">
        <w:rPr>
          <w:rFonts w:ascii="TH SarabunPSK" w:hAnsi="TH SarabunPSK" w:cs="TH SarabunPSK"/>
          <w:b/>
          <w:bCs/>
          <w:sz w:val="32"/>
          <w:szCs w:val="32"/>
        </w:rPr>
        <w:t>ในระดับท้องถิ่น</w:t>
      </w:r>
      <w:proofErr w:type="spellEnd"/>
    </w:p>
    <w:bookmarkEnd w:id="0"/>
    <w:p w14:paraId="28123296" w14:textId="77777777" w:rsidR="00713ED0" w:rsidRPr="007F1678" w:rsidRDefault="00261E5B" w:rsidP="00AD0BC7">
      <w:pPr>
        <w:pStyle w:val="ac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1678">
        <w:rPr>
          <w:rFonts w:ascii="TH SarabunPSK" w:hAnsi="TH SarabunPSK" w:cs="TH SarabunPSK"/>
          <w:b/>
          <w:bCs/>
          <w:sz w:val="32"/>
          <w:szCs w:val="32"/>
        </w:rPr>
        <w:t>An Al-Based Preliminary Thalassemia Risk Screening System Using Blood Cell Image Analysis to Improve Local Healthcare Accessibility</w:t>
      </w:r>
    </w:p>
    <w:p w14:paraId="47EF8C55" w14:textId="646777CA" w:rsidR="00AD0BC7" w:rsidRPr="00851E52" w:rsidRDefault="00AD0BC7" w:rsidP="00AD0BC7">
      <w:pPr>
        <w:pStyle w:val="ac"/>
        <w:jc w:val="center"/>
        <w:rPr>
          <w:rFonts w:ascii="TH SarabunPSK" w:hAnsi="TH SarabunPSK" w:cs="TH SarabunPSK"/>
          <w:sz w:val="28"/>
        </w:rPr>
      </w:pPr>
    </w:p>
    <w:p w14:paraId="385B3068" w14:textId="706B65C2" w:rsidR="00AD0BC7" w:rsidRPr="00724D15" w:rsidRDefault="007F1AE4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 w:rsidRPr="00724D15">
        <w:rPr>
          <w:rFonts w:ascii="TH SarabunPSK" w:hAnsi="TH SarabunPSK" w:cs="TH SarabunPSK"/>
          <w:b/>
          <w:bCs/>
          <w:sz w:val="28"/>
          <w:cs/>
        </w:rPr>
        <w:t xml:space="preserve">ชวัลรัตน์ </w:t>
      </w:r>
      <w:r w:rsidR="007D3676" w:rsidRPr="00724D15">
        <w:rPr>
          <w:rFonts w:ascii="TH SarabunPSK" w:hAnsi="TH SarabunPSK" w:cs="TH SarabunPSK"/>
          <w:b/>
          <w:bCs/>
          <w:sz w:val="28"/>
          <w:cs/>
        </w:rPr>
        <w:t>สุธรรมา</w:t>
      </w:r>
      <w:r w:rsidR="00A439AE" w:rsidRPr="00724D1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BC0B48" w:rsidRPr="00724D15">
        <w:rPr>
          <w:rFonts w:ascii="TH SarabunPSK" w:hAnsi="TH SarabunPSK" w:cs="TH SarabunPSK"/>
          <w:b/>
          <w:bCs/>
          <w:sz w:val="28"/>
          <w:cs/>
        </w:rPr>
        <w:t>สิริ</w:t>
      </w:r>
      <w:proofErr w:type="spellStart"/>
      <w:r w:rsidR="00BC0B48" w:rsidRPr="00724D15">
        <w:rPr>
          <w:rFonts w:ascii="TH SarabunPSK" w:hAnsi="TH SarabunPSK" w:cs="TH SarabunPSK"/>
          <w:b/>
          <w:bCs/>
          <w:sz w:val="28"/>
          <w:cs/>
        </w:rPr>
        <w:t>ญา</w:t>
      </w:r>
      <w:proofErr w:type="spellEnd"/>
      <w:r w:rsidR="00BC0B48" w:rsidRPr="00724D15">
        <w:rPr>
          <w:rFonts w:ascii="TH SarabunPSK" w:hAnsi="TH SarabunPSK" w:cs="TH SarabunPSK"/>
          <w:b/>
          <w:bCs/>
          <w:sz w:val="28"/>
          <w:cs/>
        </w:rPr>
        <w:t>ภรณ์ การันต์</w:t>
      </w:r>
    </w:p>
    <w:p w14:paraId="5C29D79C" w14:textId="632BBA76" w:rsidR="00A208A9" w:rsidRPr="00724D15" w:rsidRDefault="004B4B7C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vertAlign w:val="superscript"/>
          <w:cs/>
        </w:rPr>
      </w:pPr>
      <w:r w:rsidRPr="00724D15">
        <w:rPr>
          <w:rFonts w:ascii="TH SarabunPSK" w:hAnsi="TH SarabunPSK" w:cs="TH SarabunPSK"/>
          <w:b/>
          <w:bCs/>
          <w:sz w:val="28"/>
          <w:cs/>
        </w:rPr>
        <w:t>ณัฐภัสสร</w:t>
      </w:r>
      <w:r w:rsidR="003C34D7" w:rsidRPr="00724D1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24D15">
        <w:rPr>
          <w:rFonts w:ascii="TH SarabunPSK" w:eastAsia="TH Sarabun New" w:hAnsi="TH SarabunPSK" w:cs="TH SarabunPSK"/>
          <w:b/>
          <w:bCs/>
          <w:sz w:val="28"/>
          <w:cs/>
        </w:rPr>
        <w:t>เหล่าเนตร์</w:t>
      </w:r>
      <w:r w:rsidR="00571EB4" w:rsidRPr="00724D15">
        <w:rPr>
          <w:rFonts w:ascii="TH SarabunPSK" w:hAnsi="TH SarabunPSK" w:cs="TH SarabunPSK"/>
          <w:b/>
          <w:bCs/>
          <w:sz w:val="28"/>
          <w:vertAlign w:val="superscript"/>
          <w:cs/>
        </w:rPr>
        <w:t xml:space="preserve">1 </w:t>
      </w:r>
      <w:r w:rsidR="00F12F9D" w:rsidRPr="00724D15">
        <w:rPr>
          <w:rFonts w:ascii="TH SarabunPSK" w:hAnsi="TH SarabunPSK" w:cs="TH SarabunPSK"/>
          <w:b/>
          <w:bCs/>
          <w:sz w:val="28"/>
          <w:cs/>
        </w:rPr>
        <w:t xml:space="preserve"> ณัฐชนน รัตนพิทักษ์กุล</w:t>
      </w:r>
      <w:r w:rsidR="00F12F9D" w:rsidRPr="00724D15">
        <w:rPr>
          <w:rFonts w:ascii="TH SarabunPSK" w:hAnsi="TH SarabunPSK" w:cs="TH SarabunPSK"/>
          <w:b/>
          <w:bCs/>
          <w:sz w:val="28"/>
          <w:vertAlign w:val="superscript"/>
          <w:cs/>
        </w:rPr>
        <w:t>2</w:t>
      </w:r>
    </w:p>
    <w:p w14:paraId="722E92E4" w14:textId="1F9D2BCB" w:rsidR="00CA3C13" w:rsidRPr="002E60BE" w:rsidRDefault="00833E61" w:rsidP="00324DC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2E60BE"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3C34D7" w:rsidRPr="002E60BE">
        <w:rPr>
          <w:rFonts w:ascii="TH SarabunPSK" w:hAnsi="TH SarabunPSK" w:cs="TH SarabunPSK"/>
          <w:i/>
          <w:iCs/>
          <w:sz w:val="24"/>
          <w:szCs w:val="24"/>
          <w:cs/>
        </w:rPr>
        <w:t>โรงเรียนวิทยาศาสตร์จุฬา</w:t>
      </w:r>
      <w:r w:rsidR="00924DC9" w:rsidRPr="002E60BE">
        <w:rPr>
          <w:rFonts w:ascii="TH SarabunPSK" w:hAnsi="TH SarabunPSK" w:cs="TH SarabunPSK"/>
          <w:i/>
          <w:iCs/>
          <w:sz w:val="24"/>
          <w:szCs w:val="24"/>
          <w:cs/>
        </w:rPr>
        <w:t>ภรณราชวิทยาลัย</w:t>
      </w:r>
      <w:r w:rsidR="00492BBA" w:rsidRPr="002E60BE">
        <w:rPr>
          <w:rFonts w:ascii="TH SarabunPSK" w:hAnsi="TH SarabunPSK" w:cs="TH SarabunPSK"/>
          <w:i/>
          <w:iCs/>
          <w:sz w:val="24"/>
          <w:szCs w:val="24"/>
          <w:cs/>
        </w:rPr>
        <w:t xml:space="preserve"> พิษณุโลก </w:t>
      </w:r>
      <w:r w:rsidR="00CA3C13" w:rsidRPr="002E60BE">
        <w:rPr>
          <w:rFonts w:ascii="TH SarabunPSK" w:hAnsi="TH SarabunPSK" w:cs="TH SarabunPSK"/>
          <w:i/>
          <w:iCs/>
          <w:sz w:val="24"/>
          <w:szCs w:val="24"/>
        </w:rPr>
        <w:t xml:space="preserve">86 </w:t>
      </w:r>
      <w:r w:rsidR="00CA3C13" w:rsidRPr="002E60BE">
        <w:rPr>
          <w:rFonts w:ascii="TH SarabunPSK" w:hAnsi="TH SarabunPSK" w:cs="TH SarabunPSK"/>
          <w:i/>
          <w:iCs/>
          <w:sz w:val="24"/>
          <w:szCs w:val="24"/>
          <w:cs/>
        </w:rPr>
        <w:t xml:space="preserve">หมู่ </w:t>
      </w:r>
      <w:r w:rsidR="00CA3C13" w:rsidRPr="002E60BE">
        <w:rPr>
          <w:rFonts w:ascii="TH SarabunPSK" w:hAnsi="TH SarabunPSK" w:cs="TH SarabunPSK"/>
          <w:i/>
          <w:iCs/>
          <w:sz w:val="24"/>
          <w:szCs w:val="24"/>
        </w:rPr>
        <w:t xml:space="preserve">4 </w:t>
      </w:r>
      <w:r w:rsidR="00CA3C13" w:rsidRPr="002E60BE">
        <w:rPr>
          <w:rFonts w:ascii="TH SarabunPSK" w:hAnsi="TH SarabunPSK" w:cs="TH SarabunPSK"/>
          <w:i/>
          <w:iCs/>
          <w:sz w:val="24"/>
          <w:szCs w:val="24"/>
          <w:cs/>
        </w:rPr>
        <w:t xml:space="preserve">ตำบลมะขามสูง อำเภอเมือง จังหวัดพิษณุโลก </w:t>
      </w:r>
      <w:r w:rsidR="00CA3C13" w:rsidRPr="002E60BE">
        <w:rPr>
          <w:rFonts w:ascii="TH SarabunPSK" w:hAnsi="TH SarabunPSK" w:cs="TH SarabunPSK"/>
          <w:i/>
          <w:iCs/>
          <w:sz w:val="24"/>
          <w:szCs w:val="24"/>
        </w:rPr>
        <w:t>65000</w:t>
      </w:r>
    </w:p>
    <w:p w14:paraId="384A9154" w14:textId="6E1AFD90" w:rsidR="001C1CFE" w:rsidRPr="002E60BE" w:rsidRDefault="00DB4C18" w:rsidP="00324DCD">
      <w:pPr>
        <w:spacing w:after="0" w:line="240" w:lineRule="auto"/>
        <w:ind w:left="360"/>
        <w:rPr>
          <w:rFonts w:ascii="TH SarabunPSK" w:hAnsi="TH SarabunPSK" w:cs="TH SarabunPSK"/>
          <w:i/>
          <w:iCs/>
          <w:color w:val="000000" w:themeColor="text1"/>
          <w:sz w:val="24"/>
          <w:szCs w:val="24"/>
        </w:rPr>
      </w:pPr>
      <w:r w:rsidRPr="002E60BE">
        <w:rPr>
          <w:rFonts w:ascii="TH SarabunPSK" w:hAnsi="TH SarabunPSK" w:cs="TH SarabunPSK"/>
          <w:i/>
          <w:iCs/>
          <w:color w:val="000000" w:themeColor="text1"/>
          <w:sz w:val="24"/>
          <w:szCs w:val="24"/>
          <w:vertAlign w:val="superscript"/>
          <w:cs/>
        </w:rPr>
        <w:t>2</w:t>
      </w:r>
      <w:r w:rsidR="00E66785" w:rsidRPr="002E60BE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</w:rPr>
        <w:t>โรงพยาบาลพุ</w:t>
      </w:r>
      <w:r w:rsidR="00882FC2" w:rsidRPr="002E60BE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</w:rPr>
        <w:t>ทธ</w:t>
      </w:r>
      <w:r w:rsidR="002B7AC4" w:rsidRPr="002E60BE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</w:rPr>
        <w:t>ชินราช</w:t>
      </w:r>
      <w:r w:rsidR="00553F36" w:rsidRPr="002E60BE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</w:rPr>
        <w:t xml:space="preserve"> </w:t>
      </w:r>
      <w:r w:rsidR="004E3DD4" w:rsidRPr="002E60BE">
        <w:rPr>
          <w:rFonts w:ascii="TH SarabunPSK" w:hAnsi="TH SarabunPSK" w:cs="TH SarabunPSK"/>
          <w:i/>
          <w:iCs/>
          <w:color w:val="000000" w:themeColor="text1"/>
          <w:sz w:val="24"/>
          <w:szCs w:val="24"/>
          <w:cs/>
        </w:rPr>
        <w:t xml:space="preserve">พิษณุโลก </w:t>
      </w:r>
      <w:hyperlink r:id="rId8" w:tgtFrame="_blank" w:history="1">
        <w:r w:rsidR="001C1CFE" w:rsidRPr="002E60BE">
          <w:rPr>
            <w:rStyle w:val="a3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</w:rPr>
          <w:t xml:space="preserve">90 </w:t>
        </w:r>
        <w:r w:rsidR="001C1CFE" w:rsidRPr="002E60BE">
          <w:rPr>
            <w:rStyle w:val="a3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  <w:cs/>
          </w:rPr>
          <w:t>ถ</w:t>
        </w:r>
        <w:r w:rsidR="00191C19" w:rsidRPr="002E60BE">
          <w:rPr>
            <w:rStyle w:val="a3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  <w:cs/>
          </w:rPr>
          <w:t>นน</w:t>
        </w:r>
        <w:r w:rsidR="001C1CFE" w:rsidRPr="002E60BE">
          <w:rPr>
            <w:rStyle w:val="a3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  <w:cs/>
          </w:rPr>
          <w:t>ศรีธรรมไตรปิฎก ต</w:t>
        </w:r>
        <w:r w:rsidR="00191C19" w:rsidRPr="002E60BE">
          <w:rPr>
            <w:rStyle w:val="a3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  <w:cs/>
          </w:rPr>
          <w:t>ำบล</w:t>
        </w:r>
        <w:r w:rsidR="001C1CFE" w:rsidRPr="002E60BE">
          <w:rPr>
            <w:rStyle w:val="a3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  <w:cs/>
          </w:rPr>
          <w:t>ในเมือง อ</w:t>
        </w:r>
        <w:r w:rsidR="00191C19" w:rsidRPr="002E60BE">
          <w:rPr>
            <w:rStyle w:val="a3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  <w:cs/>
          </w:rPr>
          <w:t>ำเภอ</w:t>
        </w:r>
        <w:r w:rsidR="001C1CFE" w:rsidRPr="002E60BE">
          <w:rPr>
            <w:rStyle w:val="a3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  <w:cs/>
          </w:rPr>
          <w:t>เมืองพิษณุโลก จ</w:t>
        </w:r>
        <w:r w:rsidR="00630C00" w:rsidRPr="002E60BE">
          <w:rPr>
            <w:rStyle w:val="a3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  <w:cs/>
          </w:rPr>
          <w:t>ังหวัด</w:t>
        </w:r>
        <w:r w:rsidR="001C1CFE" w:rsidRPr="002E60BE">
          <w:rPr>
            <w:rStyle w:val="a3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  <w:cs/>
          </w:rPr>
          <w:t xml:space="preserve">พิษณุโลก </w:t>
        </w:r>
        <w:r w:rsidR="001C1CFE" w:rsidRPr="002E60BE">
          <w:rPr>
            <w:rStyle w:val="a3"/>
            <w:rFonts w:ascii="TH SarabunPSK" w:hAnsi="TH SarabunPSK" w:cs="TH SarabunPSK"/>
            <w:i/>
            <w:iCs/>
            <w:color w:val="000000" w:themeColor="text1"/>
            <w:sz w:val="24"/>
            <w:szCs w:val="24"/>
            <w:u w:val="none"/>
          </w:rPr>
          <w:t>65000</w:t>
        </w:r>
      </w:hyperlink>
    </w:p>
    <w:p w14:paraId="4B1F8797" w14:textId="777C6B1B" w:rsidR="002F28D8" w:rsidRPr="002E60BE" w:rsidRDefault="00B87EDF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</w:rPr>
      </w:pPr>
      <w:r w:rsidRPr="002E60BE">
        <w:rPr>
          <w:rFonts w:ascii="TH SarabunPSK" w:hAnsi="TH SarabunPSK" w:cs="TH SarabunPSK"/>
          <w:i/>
          <w:iCs/>
          <w:sz w:val="28"/>
        </w:rPr>
        <w:t>E</w:t>
      </w:r>
      <w:r w:rsidR="00BB69C6" w:rsidRPr="002E60BE">
        <w:rPr>
          <w:rFonts w:ascii="TH SarabunPSK" w:hAnsi="TH SarabunPSK" w:cs="TH SarabunPSK"/>
          <w:i/>
          <w:iCs/>
          <w:sz w:val="28"/>
        </w:rPr>
        <w:t>mail</w:t>
      </w:r>
      <w:r w:rsidR="00E55916" w:rsidRPr="002E60BE">
        <w:rPr>
          <w:rFonts w:ascii="TH SarabunPSK" w:hAnsi="TH SarabunPSK" w:cs="TH SarabunPSK"/>
          <w:i/>
          <w:iCs/>
          <w:sz w:val="28"/>
        </w:rPr>
        <w:t>:</w:t>
      </w:r>
      <w:r w:rsidR="002F0F86" w:rsidRPr="002E60BE">
        <w:rPr>
          <w:rFonts w:ascii="TH SarabunPSK" w:hAnsi="TH SarabunPSK" w:cs="TH SarabunPSK"/>
        </w:rPr>
        <w:t xml:space="preserve"> </w:t>
      </w:r>
      <w:r w:rsidR="002F0F86" w:rsidRPr="002E60BE">
        <w:rPr>
          <w:rFonts w:ascii="TH SarabunPSK" w:hAnsi="TH SarabunPSK" w:cs="TH SarabunPSK"/>
          <w:i/>
          <w:iCs/>
          <w:sz w:val="28"/>
        </w:rPr>
        <w:t>chawanrat.sut@pccpl.ac.th</w:t>
      </w:r>
    </w:p>
    <w:p w14:paraId="380E8072" w14:textId="77777777" w:rsidR="002F0F86" w:rsidRPr="008A362F" w:rsidRDefault="002F0F86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14:paraId="39BD6ADE" w14:textId="5F0EE4F9" w:rsidR="002F28D8" w:rsidRPr="00D95105" w:rsidRDefault="00D95105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E60BE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</w:p>
    <w:p w14:paraId="6A6A0805" w14:textId="77777777" w:rsidR="00AC05C3" w:rsidRPr="008A362F" w:rsidRDefault="00AC05C3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658A97E" w14:textId="3878205C" w:rsidR="005F3CCC" w:rsidRPr="002E60BE" w:rsidRDefault="005F3CCC" w:rsidP="005F3CC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2E60BE">
        <w:rPr>
          <w:rFonts w:ascii="TH SarabunPSK" w:hAnsi="TH SarabunPSK" w:cs="TH SarabunPSK"/>
          <w:sz w:val="28"/>
          <w:cs/>
        </w:rPr>
        <w:t>โครงงานเรื่องระบบคัดกรองความเสี่ยงของโรค</w:t>
      </w:r>
      <w:proofErr w:type="spellStart"/>
      <w:r w:rsidRPr="002E60BE">
        <w:rPr>
          <w:rFonts w:ascii="TH SarabunPSK" w:hAnsi="TH SarabunPSK" w:cs="TH SarabunPSK"/>
          <w:sz w:val="28"/>
          <w:cs/>
        </w:rPr>
        <w:t>ธาลัส</w:t>
      </w:r>
      <w:proofErr w:type="spellEnd"/>
      <w:r w:rsidRPr="002E60BE">
        <w:rPr>
          <w:rFonts w:ascii="TH SarabunPSK" w:hAnsi="TH SarabunPSK" w:cs="TH SarabunPSK"/>
          <w:sz w:val="28"/>
          <w:cs/>
        </w:rPr>
        <w:t>ซีเมียเบื้องต้นด้วยปัญญาประดิษฐ์ โดยการประมวลผลจากภาพเซลล์เม็ดเลือด เพื่อเพิ่มการเข้าถึงบริการสาธารณสุขในระดับท้องถิ่น มีวัตถุประสงค์เพื่อพัฒนาและทดสอบประสิทธิภาพระบบปัญญาประดิษฐ์บูรณาการในการคัดกรองผู้ป่วยกลุ่มเสี่ยง</w:t>
      </w:r>
      <w:r w:rsidR="00E15750" w:rsidRPr="002E60BE">
        <w:rPr>
          <w:rFonts w:ascii="TH SarabunPSK" w:hAnsi="TH SarabunPSK" w:cs="TH SarabunPSK"/>
          <w:sz w:val="28"/>
          <w:cs/>
        </w:rPr>
        <w:t>ของ</w:t>
      </w:r>
      <w:r w:rsidR="00DD4A7D" w:rsidRPr="002E60BE">
        <w:rPr>
          <w:rFonts w:ascii="TH SarabunPSK" w:hAnsi="TH SarabunPSK" w:cs="TH SarabunPSK"/>
          <w:sz w:val="28"/>
          <w:cs/>
        </w:rPr>
        <w:t>โร</w:t>
      </w:r>
      <w:r w:rsidR="00E54A29" w:rsidRPr="002E60BE">
        <w:rPr>
          <w:rFonts w:ascii="TH SarabunPSK" w:hAnsi="TH SarabunPSK" w:cs="TH SarabunPSK"/>
          <w:sz w:val="28"/>
          <w:cs/>
        </w:rPr>
        <w:t>ค</w:t>
      </w:r>
      <w:proofErr w:type="spellStart"/>
      <w:r w:rsidR="00E54A29" w:rsidRPr="002E60BE">
        <w:rPr>
          <w:rFonts w:ascii="TH SarabunPSK" w:hAnsi="TH SarabunPSK" w:cs="TH SarabunPSK"/>
          <w:sz w:val="28"/>
          <w:cs/>
        </w:rPr>
        <w:t>ธาลัส</w:t>
      </w:r>
      <w:proofErr w:type="spellEnd"/>
      <w:r w:rsidR="00E54A29" w:rsidRPr="002E60BE">
        <w:rPr>
          <w:rFonts w:ascii="TH SarabunPSK" w:hAnsi="TH SarabunPSK" w:cs="TH SarabunPSK"/>
          <w:sz w:val="28"/>
          <w:cs/>
        </w:rPr>
        <w:t>ซีเมีย</w:t>
      </w:r>
      <w:r w:rsidRPr="002E60BE">
        <w:rPr>
          <w:rFonts w:ascii="TH SarabunPSK" w:hAnsi="TH SarabunPSK" w:cs="TH SarabunPSK"/>
          <w:sz w:val="28"/>
          <w:cs/>
        </w:rPr>
        <w:t xml:space="preserve"> สืบเนื่อง</w:t>
      </w:r>
      <w:r w:rsidR="001B38C1" w:rsidRPr="002E60BE">
        <w:rPr>
          <w:rFonts w:ascii="TH SarabunPSK" w:hAnsi="TH SarabunPSK" w:cs="TH SarabunPSK"/>
          <w:sz w:val="28"/>
          <w:cs/>
        </w:rPr>
        <w:t>มา</w:t>
      </w:r>
      <w:r w:rsidRPr="002E60BE">
        <w:rPr>
          <w:rFonts w:ascii="TH SarabunPSK" w:hAnsi="TH SarabunPSK" w:cs="TH SarabunPSK"/>
          <w:sz w:val="28"/>
          <w:cs/>
        </w:rPr>
        <w:t>จาก โรค</w:t>
      </w:r>
      <w:proofErr w:type="spellStart"/>
      <w:r w:rsidRPr="002E60BE">
        <w:rPr>
          <w:rFonts w:ascii="TH SarabunPSK" w:hAnsi="TH SarabunPSK" w:cs="TH SarabunPSK"/>
          <w:sz w:val="28"/>
          <w:cs/>
        </w:rPr>
        <w:t>ธาลัส</w:t>
      </w:r>
      <w:proofErr w:type="spellEnd"/>
      <w:r w:rsidRPr="002E60BE">
        <w:rPr>
          <w:rFonts w:ascii="TH SarabunPSK" w:hAnsi="TH SarabunPSK" w:cs="TH SarabunPSK"/>
          <w:sz w:val="28"/>
          <w:cs/>
        </w:rPr>
        <w:t>ซีเมียเป็นโรคที่เกิดจากการถ่ายทอดทางพันธุกรรม ที่เซลล์เม็ดเลือดแดงทำงานผิดปกติ</w:t>
      </w:r>
      <w:r w:rsidR="001E2C0A">
        <w:rPr>
          <w:rFonts w:ascii="TH SarabunPSK" w:hAnsi="TH SarabunPSK" w:cs="TH SarabunPSK" w:hint="cs"/>
          <w:sz w:val="28"/>
          <w:cs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 xml:space="preserve">หากไม่ได้รับการรักษาจะส่งผลให้ผู้ป่วยมีภาวะโลหิตจางเรื้อรังหรือเกิดภาวะแทรกซ้อนรุนแรง การได้รับการคัดกรองโรคอย่างรวดเร็วจึงมีความจำเป็นอย่างยิ่ง โดยคณะผู้จัดทำมีวิธีดำเนินการ ดังนี้ 1) การพัฒนาระบบการเก็บข้อมูลสถิติ ประกอบด้วยการใช้ปัญญาประดิษฐ์สำหรับจำแนกชนิดความผิดปกติของเม็ดเลือดแดง 9 ชนิดและปัญญาประดิษฐ์สำหรับการคัดกรองคุณภาพภาพโดยเปรียบเทียบระหว่าง </w:t>
      </w:r>
      <w:r w:rsidRPr="002E60BE">
        <w:rPr>
          <w:rFonts w:ascii="TH SarabunPSK" w:hAnsi="TH SarabunPSK" w:cs="TH SarabunPSK"/>
          <w:sz w:val="28"/>
        </w:rPr>
        <w:t xml:space="preserve">YOLOv8/11n-cls </w:t>
      </w:r>
      <w:r w:rsidRPr="002E60BE">
        <w:rPr>
          <w:rFonts w:ascii="TH SarabunPSK" w:hAnsi="TH SarabunPSK" w:cs="TH SarabunPSK"/>
          <w:sz w:val="28"/>
          <w:cs/>
        </w:rPr>
        <w:t xml:space="preserve">และ </w:t>
      </w:r>
      <w:r w:rsidRPr="002E60BE">
        <w:rPr>
          <w:rFonts w:ascii="TH SarabunPSK" w:hAnsi="TH SarabunPSK" w:cs="TH SarabunPSK"/>
          <w:sz w:val="28"/>
        </w:rPr>
        <w:t xml:space="preserve">DenseNet-121 </w:t>
      </w:r>
      <w:r w:rsidRPr="002E60BE">
        <w:rPr>
          <w:rFonts w:ascii="TH SarabunPSK" w:hAnsi="TH SarabunPSK" w:cs="TH SarabunPSK"/>
          <w:sz w:val="28"/>
          <w:cs/>
        </w:rPr>
        <w:t xml:space="preserve">ซึ่งพบว่า </w:t>
      </w:r>
      <w:r w:rsidRPr="002E60BE">
        <w:rPr>
          <w:rFonts w:ascii="TH SarabunPSK" w:hAnsi="TH SarabunPSK" w:cs="TH SarabunPSK"/>
          <w:sz w:val="28"/>
        </w:rPr>
        <w:t xml:space="preserve">YoLOv11n-cls </w:t>
      </w:r>
      <w:r w:rsidRPr="002E60BE">
        <w:rPr>
          <w:rFonts w:ascii="TH SarabunPSK" w:hAnsi="TH SarabunPSK" w:cs="TH SarabunPSK"/>
          <w:sz w:val="28"/>
          <w:cs/>
        </w:rPr>
        <w:t>ในโมเดลคัดกรองคุณภาพ</w:t>
      </w:r>
      <w:r w:rsidR="008D2D20">
        <w:rPr>
          <w:rFonts w:ascii="TH SarabunPSK" w:hAnsi="TH SarabunPSK" w:cs="TH SarabunPSK" w:hint="cs"/>
          <w:sz w:val="28"/>
          <w:cs/>
        </w:rPr>
        <w:t>ของ</w:t>
      </w:r>
      <w:r w:rsidRPr="002E60BE">
        <w:rPr>
          <w:rFonts w:ascii="TH SarabunPSK" w:hAnsi="TH SarabunPSK" w:cs="TH SarabunPSK"/>
          <w:sz w:val="28"/>
          <w:cs/>
        </w:rPr>
        <w:t>ภาพมีความแม่นยำร้อยละ 99.18 และโมเดลจำแนกชนิดความผิดปกติของเม็ดเลือดแดงได้ความแม่นยำสูงสุด</w:t>
      </w:r>
      <w:r w:rsidR="00D63D97">
        <w:rPr>
          <w:rFonts w:ascii="TH SarabunPSK" w:hAnsi="TH SarabunPSK" w:cs="TH SarabunPSK" w:hint="cs"/>
          <w:sz w:val="28"/>
          <w:cs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>ร้อยละ 97.57 รองลงมา</w:t>
      </w:r>
      <w:r w:rsidR="00D63D97">
        <w:rPr>
          <w:rFonts w:ascii="TH SarabunPSK" w:hAnsi="TH SarabunPSK" w:cs="TH SarabunPSK" w:hint="cs"/>
          <w:sz w:val="28"/>
          <w:cs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 xml:space="preserve">คือ </w:t>
      </w:r>
      <w:r w:rsidRPr="002E60BE">
        <w:rPr>
          <w:rFonts w:ascii="TH SarabunPSK" w:hAnsi="TH SarabunPSK" w:cs="TH SarabunPSK"/>
          <w:sz w:val="28"/>
        </w:rPr>
        <w:t xml:space="preserve">YOLOv8n-cls </w:t>
      </w:r>
      <w:r w:rsidRPr="002E60BE">
        <w:rPr>
          <w:rFonts w:ascii="TH SarabunPSK" w:hAnsi="TH SarabunPSK" w:cs="TH SarabunPSK"/>
          <w:sz w:val="28"/>
          <w:cs/>
        </w:rPr>
        <w:t xml:space="preserve">และ </w:t>
      </w:r>
      <w:r w:rsidRPr="002E60BE">
        <w:rPr>
          <w:rFonts w:ascii="TH SarabunPSK" w:hAnsi="TH SarabunPSK" w:cs="TH SarabunPSK"/>
          <w:sz w:val="28"/>
        </w:rPr>
        <w:t xml:space="preserve">DenseNet-121 </w:t>
      </w:r>
      <w:r w:rsidRPr="002E60BE">
        <w:rPr>
          <w:rFonts w:ascii="TH SarabunPSK" w:hAnsi="TH SarabunPSK" w:cs="TH SarabunPSK"/>
          <w:sz w:val="28"/>
          <w:cs/>
        </w:rPr>
        <w:t>ตามลำดับ</w:t>
      </w:r>
      <w:r w:rsidR="00E337B9" w:rsidRPr="002E60BE">
        <w:rPr>
          <w:rFonts w:ascii="TH SarabunPSK" w:hAnsi="TH SarabunPSK" w:cs="TH SarabunPSK"/>
          <w:sz w:val="28"/>
          <w:cs/>
        </w:rPr>
        <w:t xml:space="preserve"> </w:t>
      </w:r>
      <w:r w:rsidR="00BF25FC" w:rsidRPr="002E60BE">
        <w:rPr>
          <w:rFonts w:ascii="TH SarabunPSK" w:hAnsi="TH SarabunPSK" w:cs="TH SarabunPSK"/>
          <w:sz w:val="28"/>
          <w:cs/>
        </w:rPr>
        <w:t>รวมถึงใช้</w:t>
      </w:r>
      <w:r w:rsidRPr="002E60BE">
        <w:rPr>
          <w:rFonts w:ascii="TH SarabunPSK" w:hAnsi="TH SarabunPSK" w:cs="TH SarabunPSK"/>
          <w:sz w:val="28"/>
          <w:cs/>
        </w:rPr>
        <w:t xml:space="preserve">การประมวลผลภาพสำหรับข้อมูลเชิงประมาณอื่นๆ 2) การพัฒนาโมเดลจำแนกกลุ่มโรคจากข้อมูลสถิติโดยเปรียบเทียบประสิทธิภาพของ 4 โมเดล ได้แก่ </w:t>
      </w:r>
      <w:proofErr w:type="spellStart"/>
      <w:r w:rsidRPr="002E60BE">
        <w:rPr>
          <w:rFonts w:ascii="TH SarabunPSK" w:hAnsi="TH SarabunPSK" w:cs="TH SarabunPSK"/>
          <w:sz w:val="28"/>
        </w:rPr>
        <w:t>XGBoost</w:t>
      </w:r>
      <w:proofErr w:type="spellEnd"/>
      <w:r w:rsidRPr="002E60BE">
        <w:rPr>
          <w:rFonts w:ascii="TH SarabunPSK" w:hAnsi="TH SarabunPSK" w:cs="TH SarabunPSK"/>
          <w:sz w:val="28"/>
        </w:rPr>
        <w:t xml:space="preserve">, KNN, SVM </w:t>
      </w:r>
      <w:r w:rsidRPr="002E60BE">
        <w:rPr>
          <w:rFonts w:ascii="TH SarabunPSK" w:hAnsi="TH SarabunPSK" w:cs="TH SarabunPSK"/>
          <w:sz w:val="28"/>
          <w:cs/>
        </w:rPr>
        <w:t xml:space="preserve">และ </w:t>
      </w:r>
      <w:r w:rsidRPr="002E60BE">
        <w:rPr>
          <w:rFonts w:ascii="TH SarabunPSK" w:hAnsi="TH SarabunPSK" w:cs="TH SarabunPSK"/>
          <w:sz w:val="28"/>
        </w:rPr>
        <w:t xml:space="preserve">Random Forest </w:t>
      </w:r>
      <w:r w:rsidRPr="002E60BE">
        <w:rPr>
          <w:rFonts w:ascii="TH SarabunPSK" w:hAnsi="TH SarabunPSK" w:cs="TH SarabunPSK"/>
          <w:sz w:val="28"/>
          <w:cs/>
        </w:rPr>
        <w:t xml:space="preserve">ซึ่งผลลัพธ์พบว่าโมเดล </w:t>
      </w:r>
      <w:proofErr w:type="spellStart"/>
      <w:r w:rsidRPr="002E60BE">
        <w:rPr>
          <w:rFonts w:ascii="TH SarabunPSK" w:hAnsi="TH SarabunPSK" w:cs="TH SarabunPSK"/>
          <w:sz w:val="28"/>
        </w:rPr>
        <w:t>XGBoost</w:t>
      </w:r>
      <w:proofErr w:type="spellEnd"/>
      <w:r w:rsidRPr="002E60BE">
        <w:rPr>
          <w:rFonts w:ascii="TH SarabunPSK" w:hAnsi="TH SarabunPSK" w:cs="TH SarabunPSK"/>
          <w:sz w:val="28"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>ให้ค่าความแม่นยำรวม (</w:t>
      </w:r>
      <w:r w:rsidRPr="002E60BE">
        <w:rPr>
          <w:rFonts w:ascii="TH SarabunPSK" w:hAnsi="TH SarabunPSK" w:cs="TH SarabunPSK"/>
          <w:sz w:val="28"/>
        </w:rPr>
        <w:t xml:space="preserve">Accuracy) </w:t>
      </w:r>
      <w:r w:rsidRPr="002E60BE">
        <w:rPr>
          <w:rFonts w:ascii="TH SarabunPSK" w:hAnsi="TH SarabunPSK" w:cs="TH SarabunPSK"/>
          <w:sz w:val="28"/>
          <w:cs/>
        </w:rPr>
        <w:t>สูงสุดที่ ร้อยละ 98.00 และให้ค่าความระลึก (</w:t>
      </w:r>
      <w:r w:rsidRPr="002E60BE">
        <w:rPr>
          <w:rFonts w:ascii="TH SarabunPSK" w:hAnsi="TH SarabunPSK" w:cs="TH SarabunPSK"/>
          <w:sz w:val="28"/>
        </w:rPr>
        <w:t xml:space="preserve">Recall) </w:t>
      </w:r>
      <w:r w:rsidRPr="002E60BE">
        <w:rPr>
          <w:rFonts w:ascii="TH SarabunPSK" w:hAnsi="TH SarabunPSK" w:cs="TH SarabunPSK"/>
          <w:sz w:val="28"/>
          <w:cs/>
        </w:rPr>
        <w:t xml:space="preserve">ในกลุ่มเสี่ยงสูงถึง ร้อยละ 97.00 รองลงมาคือ </w:t>
      </w:r>
      <w:r w:rsidRPr="002E60BE">
        <w:rPr>
          <w:rFonts w:ascii="TH SarabunPSK" w:hAnsi="TH SarabunPSK" w:cs="TH SarabunPSK"/>
          <w:sz w:val="28"/>
        </w:rPr>
        <w:t xml:space="preserve">Random Forest, SVM </w:t>
      </w:r>
      <w:r w:rsidRPr="002E60BE">
        <w:rPr>
          <w:rFonts w:ascii="TH SarabunPSK" w:hAnsi="TH SarabunPSK" w:cs="TH SarabunPSK"/>
          <w:sz w:val="28"/>
          <w:cs/>
        </w:rPr>
        <w:t xml:space="preserve">และ </w:t>
      </w:r>
      <w:r w:rsidRPr="002E60BE">
        <w:rPr>
          <w:rFonts w:ascii="TH SarabunPSK" w:hAnsi="TH SarabunPSK" w:cs="TH SarabunPSK"/>
          <w:sz w:val="28"/>
        </w:rPr>
        <w:t xml:space="preserve">KNN </w:t>
      </w:r>
      <w:r w:rsidRPr="002E60BE">
        <w:rPr>
          <w:rFonts w:ascii="TH SarabunPSK" w:hAnsi="TH SarabunPSK" w:cs="TH SarabunPSK"/>
          <w:sz w:val="28"/>
          <w:cs/>
        </w:rPr>
        <w:t>ตามลำดับ 3) การทดสอบระบบรวมบนโปรแกรมต้นแบบ (</w:t>
      </w:r>
      <w:r w:rsidRPr="002E60BE">
        <w:rPr>
          <w:rFonts w:ascii="TH SarabunPSK" w:hAnsi="TH SarabunPSK" w:cs="TH SarabunPSK"/>
          <w:sz w:val="28"/>
        </w:rPr>
        <w:t xml:space="preserve">Pipeline Application Prototype) </w:t>
      </w:r>
      <w:r w:rsidRPr="002E60BE">
        <w:rPr>
          <w:rFonts w:ascii="TH SarabunPSK" w:hAnsi="TH SarabunPSK" w:cs="TH SarabunPSK"/>
          <w:sz w:val="28"/>
          <w:cs/>
        </w:rPr>
        <w:t>สามารถทำนาย</w:t>
      </w:r>
      <w:r w:rsidR="00184C0E" w:rsidRPr="002E60BE">
        <w:rPr>
          <w:rFonts w:ascii="TH SarabunPSK" w:hAnsi="TH SarabunPSK" w:cs="TH SarabunPSK"/>
          <w:sz w:val="28"/>
          <w:cs/>
        </w:rPr>
        <w:t>และ</w:t>
      </w:r>
      <w:r w:rsidRPr="002E60BE">
        <w:rPr>
          <w:rFonts w:ascii="TH SarabunPSK" w:hAnsi="TH SarabunPSK" w:cs="TH SarabunPSK"/>
          <w:sz w:val="28"/>
          <w:cs/>
        </w:rPr>
        <w:t>คัดกรองความเสี่ยงโรค</w:t>
      </w:r>
      <w:proofErr w:type="spellStart"/>
      <w:r w:rsidRPr="002E60BE">
        <w:rPr>
          <w:rFonts w:ascii="TH SarabunPSK" w:hAnsi="TH SarabunPSK" w:cs="TH SarabunPSK"/>
          <w:sz w:val="28"/>
          <w:cs/>
        </w:rPr>
        <w:t>ธาลัส</w:t>
      </w:r>
      <w:proofErr w:type="spellEnd"/>
      <w:r w:rsidRPr="002E60BE">
        <w:rPr>
          <w:rFonts w:ascii="TH SarabunPSK" w:hAnsi="TH SarabunPSK" w:cs="TH SarabunPSK"/>
          <w:sz w:val="28"/>
          <w:cs/>
        </w:rPr>
        <w:t xml:space="preserve">ซีเมียในภาพรวมได้ความแม่นยำร้อยละ 96.00 และมีค่า </w:t>
      </w:r>
      <w:r w:rsidRPr="002E60BE">
        <w:rPr>
          <w:rFonts w:ascii="TH SarabunPSK" w:hAnsi="TH SarabunPSK" w:cs="TH SarabunPSK"/>
          <w:sz w:val="28"/>
        </w:rPr>
        <w:t xml:space="preserve">Recall </w:t>
      </w:r>
      <w:r w:rsidRPr="002E60BE">
        <w:rPr>
          <w:rFonts w:ascii="TH SarabunPSK" w:hAnsi="TH SarabunPSK" w:cs="TH SarabunPSK"/>
          <w:sz w:val="28"/>
          <w:cs/>
        </w:rPr>
        <w:t>เท่ากับร้อยละ 97.00 ซึ่งจะช่วยเสริมศักยภาพในการคัดกรองโรค</w:t>
      </w:r>
      <w:proofErr w:type="spellStart"/>
      <w:r w:rsidRPr="002E60BE">
        <w:rPr>
          <w:rFonts w:ascii="TH SarabunPSK" w:hAnsi="TH SarabunPSK" w:cs="TH SarabunPSK"/>
          <w:sz w:val="28"/>
          <w:cs/>
        </w:rPr>
        <w:t>ธาลัส</w:t>
      </w:r>
      <w:proofErr w:type="spellEnd"/>
      <w:r w:rsidRPr="002E60BE">
        <w:rPr>
          <w:rFonts w:ascii="TH SarabunPSK" w:hAnsi="TH SarabunPSK" w:cs="TH SarabunPSK"/>
          <w:sz w:val="28"/>
          <w:cs/>
        </w:rPr>
        <w:t>ซีเมีย โดยเฉพาะอย่างยิ่งในพื้นที่ห่างไกลที่ขาดแคลนทรัพยากรทางการแพทย์ ให้สามารถเข้าถึงการวินิจฉัยที่มีประสิทธิภาพและครอบคลุมทุกภูมิภาค เพื่อยกระดับคุณภาพชีวิตของประชาชนอย่างยั่งยืน</w:t>
      </w:r>
    </w:p>
    <w:p w14:paraId="1BCB1CB5" w14:textId="718435FC" w:rsidR="003A2C24" w:rsidRPr="002E60BE" w:rsidRDefault="005F3CCC" w:rsidP="003A2C2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b/>
          <w:bCs/>
          <w:sz w:val="28"/>
          <w:cs/>
        </w:rPr>
        <w:t>คำสำคัญ:</w:t>
      </w:r>
      <w:r w:rsidRPr="002E60BE">
        <w:rPr>
          <w:rFonts w:ascii="TH SarabunPSK" w:hAnsi="TH SarabunPSK" w:cs="TH SarabunPSK"/>
          <w:sz w:val="28"/>
          <w:cs/>
        </w:rPr>
        <w:t xml:space="preserve"> โรค</w:t>
      </w:r>
      <w:proofErr w:type="spellStart"/>
      <w:r w:rsidRPr="002E60BE">
        <w:rPr>
          <w:rFonts w:ascii="TH SarabunPSK" w:hAnsi="TH SarabunPSK" w:cs="TH SarabunPSK"/>
          <w:sz w:val="28"/>
          <w:cs/>
        </w:rPr>
        <w:t>ธาลัส</w:t>
      </w:r>
      <w:proofErr w:type="spellEnd"/>
      <w:r w:rsidRPr="002E60BE">
        <w:rPr>
          <w:rFonts w:ascii="TH SarabunPSK" w:hAnsi="TH SarabunPSK" w:cs="TH SarabunPSK"/>
          <w:sz w:val="28"/>
          <w:cs/>
        </w:rPr>
        <w:t>ซีเมีย, ภาวะโลหิตจางเรื้อรัง, ปัญญาประดิษฐ์</w:t>
      </w:r>
    </w:p>
    <w:p w14:paraId="063D0CD1" w14:textId="77777777" w:rsidR="00B672AD" w:rsidRPr="002E60BE" w:rsidRDefault="00B672AD" w:rsidP="00B672AD">
      <w:pPr>
        <w:spacing w:after="0" w:line="240" w:lineRule="auto"/>
        <w:jc w:val="both"/>
        <w:rPr>
          <w:rFonts w:ascii="TH SarabunPSK" w:eastAsia="TH Sarabun PSK" w:hAnsi="TH SarabunPSK" w:cs="TH SarabunPSK"/>
          <w:sz w:val="28"/>
        </w:rPr>
      </w:pPr>
    </w:p>
    <w:p w14:paraId="6FDA00F9" w14:textId="464A9D5A" w:rsidR="00B672AD" w:rsidRPr="002E60BE" w:rsidRDefault="00B672AD" w:rsidP="00144CEE">
      <w:pPr>
        <w:spacing w:line="240" w:lineRule="auto"/>
        <w:jc w:val="both"/>
        <w:rPr>
          <w:rFonts w:ascii="TH SarabunPSK" w:eastAsia="TH Sarabun PSK" w:hAnsi="TH SarabunPSK" w:cs="TH SarabunPSK"/>
          <w:sz w:val="28"/>
        </w:rPr>
        <w:sectPr w:rsidR="00B672AD" w:rsidRPr="002E60BE" w:rsidSect="009D752D">
          <w:headerReference w:type="default" r:id="rId9"/>
          <w:footerReference w:type="even" r:id="rId10"/>
          <w:footerReference w:type="default" r:id="rId11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64537B6A" w14:textId="5E096700" w:rsidR="00BD75A3" w:rsidRPr="002E60BE" w:rsidRDefault="00052510" w:rsidP="00052510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b/>
          <w:bCs/>
          <w:sz w:val="28"/>
          <w:cs/>
        </w:rPr>
        <w:t xml:space="preserve">1. </w:t>
      </w:r>
      <w:r w:rsidR="00361F4B" w:rsidRPr="002E60BE">
        <w:rPr>
          <w:rFonts w:ascii="TH SarabunPSK" w:hAnsi="TH SarabunPSK" w:cs="TH SarabunPSK"/>
          <w:b/>
          <w:bCs/>
          <w:sz w:val="28"/>
          <w:cs/>
        </w:rPr>
        <w:t>บทนำ</w:t>
      </w:r>
    </w:p>
    <w:p w14:paraId="337159D4" w14:textId="1ABA6835" w:rsidR="003F7549" w:rsidRPr="002E60BE" w:rsidRDefault="003F7549" w:rsidP="00FF5131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  <w:cs/>
        </w:rPr>
      </w:pPr>
      <w:r w:rsidRPr="002E60BE">
        <w:rPr>
          <w:rFonts w:ascii="TH SarabunPSK" w:hAnsi="TH SarabunPSK" w:cs="TH SarabunPSK"/>
          <w:sz w:val="28"/>
          <w:cs/>
        </w:rPr>
        <w:t>โรค</w:t>
      </w:r>
      <w:proofErr w:type="spellStart"/>
      <w:r w:rsidRPr="002E60BE">
        <w:rPr>
          <w:rFonts w:ascii="TH SarabunPSK" w:hAnsi="TH SarabunPSK" w:cs="TH SarabunPSK"/>
          <w:sz w:val="28"/>
          <w:cs/>
        </w:rPr>
        <w:t>ธาลัส</w:t>
      </w:r>
      <w:proofErr w:type="spellEnd"/>
      <w:r w:rsidRPr="002E60BE">
        <w:rPr>
          <w:rFonts w:ascii="TH SarabunPSK" w:hAnsi="TH SarabunPSK" w:cs="TH SarabunPSK"/>
          <w:sz w:val="28"/>
          <w:cs/>
        </w:rPr>
        <w:t>ซีเมีย</w:t>
      </w:r>
      <w:r w:rsidR="123DB81A" w:rsidRPr="002E60BE">
        <w:rPr>
          <w:rFonts w:ascii="TH SarabunPSK" w:hAnsi="TH SarabunPSK" w:cs="TH SarabunPSK"/>
          <w:sz w:val="28"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>(</w:t>
      </w:r>
      <w:r w:rsidRPr="002E60BE">
        <w:rPr>
          <w:rFonts w:ascii="TH SarabunPSK" w:hAnsi="TH SarabunPSK" w:cs="TH SarabunPSK"/>
          <w:i/>
          <w:iCs/>
          <w:sz w:val="28"/>
        </w:rPr>
        <w:t>Thalassemia</w:t>
      </w:r>
      <w:r w:rsidRPr="002E60BE">
        <w:rPr>
          <w:rFonts w:ascii="TH SarabunPSK" w:hAnsi="TH SarabunPSK" w:cs="TH SarabunPSK"/>
          <w:sz w:val="28"/>
        </w:rPr>
        <w:t xml:space="preserve">) </w:t>
      </w:r>
      <w:r w:rsidRPr="002E60BE">
        <w:rPr>
          <w:rFonts w:ascii="TH SarabunPSK" w:hAnsi="TH SarabunPSK" w:cs="TH SarabunPSK"/>
          <w:sz w:val="28"/>
          <w:cs/>
        </w:rPr>
        <w:t>เป็นโรคที่เกิดจากการถ่ายทอดทางพันธุกรรม ที่เซลล์เม็ดเลือดแดงทำงานผิดปกติซึ่งหากไม่ได้รับการรักษาจะส่งผลให้</w:t>
      </w:r>
      <w:r w:rsidRPr="002E60BE">
        <w:rPr>
          <w:rFonts w:ascii="TH SarabunPSK" w:hAnsi="TH SarabunPSK" w:cs="TH SarabunPSK"/>
          <w:sz w:val="28"/>
          <w:cs/>
        </w:rPr>
        <w:t>ผู้ป่วยมีภาวะโลหิตจางเรื้อรังหรือเกิดภาวะแทรกซ้อนรุนแรงได้</w:t>
      </w:r>
      <w:r w:rsidR="00171C09">
        <w:rPr>
          <w:rFonts w:ascii="TH SarabunPSK" w:hAnsi="TH SarabunPSK" w:cs="TH SarabunPSK" w:hint="cs"/>
          <w:sz w:val="28"/>
          <w:cs/>
        </w:rPr>
        <w:t xml:space="preserve"> </w:t>
      </w:r>
      <w:r w:rsidR="00171C09" w:rsidRPr="002E60BE">
        <w:rPr>
          <w:rFonts w:ascii="TH SarabunPSK" w:hAnsi="TH SarabunPSK" w:cs="TH SarabunPSK"/>
          <w:sz w:val="28"/>
        </w:rPr>
        <w:t>(</w:t>
      </w:r>
      <w:proofErr w:type="spellStart"/>
      <w:r w:rsidR="00171C09">
        <w:rPr>
          <w:rFonts w:ascii="TH SarabunPSK" w:hAnsi="TH SarabunPSK" w:cs="TH SarabunPSK"/>
          <w:sz w:val="28"/>
        </w:rPr>
        <w:t>Medparkhospital</w:t>
      </w:r>
      <w:proofErr w:type="spellEnd"/>
      <w:r w:rsidR="00171C09">
        <w:rPr>
          <w:rFonts w:ascii="TH SarabunPSK" w:hAnsi="TH SarabunPSK" w:cs="TH SarabunPSK"/>
          <w:sz w:val="28"/>
        </w:rPr>
        <w:t>,</w:t>
      </w:r>
      <w:r w:rsidR="00171C09">
        <w:rPr>
          <w:rFonts w:ascii="TH SarabunPSK" w:hAnsi="TH SarabunPSK" w:cs="TH SarabunPSK" w:hint="cs"/>
          <w:sz w:val="28"/>
          <w:cs/>
        </w:rPr>
        <w:t xml:space="preserve"> </w:t>
      </w:r>
      <w:r w:rsidR="00171C09">
        <w:rPr>
          <w:rFonts w:ascii="TH SarabunPSK" w:hAnsi="TH SarabunPSK" w:cs="TH SarabunPSK"/>
          <w:sz w:val="28"/>
        </w:rPr>
        <w:t>2566</w:t>
      </w:r>
      <w:r w:rsidR="00171C09" w:rsidRPr="002E60BE">
        <w:rPr>
          <w:rFonts w:ascii="TH SarabunPSK" w:hAnsi="TH SarabunPSK" w:cs="TH SarabunPSK"/>
          <w:sz w:val="28"/>
          <w:cs/>
        </w:rPr>
        <w:t>)</w:t>
      </w:r>
      <w:r w:rsidRPr="002E60BE">
        <w:rPr>
          <w:rFonts w:ascii="TH SarabunPSK" w:hAnsi="TH SarabunPSK" w:cs="TH SarabunPSK"/>
          <w:sz w:val="28"/>
          <w:cs/>
        </w:rPr>
        <w:t xml:space="preserve"> ในปัจจุบันมีผู้ป่วยโรค</w:t>
      </w:r>
      <w:proofErr w:type="spellStart"/>
      <w:r w:rsidRPr="002E60BE">
        <w:rPr>
          <w:rFonts w:ascii="TH SarabunPSK" w:hAnsi="TH SarabunPSK" w:cs="TH SarabunPSK"/>
          <w:sz w:val="28"/>
          <w:cs/>
        </w:rPr>
        <w:t>ธาลัส</w:t>
      </w:r>
      <w:proofErr w:type="spellEnd"/>
      <w:r w:rsidRPr="002E60BE">
        <w:rPr>
          <w:rFonts w:ascii="TH SarabunPSK" w:hAnsi="TH SarabunPSK" w:cs="TH SarabunPSK"/>
          <w:sz w:val="28"/>
          <w:cs/>
        </w:rPr>
        <w:t xml:space="preserve">ซีเมียในประเทศไทยมากกว่า </w:t>
      </w:r>
      <w:r w:rsidR="00BC7931">
        <w:rPr>
          <w:rFonts w:ascii="TH SarabunPSK" w:hAnsi="TH SarabunPSK" w:cs="TH SarabunPSK" w:hint="cs"/>
          <w:sz w:val="28"/>
          <w:cs/>
        </w:rPr>
        <w:t>8</w:t>
      </w:r>
      <w:r w:rsidRPr="002E60BE">
        <w:rPr>
          <w:rFonts w:ascii="TH SarabunPSK" w:hAnsi="TH SarabunPSK" w:cs="TH SarabunPSK"/>
          <w:sz w:val="28"/>
          <w:cs/>
        </w:rPr>
        <w:t>00,000 คนรวมถึงมีผู้ที่เป็นพาหะประมาณ ร้อยละ</w:t>
      </w:r>
      <w:r w:rsidR="0042267D" w:rsidRPr="002E60BE">
        <w:rPr>
          <w:rFonts w:ascii="TH SarabunPSK" w:hAnsi="TH SarabunPSK" w:cs="TH SarabunPSK"/>
          <w:sz w:val="28"/>
          <w:cs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>30–40 ของ</w:t>
      </w:r>
      <w:r w:rsidRPr="002E60BE">
        <w:rPr>
          <w:rFonts w:ascii="TH SarabunPSK" w:hAnsi="TH SarabunPSK" w:cs="TH SarabunPSK"/>
          <w:sz w:val="28"/>
          <w:cs/>
        </w:rPr>
        <w:lastRenderedPageBreak/>
        <w:t>ประชากรทั้งหมดยังต้องการตรวจวินิจฉัยโรค</w:t>
      </w:r>
      <w:proofErr w:type="spellStart"/>
      <w:r w:rsidRPr="002E60BE">
        <w:rPr>
          <w:rFonts w:ascii="TH SarabunPSK" w:hAnsi="TH SarabunPSK" w:cs="TH SarabunPSK"/>
          <w:sz w:val="28"/>
          <w:cs/>
        </w:rPr>
        <w:t>ธาลัส</w:t>
      </w:r>
      <w:proofErr w:type="spellEnd"/>
      <w:r w:rsidRPr="002E60BE">
        <w:rPr>
          <w:rFonts w:ascii="TH SarabunPSK" w:hAnsi="TH SarabunPSK" w:cs="TH SarabunPSK"/>
          <w:sz w:val="28"/>
          <w:cs/>
        </w:rPr>
        <w:t xml:space="preserve">ซีเมีย </w:t>
      </w:r>
      <w:r w:rsidR="00C42CBD">
        <w:rPr>
          <w:rFonts w:ascii="TH SarabunPSK" w:hAnsi="TH SarabunPSK" w:cs="TH SarabunPSK" w:hint="cs"/>
          <w:sz w:val="28"/>
          <w:cs/>
        </w:rPr>
        <w:t>(</w:t>
      </w:r>
      <w:r w:rsidR="00E774FC" w:rsidRPr="00E774FC">
        <w:rPr>
          <w:rFonts w:ascii="TH SarabunPSK" w:hAnsi="TH SarabunPSK" w:cs="TH SarabunPSK"/>
          <w:sz w:val="28"/>
          <w:cs/>
        </w:rPr>
        <w:t>วารสารโรงพยาบาลนครพิง</w:t>
      </w:r>
      <w:proofErr w:type="spellStart"/>
      <w:r w:rsidR="00E774FC" w:rsidRPr="00E774FC">
        <w:rPr>
          <w:rFonts w:ascii="TH SarabunPSK" w:hAnsi="TH SarabunPSK" w:cs="TH SarabunPSK"/>
          <w:sz w:val="28"/>
          <w:cs/>
        </w:rPr>
        <w:t>ค์</w:t>
      </w:r>
      <w:proofErr w:type="spellEnd"/>
      <w:r w:rsidR="007739D8">
        <w:rPr>
          <w:rFonts w:ascii="TH SarabunPSK" w:hAnsi="TH SarabunPSK" w:cs="TH SarabunPSK" w:hint="cs"/>
          <w:sz w:val="28"/>
          <w:cs/>
        </w:rPr>
        <w:t>, 2568</w:t>
      </w:r>
      <w:r w:rsidR="008F2B35">
        <w:rPr>
          <w:rFonts w:ascii="TH SarabunPSK" w:hAnsi="TH SarabunPSK" w:cs="TH SarabunPSK" w:hint="cs"/>
          <w:sz w:val="28"/>
          <w:cs/>
        </w:rPr>
        <w:t>)</w:t>
      </w:r>
      <w:r w:rsidRPr="002E60BE">
        <w:rPr>
          <w:rFonts w:ascii="TH SarabunPSK" w:hAnsi="TH SarabunPSK" w:cs="TH SarabunPSK" w:hint="cs"/>
          <w:sz w:val="28"/>
          <w:cs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>ซึ่งในปัจจุบันมีวิธีการที่ซับซ้อนทำให้ประชาชนในพื้นที่ห่างไกลเข้าถึงการตรวจคัดกรองได้ยาก</w:t>
      </w:r>
    </w:p>
    <w:p w14:paraId="23AA052F" w14:textId="3B949E5B" w:rsidR="0098175B" w:rsidRDefault="00BD75A3" w:rsidP="002E15F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>คณะผู้วิจัยจึงมีแนวคิดในการพัฒนาระบบคัดกรองความเสี่ยงโรค</w:t>
      </w:r>
      <w:proofErr w:type="spellStart"/>
      <w:r w:rsidRPr="002E60BE">
        <w:rPr>
          <w:rFonts w:ascii="TH SarabunPSK" w:hAnsi="TH SarabunPSK" w:cs="TH SarabunPSK"/>
          <w:sz w:val="28"/>
          <w:cs/>
        </w:rPr>
        <w:t>ธาลัส</w:t>
      </w:r>
      <w:proofErr w:type="spellEnd"/>
      <w:r w:rsidRPr="002E60BE">
        <w:rPr>
          <w:rFonts w:ascii="TH SarabunPSK" w:hAnsi="TH SarabunPSK" w:cs="TH SarabunPSK"/>
          <w:sz w:val="28"/>
          <w:cs/>
        </w:rPr>
        <w:t xml:space="preserve">ซีเมียเบื้องต้นด้วยปัญญาประดิษฐ์ โดยแบ่งการดำเนินงานออกเป็น </w:t>
      </w:r>
      <w:r w:rsidR="009221DB" w:rsidRPr="002E60BE">
        <w:rPr>
          <w:rFonts w:ascii="TH SarabunPSK" w:hAnsi="TH SarabunPSK" w:cs="TH SarabunPSK"/>
          <w:sz w:val="28"/>
          <w:cs/>
        </w:rPr>
        <w:t>3</w:t>
      </w:r>
      <w:r w:rsidRPr="002E60BE">
        <w:rPr>
          <w:rFonts w:ascii="TH SarabunPSK" w:hAnsi="TH SarabunPSK" w:cs="TH SarabunPSK"/>
          <w:sz w:val="28"/>
          <w:cs/>
        </w:rPr>
        <w:t xml:space="preserve"> ส่วนหลัก ส่วนแรกคือการพัฒนาระบบเก็บข้อมูลสถิติเบื้องต้นจากภาพถ่ายเซลล์เม็ดเลือดจากกล้องจุลทรรศน์ ซึ่งมีการประยุกต์ใช้เทคโนโลยีการประมวลผลภาพในการปรับสีภาพด้วยภาพอ้างอิงเพื่อปรับภาพจากต่างแหล่งที่มาให้เหมาะสมกับโมเดล ร่วมกับการตรวจจับขอบเพื่อระบุตำแหน่งและตัดภาพ (</w:t>
      </w:r>
      <w:r w:rsidRPr="002E60BE">
        <w:rPr>
          <w:rFonts w:ascii="TH SarabunPSK" w:hAnsi="TH SarabunPSK" w:cs="TH SarabunPSK"/>
          <w:sz w:val="28"/>
        </w:rPr>
        <w:t xml:space="preserve">Crop) </w:t>
      </w:r>
      <w:r w:rsidRPr="002E60BE">
        <w:rPr>
          <w:rFonts w:ascii="TH SarabunPSK" w:hAnsi="TH SarabunPSK" w:cs="TH SarabunPSK"/>
          <w:sz w:val="28"/>
          <w:cs/>
        </w:rPr>
        <w:t xml:space="preserve">เซลล์เม็ดเลือด ตลอดจนใช้โมเดลปัญญาประดิษฐ์ประเภทการจำแนกข้อมูลเพื่อคัดกรองคุณภาพเม็ดเลือดและจำแนกความผิดปกติของเซลล์เม็ดเลือดแดง สำหรับส่วนที่ 2 เป็นการพัฒนาระบบจำแนกผู้ป่วยออกจากคนปกติโดยนำข้อมูลสถิติจากส่วนแรกมาทำวิเคราะห์ และใช้เทคนิคการคัดเลือกคุณลักษณะด้วยการกำหนดน้ำหนักเพื่อหาตัวแปรที่มีผลต่อการตัดสินใจอย่างแท้จริง พร้อมทั้งเปรียบเทียบประสิทธิภาพของ 4 โมเดล ได้แก่ </w:t>
      </w:r>
      <w:proofErr w:type="spellStart"/>
      <w:r w:rsidRPr="002E60BE">
        <w:rPr>
          <w:rFonts w:ascii="TH SarabunPSK" w:hAnsi="TH SarabunPSK" w:cs="TH SarabunPSK"/>
          <w:sz w:val="28"/>
        </w:rPr>
        <w:t>XGBoost</w:t>
      </w:r>
      <w:proofErr w:type="spellEnd"/>
      <w:r w:rsidRPr="002E60BE">
        <w:rPr>
          <w:rFonts w:ascii="TH SarabunPSK" w:hAnsi="TH SarabunPSK" w:cs="TH SarabunPSK"/>
          <w:sz w:val="28"/>
        </w:rPr>
        <w:t xml:space="preserve">, KNN, SVM </w:t>
      </w:r>
      <w:r w:rsidRPr="002E60BE">
        <w:rPr>
          <w:rFonts w:ascii="TH SarabunPSK" w:hAnsi="TH SarabunPSK" w:cs="TH SarabunPSK"/>
          <w:sz w:val="28"/>
          <w:cs/>
        </w:rPr>
        <w:t xml:space="preserve">และ </w:t>
      </w:r>
      <w:r w:rsidRPr="002E60BE">
        <w:rPr>
          <w:rFonts w:ascii="TH SarabunPSK" w:hAnsi="TH SarabunPSK" w:cs="TH SarabunPSK"/>
          <w:sz w:val="28"/>
        </w:rPr>
        <w:t xml:space="preserve">Random Forest </w:t>
      </w:r>
      <w:r w:rsidRPr="002E60BE">
        <w:rPr>
          <w:rFonts w:ascii="TH SarabunPSK" w:hAnsi="TH SarabunPSK" w:cs="TH SarabunPSK"/>
          <w:sz w:val="28"/>
          <w:cs/>
        </w:rPr>
        <w:t>และ</w:t>
      </w:r>
      <w:r w:rsidR="002346D0" w:rsidRPr="002E60BE">
        <w:rPr>
          <w:rFonts w:ascii="TH SarabunPSK" w:hAnsi="TH SarabunPSK" w:cs="TH SarabunPSK"/>
          <w:sz w:val="28"/>
          <w:cs/>
        </w:rPr>
        <w:t>ส่ว</w:t>
      </w:r>
      <w:r w:rsidR="00D02596" w:rsidRPr="002E60BE">
        <w:rPr>
          <w:rFonts w:ascii="TH SarabunPSK" w:hAnsi="TH SarabunPSK" w:cs="TH SarabunPSK"/>
          <w:sz w:val="28"/>
          <w:cs/>
        </w:rPr>
        <w:t>น</w:t>
      </w:r>
      <w:r w:rsidR="002346D0" w:rsidRPr="002E60BE">
        <w:rPr>
          <w:rFonts w:ascii="TH SarabunPSK" w:hAnsi="TH SarabunPSK" w:cs="TH SarabunPSK"/>
          <w:sz w:val="28"/>
          <w:cs/>
        </w:rPr>
        <w:t>ที่ 3 จะ</w:t>
      </w:r>
      <w:r w:rsidRPr="002E60BE">
        <w:rPr>
          <w:rFonts w:ascii="TH SarabunPSK" w:hAnsi="TH SarabunPSK" w:cs="TH SarabunPSK"/>
          <w:sz w:val="28"/>
          <w:cs/>
        </w:rPr>
        <w:t>นำระบบทั้งหมดมารวมกันเพื่อทดสอบประสิทธิภาพ</w:t>
      </w:r>
    </w:p>
    <w:p w14:paraId="41B24413" w14:textId="77777777" w:rsidR="002E15FC" w:rsidRPr="002E60BE" w:rsidRDefault="002E15FC" w:rsidP="002E15FC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</w:p>
    <w:p w14:paraId="3DDA50D6" w14:textId="53BCE82E" w:rsidR="0098175B" w:rsidRPr="00FD4E4F" w:rsidRDefault="00052510" w:rsidP="0098175B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FD4E4F">
        <w:rPr>
          <w:rFonts w:ascii="TH SarabunPSK" w:hAnsi="TH SarabunPSK" w:cs="TH SarabunPSK"/>
          <w:b/>
          <w:bCs/>
          <w:sz w:val="30"/>
          <w:szCs w:val="30"/>
          <w:cs/>
        </w:rPr>
        <w:t xml:space="preserve">2. </w:t>
      </w:r>
      <w:r w:rsidR="00361F4B" w:rsidRPr="00FD4E4F">
        <w:rPr>
          <w:rFonts w:ascii="TH SarabunPSK" w:hAnsi="TH SarabunPSK" w:cs="TH SarabunPSK"/>
          <w:b/>
          <w:bCs/>
          <w:sz w:val="30"/>
          <w:szCs w:val="30"/>
          <w:cs/>
        </w:rPr>
        <w:t>วิธี</w:t>
      </w:r>
      <w:r w:rsidR="000A070F" w:rsidRPr="00FD4E4F">
        <w:rPr>
          <w:rFonts w:ascii="TH SarabunPSK" w:hAnsi="TH SarabunPSK" w:cs="TH SarabunPSK"/>
          <w:b/>
          <w:bCs/>
          <w:sz w:val="30"/>
          <w:szCs w:val="30"/>
          <w:cs/>
        </w:rPr>
        <w:t>การดำเนินงาน</w:t>
      </w:r>
    </w:p>
    <w:p w14:paraId="64EB6B81" w14:textId="0C737B66" w:rsidR="00C44213" w:rsidRPr="002E60BE" w:rsidRDefault="00331FE6" w:rsidP="005B6A2B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2E60BE">
        <w:rPr>
          <w:rFonts w:ascii="TH SarabunPSK" w:hAnsi="TH SarabunPSK" w:cs="TH SarabunPSK"/>
          <w:b/>
          <w:bCs/>
          <w:sz w:val="28"/>
          <w:cs/>
        </w:rPr>
        <w:t xml:space="preserve">2.1 </w:t>
      </w:r>
      <w:r w:rsidR="001B514A" w:rsidRPr="002E60BE">
        <w:rPr>
          <w:rFonts w:ascii="TH SarabunPSK" w:hAnsi="TH SarabunPSK" w:cs="TH SarabunPSK"/>
          <w:b/>
          <w:bCs/>
          <w:sz w:val="28"/>
          <w:cs/>
        </w:rPr>
        <w:t>การเตรียม</w:t>
      </w:r>
      <w:r w:rsidR="00C44213" w:rsidRPr="002E60BE">
        <w:rPr>
          <w:rFonts w:ascii="TH SarabunPSK" w:hAnsi="TH SarabunPSK" w:cs="TH SarabunPSK"/>
          <w:b/>
          <w:bCs/>
          <w:sz w:val="28"/>
          <w:cs/>
        </w:rPr>
        <w:t>วัสดุและอุปกรณ์</w:t>
      </w:r>
    </w:p>
    <w:p w14:paraId="73899E79" w14:textId="77777777" w:rsidR="003B64DC" w:rsidRPr="002E60BE" w:rsidRDefault="003B64DC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>นำ</w:t>
      </w:r>
      <w:r w:rsidR="003E34F3" w:rsidRPr="002E60BE">
        <w:rPr>
          <w:rFonts w:ascii="TH SarabunPSK" w:hAnsi="TH SarabunPSK" w:cs="TH SarabunPSK"/>
          <w:sz w:val="28"/>
          <w:cs/>
        </w:rPr>
        <w:t>ชุดข้อมูลภาพสำหรับพัฒนาโมเดลจำแนกผู้ป่วยโรค</w:t>
      </w:r>
      <w:proofErr w:type="spellStart"/>
      <w:r w:rsidR="003E34F3" w:rsidRPr="002E60BE">
        <w:rPr>
          <w:rFonts w:ascii="TH SarabunPSK" w:hAnsi="TH SarabunPSK" w:cs="TH SarabunPSK"/>
          <w:sz w:val="28"/>
          <w:cs/>
        </w:rPr>
        <w:t>ธาลัส</w:t>
      </w:r>
      <w:proofErr w:type="spellEnd"/>
      <w:r w:rsidR="003E34F3" w:rsidRPr="002E60BE">
        <w:rPr>
          <w:rFonts w:ascii="TH SarabunPSK" w:hAnsi="TH SarabunPSK" w:cs="TH SarabunPSK"/>
          <w:sz w:val="28"/>
          <w:cs/>
        </w:rPr>
        <w:t>ซีเมียประกอบด้วยข้อมูลสองส่วนหลัก โดยส่วนแรกเป็นการเตรียมข้อมูลภาพเซลล์เม็ดเลือดแดงของผู้ป่วยโรค</w:t>
      </w:r>
      <w:proofErr w:type="spellStart"/>
      <w:r w:rsidR="003E34F3" w:rsidRPr="002E60BE">
        <w:rPr>
          <w:rFonts w:ascii="TH SarabunPSK" w:hAnsi="TH SarabunPSK" w:cs="TH SarabunPSK"/>
          <w:sz w:val="28"/>
          <w:cs/>
        </w:rPr>
        <w:t>ธาลัส</w:t>
      </w:r>
      <w:proofErr w:type="spellEnd"/>
      <w:r w:rsidR="003E34F3" w:rsidRPr="002E60BE">
        <w:rPr>
          <w:rFonts w:ascii="TH SarabunPSK" w:hAnsi="TH SarabunPSK" w:cs="TH SarabunPSK"/>
          <w:sz w:val="28"/>
          <w:cs/>
        </w:rPr>
        <w:t xml:space="preserve">ซีเมียและผู้ที่ไม่มีโรค ซึ่งจัดเตรียมโดยผู้เชี่ยวชาญและกลุ่มนักเทคนิคการแพทย์จากโรงพยาบาลพุทธชินราชผ่านการใช้กล้องจุลทรรศน์ และส่วนที่สองเป็นการนำเข้าชุดข้อมูลภาพเม็ดเลือดที่มีความผิดปกติจากงานวิจัย </w:t>
      </w:r>
      <w:r w:rsidR="003E34F3" w:rsidRPr="002E60BE">
        <w:rPr>
          <w:rFonts w:ascii="TH SarabunPSK" w:hAnsi="TH SarabunPSK" w:cs="TH SarabunPSK"/>
          <w:sz w:val="28"/>
        </w:rPr>
        <w:t xml:space="preserve">Erythrocyte (Red Blood Cell) Dataset in Thalassemia case </w:t>
      </w:r>
      <w:r w:rsidR="003E34F3" w:rsidRPr="002E60BE">
        <w:rPr>
          <w:rFonts w:ascii="TH SarabunPSK" w:hAnsi="TH SarabunPSK" w:cs="TH SarabunPSK"/>
          <w:sz w:val="28"/>
          <w:cs/>
        </w:rPr>
        <w:t xml:space="preserve">ของ </w:t>
      </w:r>
      <w:proofErr w:type="spellStart"/>
      <w:r w:rsidR="003E34F3" w:rsidRPr="002E60BE">
        <w:rPr>
          <w:rFonts w:ascii="TH SarabunPSK" w:hAnsi="TH SarabunPSK" w:cs="TH SarabunPSK"/>
          <w:sz w:val="28"/>
        </w:rPr>
        <w:t>Dyah</w:t>
      </w:r>
      <w:proofErr w:type="spellEnd"/>
      <w:r w:rsidR="003E34F3" w:rsidRPr="002E60BE">
        <w:rPr>
          <w:rFonts w:ascii="TH SarabunPSK" w:hAnsi="TH SarabunPSK" w:cs="TH SarabunPSK"/>
          <w:sz w:val="28"/>
        </w:rPr>
        <w:t xml:space="preserve"> </w:t>
      </w:r>
      <w:proofErr w:type="spellStart"/>
      <w:r w:rsidR="003E34F3" w:rsidRPr="002E60BE">
        <w:rPr>
          <w:rFonts w:ascii="TH SarabunPSK" w:hAnsi="TH SarabunPSK" w:cs="TH SarabunPSK"/>
          <w:sz w:val="28"/>
        </w:rPr>
        <w:t>Aruming</w:t>
      </w:r>
      <w:proofErr w:type="spellEnd"/>
      <w:r w:rsidR="003E34F3" w:rsidRPr="002E60BE">
        <w:rPr>
          <w:rFonts w:ascii="TH SarabunPSK" w:hAnsi="TH SarabunPSK" w:cs="TH SarabunPSK"/>
          <w:sz w:val="28"/>
        </w:rPr>
        <w:t xml:space="preserve"> Tyas </w:t>
      </w:r>
      <w:r w:rsidR="003E34F3" w:rsidRPr="002E60BE">
        <w:rPr>
          <w:rFonts w:ascii="TH SarabunPSK" w:hAnsi="TH SarabunPSK" w:cs="TH SarabunPSK"/>
          <w:sz w:val="28"/>
          <w:cs/>
        </w:rPr>
        <w:t>และคณะ เพื่อใช้สำหรับการจำแนกชนิดความผิดปกติของเซลล์เม็ดเลือด</w:t>
      </w:r>
    </w:p>
    <w:p w14:paraId="390157AA" w14:textId="61861725" w:rsidR="00211F71" w:rsidRPr="002E60BE" w:rsidRDefault="00CE0584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2E60BE">
        <w:rPr>
          <w:rFonts w:ascii="TH SarabunPSK" w:hAnsi="TH SarabunPSK" w:cs="TH SarabunPSK"/>
          <w:b/>
          <w:bCs/>
          <w:sz w:val="28"/>
          <w:cs/>
        </w:rPr>
        <w:t>2.</w:t>
      </w:r>
      <w:r w:rsidR="00AF67AA" w:rsidRPr="002E60BE">
        <w:rPr>
          <w:rFonts w:ascii="TH SarabunPSK" w:hAnsi="TH SarabunPSK" w:cs="TH SarabunPSK"/>
          <w:b/>
          <w:bCs/>
          <w:sz w:val="28"/>
          <w:cs/>
        </w:rPr>
        <w:t>2</w:t>
      </w:r>
      <w:r w:rsidRPr="002E60BE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11F71" w:rsidRPr="002E60BE">
        <w:rPr>
          <w:rFonts w:ascii="TH SarabunPSK" w:hAnsi="TH SarabunPSK" w:cs="TH SarabunPSK"/>
          <w:b/>
          <w:bCs/>
          <w:sz w:val="28"/>
          <w:cs/>
        </w:rPr>
        <w:t xml:space="preserve">การพัฒนาระบบเก็บข้อมูลสถิติในภาพเม็ดเลือดด้วยการใช้ </w:t>
      </w:r>
      <w:r w:rsidR="00211F71" w:rsidRPr="002E60BE">
        <w:rPr>
          <w:rFonts w:ascii="TH SarabunPSK" w:hAnsi="TH SarabunPSK" w:cs="TH SarabunPSK"/>
          <w:b/>
          <w:bCs/>
          <w:sz w:val="28"/>
        </w:rPr>
        <w:t xml:space="preserve">image processing </w:t>
      </w:r>
      <w:r w:rsidR="00211F71" w:rsidRPr="002E60BE">
        <w:rPr>
          <w:rFonts w:ascii="TH SarabunPSK" w:hAnsi="TH SarabunPSK" w:cs="TH SarabunPSK"/>
          <w:b/>
          <w:bCs/>
          <w:sz w:val="28"/>
          <w:cs/>
        </w:rPr>
        <w:t xml:space="preserve">และ การใช้โมเดล </w:t>
      </w:r>
      <w:r w:rsidR="00211F71" w:rsidRPr="002E60BE">
        <w:rPr>
          <w:rFonts w:ascii="TH SarabunPSK" w:hAnsi="TH SarabunPSK" w:cs="TH SarabunPSK"/>
          <w:b/>
          <w:bCs/>
          <w:sz w:val="28"/>
        </w:rPr>
        <w:t xml:space="preserve">AI </w:t>
      </w:r>
      <w:r w:rsidR="00211F71" w:rsidRPr="002E60BE">
        <w:rPr>
          <w:rFonts w:ascii="TH SarabunPSK" w:hAnsi="TH SarabunPSK" w:cs="TH SarabunPSK"/>
          <w:b/>
          <w:bCs/>
          <w:sz w:val="28"/>
          <w:cs/>
        </w:rPr>
        <w:t xml:space="preserve">แบบ </w:t>
      </w:r>
      <w:r w:rsidR="00211F71" w:rsidRPr="002E60BE">
        <w:rPr>
          <w:rFonts w:ascii="TH SarabunPSK" w:hAnsi="TH SarabunPSK" w:cs="TH SarabunPSK"/>
          <w:b/>
          <w:bCs/>
          <w:sz w:val="28"/>
        </w:rPr>
        <w:t>classification</w:t>
      </w:r>
    </w:p>
    <w:p w14:paraId="4D92BC46" w14:textId="7B823FB2" w:rsidR="006E5F97" w:rsidRPr="002E60BE" w:rsidRDefault="00AF67AA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2E60BE">
        <w:rPr>
          <w:rFonts w:ascii="TH SarabunPSK" w:hAnsi="TH SarabunPSK" w:cs="TH SarabunPSK"/>
          <w:b/>
          <w:bCs/>
          <w:sz w:val="28"/>
        </w:rPr>
        <w:t>2.</w:t>
      </w:r>
      <w:r w:rsidR="00CD1C0F" w:rsidRPr="002E60BE">
        <w:rPr>
          <w:rFonts w:ascii="TH SarabunPSK" w:hAnsi="TH SarabunPSK" w:cs="TH SarabunPSK"/>
          <w:b/>
          <w:bCs/>
          <w:sz w:val="28"/>
        </w:rPr>
        <w:t xml:space="preserve">2.1 </w:t>
      </w:r>
      <w:r w:rsidR="00CD1C0F" w:rsidRPr="002E60BE">
        <w:rPr>
          <w:rFonts w:ascii="TH SarabunPSK" w:hAnsi="TH SarabunPSK" w:cs="TH SarabunPSK"/>
          <w:b/>
          <w:bCs/>
          <w:sz w:val="28"/>
          <w:cs/>
        </w:rPr>
        <w:t>พัฒนาระบบปรับสีภาพ</w:t>
      </w:r>
    </w:p>
    <w:p w14:paraId="03FB1018" w14:textId="38D40FA3" w:rsidR="009B512F" w:rsidRPr="002E60BE" w:rsidRDefault="009B512F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 xml:space="preserve">เตรียมชุดภาพและภาพอ้างอิงจากงานวิจัย แปลงปริภูมิสี </w:t>
      </w:r>
      <w:r w:rsidRPr="002E60BE">
        <w:rPr>
          <w:rFonts w:ascii="TH SarabunPSK" w:hAnsi="TH SarabunPSK" w:cs="TH SarabunPSK"/>
          <w:sz w:val="28"/>
        </w:rPr>
        <w:t xml:space="preserve">BGR </w:t>
      </w:r>
      <w:r w:rsidRPr="002E60BE">
        <w:rPr>
          <w:rFonts w:ascii="TH SarabunPSK" w:hAnsi="TH SarabunPSK" w:cs="TH SarabunPSK"/>
          <w:sz w:val="28"/>
          <w:cs/>
        </w:rPr>
        <w:t xml:space="preserve">เป็น </w:t>
      </w:r>
      <w:r w:rsidR="001434A6" w:rsidRPr="002E60BE">
        <w:rPr>
          <w:rFonts w:ascii="TH SarabunPSK" w:hAnsi="TH SarabunPSK" w:cs="TH SarabunPSK"/>
          <w:sz w:val="28"/>
        </w:rPr>
        <w:t xml:space="preserve">CIE </w:t>
      </w:r>
      <w:r w:rsidR="001434A6">
        <w:rPr>
          <w:rFonts w:ascii="TH SarabunPSK" w:hAnsi="TH SarabunPSK" w:cs="TH SarabunPSK"/>
          <w:sz w:val="28"/>
        </w:rPr>
        <w:t>L</w:t>
      </w:r>
      <w:r w:rsidR="001434A6">
        <w:rPr>
          <w:rFonts w:ascii="TH SarabunPSK" w:hAnsi="TH SarabunPSK" w:cs="TH SarabunPSK"/>
          <w:sz w:val="28"/>
          <w:vertAlign w:val="superscript"/>
        </w:rPr>
        <w:t xml:space="preserve">* </w:t>
      </w:r>
      <w:r w:rsidR="001434A6">
        <w:rPr>
          <w:rFonts w:ascii="TH SarabunPSK" w:hAnsi="TH SarabunPSK" w:cs="TH SarabunPSK"/>
          <w:sz w:val="28"/>
        </w:rPr>
        <w:t>A</w:t>
      </w:r>
      <w:r w:rsidR="001434A6">
        <w:rPr>
          <w:rFonts w:ascii="TH SarabunPSK" w:hAnsi="TH SarabunPSK" w:cs="TH SarabunPSK"/>
          <w:sz w:val="28"/>
          <w:vertAlign w:val="superscript"/>
        </w:rPr>
        <w:t xml:space="preserve">* </w:t>
      </w:r>
      <w:r w:rsidR="001434A6">
        <w:rPr>
          <w:rFonts w:ascii="TH SarabunPSK" w:hAnsi="TH SarabunPSK" w:cs="TH SarabunPSK"/>
          <w:sz w:val="28"/>
        </w:rPr>
        <w:t>B</w:t>
      </w:r>
      <w:r w:rsidR="001434A6">
        <w:rPr>
          <w:rFonts w:ascii="TH SarabunPSK" w:hAnsi="TH SarabunPSK" w:cs="TH SarabunPSK"/>
          <w:sz w:val="28"/>
          <w:vertAlign w:val="superscript"/>
        </w:rPr>
        <w:t xml:space="preserve">* </w:t>
      </w:r>
      <w:r w:rsidR="001434A6">
        <w:rPr>
          <w:rFonts w:ascii="TH SarabunPSK" w:hAnsi="TH SarabunPSK" w:cs="TH SarabunPSK"/>
          <w:sz w:val="28"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 xml:space="preserve">เพื่อแยกความสว่างกับสี แล้วคำนวณค่าเฉลี่ยและส่วนเบี่ยงเบนมาตรฐานของแต่ละ </w:t>
      </w:r>
      <w:r w:rsidRPr="002E60BE">
        <w:rPr>
          <w:rFonts w:ascii="TH SarabunPSK" w:hAnsi="TH SarabunPSK" w:cs="TH SarabunPSK"/>
          <w:sz w:val="28"/>
        </w:rPr>
        <w:t xml:space="preserve">Channel </w:t>
      </w:r>
      <w:r w:rsidRPr="002E60BE">
        <w:rPr>
          <w:rFonts w:ascii="TH SarabunPSK" w:hAnsi="TH SarabunPSK" w:cs="TH SarabunPSK"/>
          <w:sz w:val="28"/>
          <w:cs/>
        </w:rPr>
        <w:t xml:space="preserve">ทั้งภาพอ้างอิงและภาพเป้าหมายเพื่อปรับปรุงค่าสีตามความสัมพันธ์ทางสถิติ จากนั้นจำกัดค่าสีในช่วง </w:t>
      </w:r>
      <w:r w:rsidRPr="002E60BE">
        <w:rPr>
          <w:rFonts w:ascii="TH SarabunPSK" w:hAnsi="TH SarabunPSK" w:cs="TH SarabunPSK"/>
          <w:sz w:val="28"/>
        </w:rPr>
        <w:t xml:space="preserve">0–255 </w:t>
      </w:r>
      <w:r w:rsidRPr="002E60BE">
        <w:rPr>
          <w:rFonts w:ascii="TH SarabunPSK" w:hAnsi="TH SarabunPSK" w:cs="TH SarabunPSK"/>
          <w:sz w:val="28"/>
          <w:cs/>
        </w:rPr>
        <w:t xml:space="preserve">แปลงกลับเป็น </w:t>
      </w:r>
      <w:r w:rsidRPr="002E60BE">
        <w:rPr>
          <w:rFonts w:ascii="TH SarabunPSK" w:hAnsi="TH SarabunPSK" w:cs="TH SarabunPSK"/>
          <w:sz w:val="28"/>
        </w:rPr>
        <w:t xml:space="preserve">BGR </w:t>
      </w:r>
      <w:r w:rsidRPr="002E60BE">
        <w:rPr>
          <w:rFonts w:ascii="TH SarabunPSK" w:hAnsi="TH SarabunPSK" w:cs="TH SarabunPSK"/>
          <w:sz w:val="28"/>
          <w:cs/>
        </w:rPr>
        <w:t>ส่งออกเป็นภาพที่ถูกแปลง และนำระบบนี้ไปใช้กับชุดข้อมูลโรงพยาบาลพุทธชินราชทั้งหมด</w:t>
      </w:r>
    </w:p>
    <w:p w14:paraId="30D4FF52" w14:textId="241B1106" w:rsidR="00D5361A" w:rsidRPr="002E60BE" w:rsidRDefault="0038097E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proofErr w:type="gramStart"/>
      <w:r w:rsidRPr="002E60BE">
        <w:rPr>
          <w:rFonts w:ascii="TH SarabunPSK" w:hAnsi="TH SarabunPSK" w:cs="TH SarabunPSK"/>
          <w:b/>
          <w:bCs/>
          <w:sz w:val="28"/>
        </w:rPr>
        <w:t>2.2.2</w:t>
      </w:r>
      <w:r w:rsidR="00E43BCE" w:rsidRPr="002E60BE">
        <w:rPr>
          <w:rFonts w:ascii="TH SarabunPSK" w:hAnsi="TH SarabunPSK" w:cs="TH SarabunPSK"/>
          <w:b/>
          <w:bCs/>
          <w:sz w:val="28"/>
        </w:rPr>
        <w:t xml:space="preserve"> </w:t>
      </w:r>
      <w:r w:rsidR="00D5361A" w:rsidRPr="002E60BE">
        <w:rPr>
          <w:rFonts w:ascii="TH SarabunPSK" w:hAnsi="TH SarabunPSK" w:cs="TH SarabunPSK"/>
          <w:b/>
          <w:bCs/>
          <w:sz w:val="28"/>
        </w:rPr>
        <w:t> </w:t>
      </w:r>
      <w:r w:rsidR="00D5361A" w:rsidRPr="002E60BE">
        <w:rPr>
          <w:rFonts w:ascii="TH SarabunPSK" w:hAnsi="TH SarabunPSK" w:cs="TH SarabunPSK"/>
          <w:b/>
          <w:bCs/>
          <w:sz w:val="28"/>
          <w:cs/>
        </w:rPr>
        <w:t>พัฒนาระบบจับตำแหน่งเม็ดเลือดโดยใช้</w:t>
      </w:r>
      <w:proofErr w:type="gramEnd"/>
      <w:r w:rsidR="00D5361A" w:rsidRPr="002E60BE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D5361A" w:rsidRPr="002E60BE">
        <w:rPr>
          <w:rFonts w:ascii="TH SarabunPSK" w:hAnsi="TH SarabunPSK" w:cs="TH SarabunPSK"/>
          <w:b/>
          <w:bCs/>
          <w:sz w:val="28"/>
        </w:rPr>
        <w:t xml:space="preserve">image processing </w:t>
      </w:r>
      <w:r w:rsidR="00D5361A" w:rsidRPr="002E60BE">
        <w:rPr>
          <w:rFonts w:ascii="TH SarabunPSK" w:hAnsi="TH SarabunPSK" w:cs="TH SarabunPSK"/>
          <w:b/>
          <w:bCs/>
          <w:sz w:val="28"/>
          <w:cs/>
        </w:rPr>
        <w:t xml:space="preserve">ด้วยการ </w:t>
      </w:r>
      <w:r w:rsidR="00D5361A" w:rsidRPr="002E60BE">
        <w:rPr>
          <w:rFonts w:ascii="TH SarabunPSK" w:hAnsi="TH SarabunPSK" w:cs="TH SarabunPSK"/>
          <w:b/>
          <w:bCs/>
          <w:sz w:val="28"/>
        </w:rPr>
        <w:t xml:space="preserve">edge </w:t>
      </w:r>
      <w:r w:rsidR="00D5361A" w:rsidRPr="002E60BE">
        <w:rPr>
          <w:rFonts w:ascii="TH SarabunPSK" w:hAnsi="TH SarabunPSK" w:cs="TH SarabunPSK"/>
          <w:b/>
          <w:bCs/>
          <w:sz w:val="28"/>
          <w:cs/>
        </w:rPr>
        <w:t>และโมเดลปัญญาประดิษฐ์ในการคัดกรองภาพเม็ดเลือด</w:t>
      </w:r>
    </w:p>
    <w:p w14:paraId="799865A8" w14:textId="77777777" w:rsidR="00FF259F" w:rsidRPr="002E60BE" w:rsidRDefault="00FF259F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 xml:space="preserve">เตรียมภาพเม็ดเลือดจากโรงพยาบาลพุทธชินราช </w:t>
      </w:r>
      <w:r w:rsidRPr="002E60BE">
        <w:rPr>
          <w:rFonts w:ascii="TH SarabunPSK" w:hAnsi="TH SarabunPSK" w:cs="TH SarabunPSK"/>
          <w:sz w:val="28"/>
        </w:rPr>
        <w:t xml:space="preserve">10 </w:t>
      </w:r>
      <w:r w:rsidRPr="002E60BE">
        <w:rPr>
          <w:rFonts w:ascii="TH SarabunPSK" w:hAnsi="TH SarabunPSK" w:cs="TH SarabunPSK"/>
          <w:sz w:val="28"/>
          <w:cs/>
        </w:rPr>
        <w:t xml:space="preserve">ภาพ ใช้ </w:t>
      </w:r>
      <w:r w:rsidRPr="002E60BE">
        <w:rPr>
          <w:rFonts w:ascii="TH SarabunPSK" w:hAnsi="TH SarabunPSK" w:cs="TH SarabunPSK"/>
          <w:sz w:val="28"/>
        </w:rPr>
        <w:t xml:space="preserve">Canny Edge Detection </w:t>
      </w:r>
      <w:r w:rsidRPr="002E60BE">
        <w:rPr>
          <w:rFonts w:ascii="TH SarabunPSK" w:hAnsi="TH SarabunPSK" w:cs="TH SarabunPSK"/>
          <w:sz w:val="28"/>
          <w:cs/>
        </w:rPr>
        <w:t xml:space="preserve">ร่วมกับการเติมพื้นที่ปิดทำ </w:t>
      </w:r>
      <w:r w:rsidRPr="002E60BE">
        <w:rPr>
          <w:rFonts w:ascii="TH SarabunPSK" w:hAnsi="TH SarabunPSK" w:cs="TH SarabunPSK"/>
          <w:sz w:val="28"/>
        </w:rPr>
        <w:t xml:space="preserve">Binary Mask </w:t>
      </w:r>
      <w:r w:rsidRPr="002E60BE">
        <w:rPr>
          <w:rFonts w:ascii="TH SarabunPSK" w:hAnsi="TH SarabunPSK" w:cs="TH SarabunPSK"/>
          <w:sz w:val="28"/>
          <w:cs/>
        </w:rPr>
        <w:t xml:space="preserve">เพื่อ </w:t>
      </w:r>
      <w:r w:rsidRPr="002E60BE">
        <w:rPr>
          <w:rFonts w:ascii="TH SarabunPSK" w:hAnsi="TH SarabunPSK" w:cs="TH SarabunPSK"/>
          <w:sz w:val="28"/>
        </w:rPr>
        <w:t xml:space="preserve">crop </w:t>
      </w:r>
      <w:r w:rsidRPr="002E60BE">
        <w:rPr>
          <w:rFonts w:ascii="TH SarabunPSK" w:hAnsi="TH SarabunPSK" w:cs="TH SarabunPSK"/>
          <w:sz w:val="28"/>
          <w:cs/>
        </w:rPr>
        <w:t xml:space="preserve">และ </w:t>
      </w:r>
      <w:r w:rsidRPr="002E60BE">
        <w:rPr>
          <w:rFonts w:ascii="TH SarabunPSK" w:hAnsi="TH SarabunPSK" w:cs="TH SarabunPSK"/>
          <w:sz w:val="28"/>
        </w:rPr>
        <w:t xml:space="preserve">save </w:t>
      </w:r>
      <w:r w:rsidRPr="002E60BE">
        <w:rPr>
          <w:rFonts w:ascii="TH SarabunPSK" w:hAnsi="TH SarabunPSK" w:cs="TH SarabunPSK"/>
          <w:sz w:val="28"/>
          <w:cs/>
        </w:rPr>
        <w:t xml:space="preserve">เซลล์เม็ดเลือด จากนั้นแบ่งชุดข้อมูลเป็น </w:t>
      </w:r>
      <w:r w:rsidRPr="002E60BE">
        <w:rPr>
          <w:rFonts w:ascii="TH SarabunPSK" w:hAnsi="TH SarabunPSK" w:cs="TH SarabunPSK"/>
          <w:sz w:val="28"/>
        </w:rPr>
        <w:t>2 class (</w:t>
      </w:r>
      <w:r w:rsidRPr="002E60BE">
        <w:rPr>
          <w:rFonts w:ascii="TH SarabunPSK" w:hAnsi="TH SarabunPSK" w:cs="TH SarabunPSK"/>
          <w:sz w:val="28"/>
          <w:cs/>
        </w:rPr>
        <w:t xml:space="preserve">ใช้ได้/ใช้ไม่ได้) สัดส่วน </w:t>
      </w:r>
      <w:r w:rsidRPr="002E60BE">
        <w:rPr>
          <w:rFonts w:ascii="TH SarabunPSK" w:hAnsi="TH SarabunPSK" w:cs="TH SarabunPSK"/>
          <w:sz w:val="28"/>
        </w:rPr>
        <w:t>70:20:10 (</w:t>
      </w:r>
      <w:r w:rsidRPr="002E60BE">
        <w:rPr>
          <w:rFonts w:ascii="TH SarabunPSK" w:hAnsi="TH SarabunPSK" w:cs="TH SarabunPSK"/>
          <w:sz w:val="28"/>
          <w:cs/>
        </w:rPr>
        <w:t xml:space="preserve">เทรน:ทดสอบ:ตรวจสอบ) เพื่อเปรียบเทียบประสิทธิภาพโมเดล </w:t>
      </w:r>
      <w:r w:rsidRPr="002E60BE">
        <w:rPr>
          <w:rFonts w:ascii="TH SarabunPSK" w:hAnsi="TH SarabunPSK" w:cs="TH SarabunPSK"/>
          <w:sz w:val="28"/>
        </w:rPr>
        <w:t xml:space="preserve">Yolov8-cls, Yolo11-cls </w:t>
      </w:r>
      <w:r w:rsidRPr="002E60BE">
        <w:rPr>
          <w:rFonts w:ascii="TH SarabunPSK" w:hAnsi="TH SarabunPSK" w:cs="TH SarabunPSK"/>
          <w:sz w:val="28"/>
          <w:cs/>
        </w:rPr>
        <w:t xml:space="preserve">และ </w:t>
      </w:r>
      <w:r w:rsidRPr="002E60BE">
        <w:rPr>
          <w:rFonts w:ascii="TH SarabunPSK" w:hAnsi="TH SarabunPSK" w:cs="TH SarabunPSK"/>
          <w:sz w:val="28"/>
        </w:rPr>
        <w:t xml:space="preserve">densenet-121 </w:t>
      </w:r>
      <w:r w:rsidRPr="002E60BE">
        <w:rPr>
          <w:rFonts w:ascii="TH SarabunPSK" w:hAnsi="TH SarabunPSK" w:cs="TH SarabunPSK"/>
          <w:sz w:val="28"/>
          <w:cs/>
        </w:rPr>
        <w:t xml:space="preserve">แล้วนำระบบตรวจจับข้างต้นมาพัฒนาต่อโดยเพิ่มการเก็บขนาดพื้นที่เม็ดเลือดเพื่อคำนวณค่า </w:t>
      </w:r>
      <w:r w:rsidRPr="002E60BE">
        <w:rPr>
          <w:rFonts w:ascii="TH SarabunPSK" w:hAnsi="TH SarabunPSK" w:cs="TH SarabunPSK"/>
          <w:sz w:val="28"/>
        </w:rPr>
        <w:t xml:space="preserve">cv, </w:t>
      </w:r>
      <w:proofErr w:type="spellStart"/>
      <w:r w:rsidRPr="002E60BE">
        <w:rPr>
          <w:rFonts w:ascii="TH SarabunPSK" w:hAnsi="TH SarabunPSK" w:cs="TH SarabunPSK"/>
          <w:sz w:val="28"/>
        </w:rPr>
        <w:t>sd</w:t>
      </w:r>
      <w:proofErr w:type="spellEnd"/>
      <w:r w:rsidRPr="002E60BE">
        <w:rPr>
          <w:rFonts w:ascii="TH SarabunPSK" w:hAnsi="TH SarabunPSK" w:cs="TH SarabunPSK"/>
          <w:sz w:val="28"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 xml:space="preserve">และใช้โมเดลที่เลือกมาเป็นเงื่อนไขในการคัดกรองเพื่อ </w:t>
      </w:r>
      <w:r w:rsidRPr="002E60BE">
        <w:rPr>
          <w:rFonts w:ascii="TH SarabunPSK" w:hAnsi="TH SarabunPSK" w:cs="TH SarabunPSK"/>
          <w:sz w:val="28"/>
        </w:rPr>
        <w:t>save</w:t>
      </w:r>
    </w:p>
    <w:p w14:paraId="3DA3B3BC" w14:textId="3DAC538B" w:rsidR="004E02B6" w:rsidRPr="002E60BE" w:rsidRDefault="002E735C" w:rsidP="00A428C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2E60BE">
        <w:rPr>
          <w:rFonts w:ascii="TH SarabunPSK" w:hAnsi="TH SarabunPSK" w:cs="TH SarabunPSK"/>
          <w:b/>
          <w:bCs/>
          <w:sz w:val="28"/>
        </w:rPr>
        <w:t>2.2.</w:t>
      </w:r>
      <w:r w:rsidR="004A02BF" w:rsidRPr="002E60BE">
        <w:rPr>
          <w:rFonts w:ascii="TH SarabunPSK" w:hAnsi="TH SarabunPSK" w:cs="TH SarabunPSK"/>
          <w:b/>
          <w:bCs/>
          <w:sz w:val="28"/>
        </w:rPr>
        <w:t>3</w:t>
      </w:r>
      <w:r w:rsidR="00AB7096" w:rsidRPr="002E60BE">
        <w:rPr>
          <w:rFonts w:ascii="TH SarabunPSK" w:hAnsi="TH SarabunPSK" w:cs="TH SarabunPSK"/>
          <w:b/>
          <w:bCs/>
          <w:sz w:val="28"/>
        </w:rPr>
        <w:t xml:space="preserve"> </w:t>
      </w:r>
      <w:r w:rsidR="004E02B6" w:rsidRPr="002E60BE">
        <w:rPr>
          <w:rFonts w:ascii="TH SarabunPSK" w:hAnsi="TH SarabunPSK" w:cs="TH SarabunPSK"/>
          <w:b/>
          <w:bCs/>
          <w:sz w:val="28"/>
          <w:cs/>
        </w:rPr>
        <w:t>พัฒนาระบบ</w:t>
      </w:r>
      <w:r w:rsidR="00E704AC">
        <w:rPr>
          <w:rFonts w:ascii="TH SarabunPSK" w:hAnsi="TH SarabunPSK" w:cs="TH SarabunPSK" w:hint="cs"/>
          <w:b/>
          <w:bCs/>
          <w:sz w:val="28"/>
          <w:cs/>
        </w:rPr>
        <w:t>การ</w:t>
      </w:r>
      <w:r w:rsidR="004E02B6" w:rsidRPr="002E60BE">
        <w:rPr>
          <w:rFonts w:ascii="TH SarabunPSK" w:hAnsi="TH SarabunPSK" w:cs="TH SarabunPSK"/>
          <w:b/>
          <w:bCs/>
          <w:sz w:val="28"/>
          <w:cs/>
        </w:rPr>
        <w:t>แบ่งระดั</w:t>
      </w:r>
      <w:r w:rsidR="00A428C0" w:rsidRPr="002E60BE">
        <w:rPr>
          <w:rFonts w:ascii="TH SarabunPSK" w:hAnsi="TH SarabunPSK" w:cs="TH SarabunPSK"/>
          <w:b/>
          <w:bCs/>
          <w:sz w:val="28"/>
          <w:cs/>
        </w:rPr>
        <w:t>บ</w:t>
      </w:r>
      <w:r w:rsidR="00E704AC">
        <w:rPr>
          <w:rFonts w:ascii="TH SarabunPSK" w:hAnsi="TH SarabunPSK" w:cs="TH SarabunPSK" w:hint="cs"/>
          <w:b/>
          <w:bCs/>
          <w:sz w:val="28"/>
          <w:cs/>
        </w:rPr>
        <w:t>ของ</w:t>
      </w:r>
      <w:r w:rsidR="004E02B6" w:rsidRPr="002E60BE">
        <w:rPr>
          <w:rFonts w:ascii="TH SarabunPSK" w:hAnsi="TH SarabunPSK" w:cs="TH SarabunPSK"/>
          <w:b/>
          <w:bCs/>
          <w:sz w:val="28"/>
        </w:rPr>
        <w:t>Hypochromic</w:t>
      </w:r>
      <w:r w:rsidR="00A428C0" w:rsidRPr="002E60BE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4E02B6" w:rsidRPr="002E60BE">
        <w:rPr>
          <w:rFonts w:ascii="TH SarabunPSK" w:hAnsi="TH SarabunPSK" w:cs="TH SarabunPSK"/>
          <w:b/>
          <w:bCs/>
          <w:sz w:val="28"/>
          <w:cs/>
        </w:rPr>
        <w:t>จากพื้นที่สีขาวส่วนกลางของเม็ดเลือด</w:t>
      </w:r>
    </w:p>
    <w:p w14:paraId="372B0E80" w14:textId="77777777" w:rsidR="00DA6098" w:rsidRPr="002E60BE" w:rsidRDefault="00DA6098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 xml:space="preserve">นำภาพเม็ดเลือดที่คัดกรองแล้วมาแปลงเป็นระดับสีเทา ลดสัญญาณรบกวนด้วย </w:t>
      </w:r>
      <w:r w:rsidRPr="002E60BE">
        <w:rPr>
          <w:rFonts w:ascii="TH SarabunPSK" w:hAnsi="TH SarabunPSK" w:cs="TH SarabunPSK"/>
          <w:sz w:val="28"/>
        </w:rPr>
        <w:t xml:space="preserve">Gaussian Blur </w:t>
      </w:r>
      <w:r w:rsidRPr="002E60BE">
        <w:rPr>
          <w:rFonts w:ascii="TH SarabunPSK" w:hAnsi="TH SarabunPSK" w:cs="TH SarabunPSK"/>
          <w:sz w:val="28"/>
          <w:cs/>
        </w:rPr>
        <w:t xml:space="preserve">แล้วใช้ </w:t>
      </w:r>
      <w:r w:rsidRPr="002E60BE">
        <w:rPr>
          <w:rFonts w:ascii="TH SarabunPSK" w:hAnsi="TH SarabunPSK" w:cs="TH SarabunPSK"/>
          <w:sz w:val="28"/>
        </w:rPr>
        <w:t xml:space="preserve">Otsu’s Thresholding </w:t>
      </w:r>
      <w:r w:rsidRPr="002E60BE">
        <w:rPr>
          <w:rFonts w:ascii="TH SarabunPSK" w:hAnsi="TH SarabunPSK" w:cs="TH SarabunPSK"/>
          <w:sz w:val="28"/>
          <w:cs/>
        </w:rPr>
        <w:t xml:space="preserve">แยกเซลล์ออกจากพื้นหลังเพื่อคำนวณพื้นที่ทั้งหมด จากนั้นตรวจจับพื้นที่สว่างส่วนกลางด้วยเกณฑ์ </w:t>
      </w:r>
      <w:r w:rsidRPr="002E60BE">
        <w:rPr>
          <w:rFonts w:ascii="TH SarabunPSK" w:hAnsi="TH SarabunPSK" w:cs="TH SarabunPSK"/>
          <w:sz w:val="28"/>
        </w:rPr>
        <w:t xml:space="preserve">Adaptive </w:t>
      </w:r>
      <w:r w:rsidRPr="002E60BE">
        <w:rPr>
          <w:rFonts w:ascii="TH SarabunPSK" w:hAnsi="TH SarabunPSK" w:cs="TH SarabunPSK"/>
          <w:sz w:val="28"/>
          <w:cs/>
        </w:rPr>
        <w:t>จากค่าเฉลี่ยและค่าต่ำสุดในเซลล์ เพื่อคำนวณอัตราส่วนพื้นที่ซีดต่อพื้นที่</w:t>
      </w:r>
      <w:r w:rsidRPr="002E60BE">
        <w:rPr>
          <w:rFonts w:ascii="TH SarabunPSK" w:hAnsi="TH SarabunPSK" w:cs="TH SarabunPSK"/>
          <w:sz w:val="28"/>
          <w:cs/>
        </w:rPr>
        <w:lastRenderedPageBreak/>
        <w:t xml:space="preserve">เซลล์ และแบ่งระดับความรุนแรงเป็น </w:t>
      </w:r>
      <w:r w:rsidRPr="002E60BE">
        <w:rPr>
          <w:rFonts w:ascii="TH SarabunPSK" w:hAnsi="TH SarabunPSK" w:cs="TH SarabunPSK"/>
          <w:sz w:val="28"/>
        </w:rPr>
        <w:t xml:space="preserve">Grade 0–4 </w:t>
      </w:r>
      <w:r w:rsidRPr="002E60BE">
        <w:rPr>
          <w:rFonts w:ascii="TH SarabunPSK" w:hAnsi="TH SarabunPSK" w:cs="TH SarabunPSK"/>
          <w:sz w:val="28"/>
          <w:cs/>
        </w:rPr>
        <w:t>ตามเกณฑ์ที่กำหนด</w:t>
      </w:r>
    </w:p>
    <w:p w14:paraId="0472A0D2" w14:textId="30B89BDF" w:rsidR="00B92290" w:rsidRPr="002E60BE" w:rsidRDefault="0038485E" w:rsidP="005B6A2B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2E60BE">
        <w:rPr>
          <w:rFonts w:ascii="TH SarabunPSK" w:hAnsi="TH SarabunPSK" w:cs="TH SarabunPSK"/>
          <w:b/>
          <w:bCs/>
          <w:sz w:val="28"/>
        </w:rPr>
        <w:t>2</w:t>
      </w:r>
      <w:r w:rsidR="00AF67AA" w:rsidRPr="002E60BE">
        <w:rPr>
          <w:rFonts w:ascii="TH SarabunPSK" w:hAnsi="TH SarabunPSK" w:cs="TH SarabunPSK"/>
          <w:b/>
          <w:bCs/>
          <w:sz w:val="28"/>
        </w:rPr>
        <w:t>.</w:t>
      </w:r>
      <w:r w:rsidRPr="002E60BE">
        <w:rPr>
          <w:rFonts w:ascii="TH SarabunPSK" w:hAnsi="TH SarabunPSK" w:cs="TH SarabunPSK"/>
          <w:b/>
          <w:bCs/>
          <w:sz w:val="28"/>
        </w:rPr>
        <w:t>2.</w:t>
      </w:r>
      <w:r w:rsidR="00B92290" w:rsidRPr="002E60BE">
        <w:rPr>
          <w:rFonts w:ascii="TH SarabunPSK" w:hAnsi="TH SarabunPSK" w:cs="TH SarabunPSK"/>
          <w:b/>
          <w:bCs/>
          <w:sz w:val="28"/>
        </w:rPr>
        <w:t>4</w:t>
      </w:r>
      <w:r w:rsidR="00F51661" w:rsidRPr="002E60BE">
        <w:rPr>
          <w:rFonts w:ascii="TH SarabunPSK" w:hAnsi="TH SarabunPSK" w:cs="TH SarabunPSK"/>
          <w:b/>
          <w:bCs/>
          <w:sz w:val="28"/>
        </w:rPr>
        <w:t xml:space="preserve"> </w:t>
      </w:r>
      <w:r w:rsidR="00B92290" w:rsidRPr="002E60BE">
        <w:rPr>
          <w:rFonts w:ascii="TH SarabunPSK" w:hAnsi="TH SarabunPSK" w:cs="TH SarabunPSK"/>
          <w:b/>
          <w:bCs/>
          <w:sz w:val="28"/>
          <w:cs/>
        </w:rPr>
        <w:t>การพัฒนาโมเดลจำแนกควา</w:t>
      </w:r>
      <w:r w:rsidR="002E15FC">
        <w:rPr>
          <w:rFonts w:ascii="TH SarabunPSK" w:hAnsi="TH SarabunPSK" w:cs="TH SarabunPSK" w:hint="cs"/>
          <w:b/>
          <w:bCs/>
          <w:sz w:val="28"/>
          <w:cs/>
        </w:rPr>
        <w:t>ม</w:t>
      </w:r>
      <w:r w:rsidR="00B92290" w:rsidRPr="002E60BE">
        <w:rPr>
          <w:rFonts w:ascii="TH SarabunPSK" w:hAnsi="TH SarabunPSK" w:cs="TH SarabunPSK"/>
          <w:b/>
          <w:bCs/>
          <w:sz w:val="28"/>
          <w:cs/>
        </w:rPr>
        <w:t>ผิดปกติของเม็ดเลือด</w:t>
      </w:r>
    </w:p>
    <w:p w14:paraId="251CAF53" w14:textId="054500D2" w:rsidR="0068685E" w:rsidRPr="002E60BE" w:rsidRDefault="0068685E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>นำชุดข้อมูลจากงานวิจัยมาแบ่งสัดส่วนแต่ละชนิดเป็น</w:t>
      </w:r>
      <w:r w:rsidR="002B7392">
        <w:rPr>
          <w:rFonts w:ascii="TH SarabunPSK" w:hAnsi="TH SarabunPSK" w:cs="TH SarabunPSK" w:hint="cs"/>
          <w:sz w:val="28"/>
          <w:cs/>
        </w:rPr>
        <w:t xml:space="preserve"> ร้อยล</w:t>
      </w:r>
      <w:r w:rsidR="009A30C2">
        <w:rPr>
          <w:rFonts w:ascii="TH SarabunPSK" w:hAnsi="TH SarabunPSK" w:cs="TH SarabunPSK" w:hint="cs"/>
          <w:sz w:val="28"/>
          <w:cs/>
        </w:rPr>
        <w:t xml:space="preserve">ะ </w:t>
      </w:r>
      <w:r w:rsidRPr="002E60BE">
        <w:rPr>
          <w:rFonts w:ascii="TH SarabunPSK" w:hAnsi="TH SarabunPSK" w:cs="TH SarabunPSK"/>
          <w:sz w:val="28"/>
        </w:rPr>
        <w:t xml:space="preserve">70 </w:t>
      </w:r>
      <w:r w:rsidRPr="002E60BE">
        <w:rPr>
          <w:rFonts w:ascii="TH SarabunPSK" w:hAnsi="TH SarabunPSK" w:cs="TH SarabunPSK"/>
          <w:sz w:val="28"/>
          <w:cs/>
        </w:rPr>
        <w:t>สำหรับการเทรน</w:t>
      </w:r>
      <w:r w:rsidRPr="002E60BE">
        <w:rPr>
          <w:rFonts w:ascii="TH SarabunPSK" w:hAnsi="TH SarabunPSK" w:cs="TH SarabunPSK"/>
          <w:sz w:val="28"/>
        </w:rPr>
        <w:t>,</w:t>
      </w:r>
      <w:r w:rsidR="002B7392">
        <w:rPr>
          <w:rFonts w:ascii="TH SarabunPSK" w:hAnsi="TH SarabunPSK" w:cs="TH SarabunPSK" w:hint="cs"/>
          <w:sz w:val="28"/>
          <w:cs/>
        </w:rPr>
        <w:t xml:space="preserve"> ร้อยละ</w:t>
      </w:r>
      <w:r w:rsidRPr="002E60BE">
        <w:rPr>
          <w:rFonts w:ascii="TH SarabunPSK" w:hAnsi="TH SarabunPSK" w:cs="TH SarabunPSK"/>
          <w:sz w:val="28"/>
        </w:rPr>
        <w:t>20</w:t>
      </w:r>
      <w:r w:rsidRPr="002E60BE">
        <w:rPr>
          <w:rFonts w:ascii="TH SarabunPSK" w:hAnsi="TH SarabunPSK" w:cs="TH SarabunPSK"/>
          <w:sz w:val="28"/>
          <w:cs/>
        </w:rPr>
        <w:t>สำหรับการทดสอบ และ</w:t>
      </w:r>
      <w:r w:rsidR="002B7392">
        <w:rPr>
          <w:rFonts w:ascii="TH SarabunPSK" w:hAnsi="TH SarabunPSK" w:cs="TH SarabunPSK" w:hint="cs"/>
          <w:sz w:val="28"/>
          <w:cs/>
        </w:rPr>
        <w:t>ร้อยละ</w:t>
      </w:r>
      <w:r w:rsidRPr="002E60BE">
        <w:rPr>
          <w:rFonts w:ascii="TH SarabunPSK" w:hAnsi="TH SarabunPSK" w:cs="TH SarabunPSK"/>
          <w:sz w:val="28"/>
        </w:rPr>
        <w:t xml:space="preserve">10 </w:t>
      </w:r>
      <w:r w:rsidRPr="002E60BE">
        <w:rPr>
          <w:rFonts w:ascii="TH SarabunPSK" w:hAnsi="TH SarabunPSK" w:cs="TH SarabunPSK"/>
          <w:sz w:val="28"/>
          <w:cs/>
        </w:rPr>
        <w:t xml:space="preserve">สำหรับการตรวจสอบความถูกต้อง เพื่อนำไปใช้เปรียบเทียบประสิทธิภาพในการเทรนด้วยโมเดล </w:t>
      </w:r>
      <w:r w:rsidRPr="002E60BE">
        <w:rPr>
          <w:rFonts w:ascii="TH SarabunPSK" w:hAnsi="TH SarabunPSK" w:cs="TH SarabunPSK"/>
          <w:sz w:val="28"/>
        </w:rPr>
        <w:t>Yolov8</w:t>
      </w:r>
      <w:r w:rsidR="0022398D">
        <w:rPr>
          <w:rFonts w:ascii="TH SarabunPSK" w:hAnsi="TH SarabunPSK" w:cs="TH SarabunPSK"/>
          <w:sz w:val="28"/>
        </w:rPr>
        <w:t>n</w:t>
      </w:r>
      <w:r w:rsidRPr="002E60BE">
        <w:rPr>
          <w:rFonts w:ascii="TH SarabunPSK" w:hAnsi="TH SarabunPSK" w:cs="TH SarabunPSK"/>
          <w:sz w:val="28"/>
        </w:rPr>
        <w:t>-cls, Yolo</w:t>
      </w:r>
      <w:r w:rsidR="0022398D">
        <w:rPr>
          <w:rFonts w:ascii="TH SarabunPSK" w:hAnsi="TH SarabunPSK" w:cs="TH SarabunPSK"/>
          <w:sz w:val="28"/>
        </w:rPr>
        <w:t>v</w:t>
      </w:r>
      <w:r w:rsidRPr="002E60BE">
        <w:rPr>
          <w:rFonts w:ascii="TH SarabunPSK" w:hAnsi="TH SarabunPSK" w:cs="TH SarabunPSK"/>
          <w:sz w:val="28"/>
        </w:rPr>
        <w:t>11</w:t>
      </w:r>
      <w:r w:rsidR="0022398D">
        <w:rPr>
          <w:rFonts w:ascii="TH SarabunPSK" w:hAnsi="TH SarabunPSK" w:cs="TH SarabunPSK"/>
          <w:sz w:val="28"/>
        </w:rPr>
        <w:t>n</w:t>
      </w:r>
      <w:r w:rsidRPr="002E60BE">
        <w:rPr>
          <w:rFonts w:ascii="TH SarabunPSK" w:hAnsi="TH SarabunPSK" w:cs="TH SarabunPSK"/>
          <w:sz w:val="28"/>
        </w:rPr>
        <w:t xml:space="preserve">-cls </w:t>
      </w:r>
      <w:r w:rsidRPr="002E60BE">
        <w:rPr>
          <w:rFonts w:ascii="TH SarabunPSK" w:hAnsi="TH SarabunPSK" w:cs="TH SarabunPSK"/>
          <w:sz w:val="28"/>
          <w:cs/>
        </w:rPr>
        <w:t xml:space="preserve">และ </w:t>
      </w:r>
      <w:r w:rsidRPr="002E60BE">
        <w:rPr>
          <w:rFonts w:ascii="TH SarabunPSK" w:hAnsi="TH SarabunPSK" w:cs="TH SarabunPSK"/>
          <w:sz w:val="28"/>
        </w:rPr>
        <w:t>densenet-121</w:t>
      </w:r>
    </w:p>
    <w:p w14:paraId="51801A02" w14:textId="04C639CD" w:rsidR="0062198D" w:rsidRPr="002E60BE" w:rsidRDefault="007F1556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2E60BE">
        <w:rPr>
          <w:rFonts w:ascii="TH SarabunPSK" w:hAnsi="TH SarabunPSK" w:cs="TH SarabunPSK"/>
          <w:b/>
          <w:bCs/>
          <w:sz w:val="28"/>
        </w:rPr>
        <w:t>2</w:t>
      </w:r>
      <w:r w:rsidR="00AF67AA" w:rsidRPr="002E60BE">
        <w:rPr>
          <w:rFonts w:ascii="TH SarabunPSK" w:hAnsi="TH SarabunPSK" w:cs="TH SarabunPSK"/>
          <w:b/>
          <w:bCs/>
          <w:sz w:val="28"/>
        </w:rPr>
        <w:t>.</w:t>
      </w:r>
      <w:r w:rsidRPr="002E60BE">
        <w:rPr>
          <w:rFonts w:ascii="TH SarabunPSK" w:hAnsi="TH SarabunPSK" w:cs="TH SarabunPSK"/>
          <w:b/>
          <w:bCs/>
          <w:sz w:val="28"/>
        </w:rPr>
        <w:t>2.5</w:t>
      </w:r>
      <w:r w:rsidR="006F6CE9" w:rsidRPr="002E60BE">
        <w:rPr>
          <w:rFonts w:ascii="TH SarabunPSK" w:hAnsi="TH SarabunPSK" w:cs="TH SarabunPSK"/>
          <w:b/>
          <w:bCs/>
          <w:sz w:val="28"/>
        </w:rPr>
        <w:t xml:space="preserve"> </w:t>
      </w:r>
      <w:r w:rsidR="0062198D" w:rsidRPr="002E60BE">
        <w:rPr>
          <w:rFonts w:ascii="TH SarabunPSK" w:hAnsi="TH SarabunPSK" w:cs="TH SarabunPSK"/>
          <w:b/>
          <w:bCs/>
          <w:sz w:val="28"/>
          <w:cs/>
        </w:rPr>
        <w:t>พัฒนาระบบเก็บข้อมูลสถิติ</w:t>
      </w:r>
    </w:p>
    <w:p w14:paraId="266A02B6" w14:textId="397C6A12" w:rsidR="00263D48" w:rsidRPr="002E60BE" w:rsidRDefault="004D21BD" w:rsidP="003E5182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 xml:space="preserve">บูรณาการอัลกอริทึมทุกขั้นตอนเข้าด้วยกัน โดยเริ่มจากปรับมาตรฐานสีและตรวจจับตำแหน่งเพื่อสกัดภาพเม็ดเลือดรายวัตถุ แล้วนำภาพที่ผ่านการคัดกรองด้วย </w:t>
      </w:r>
      <w:r w:rsidRPr="002E60BE">
        <w:rPr>
          <w:rFonts w:ascii="TH SarabunPSK" w:hAnsi="TH SarabunPSK" w:cs="TH SarabunPSK"/>
          <w:sz w:val="28"/>
        </w:rPr>
        <w:t xml:space="preserve">AI </w:t>
      </w:r>
      <w:r w:rsidRPr="002E60BE">
        <w:rPr>
          <w:rFonts w:ascii="TH SarabunPSK" w:hAnsi="TH SarabunPSK" w:cs="TH SarabunPSK"/>
          <w:sz w:val="28"/>
          <w:cs/>
        </w:rPr>
        <w:t xml:space="preserve">มาวิเคราะห์จัดเก็บค่าสถิติ ได้แก่ ค่า </w:t>
      </w:r>
      <w:r w:rsidR="008018F8">
        <w:rPr>
          <w:rFonts w:ascii="TH SarabunPSK" w:hAnsi="TH SarabunPSK" w:cs="TH SarabunPSK"/>
          <w:sz w:val="28"/>
        </w:rPr>
        <w:t>SD</w:t>
      </w:r>
      <w:r w:rsidRPr="002E60BE">
        <w:rPr>
          <w:rFonts w:ascii="TH SarabunPSK" w:hAnsi="TH SarabunPSK" w:cs="TH SarabunPSK"/>
          <w:sz w:val="28"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 xml:space="preserve">และ </w:t>
      </w:r>
      <w:r w:rsidR="008018F8">
        <w:rPr>
          <w:rFonts w:ascii="TH SarabunPSK" w:hAnsi="TH SarabunPSK" w:cs="TH SarabunPSK"/>
          <w:sz w:val="28"/>
        </w:rPr>
        <w:t>CV</w:t>
      </w:r>
      <w:r w:rsidRPr="002E60BE">
        <w:rPr>
          <w:rFonts w:ascii="TH SarabunPSK" w:hAnsi="TH SarabunPSK" w:cs="TH SarabunPSK"/>
          <w:sz w:val="28"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>ของขนาดเซลล์เพื่อดูความคงที่</w:t>
      </w:r>
      <w:r w:rsidRPr="002E60BE">
        <w:rPr>
          <w:rFonts w:ascii="TH SarabunPSK" w:hAnsi="TH SarabunPSK" w:cs="TH SarabunPSK"/>
          <w:sz w:val="28"/>
        </w:rPr>
        <w:t xml:space="preserve">, </w:t>
      </w:r>
      <w:r w:rsidRPr="002E60BE">
        <w:rPr>
          <w:rFonts w:ascii="TH SarabunPSK" w:hAnsi="TH SarabunPSK" w:cs="TH SarabunPSK"/>
          <w:sz w:val="28"/>
          <w:cs/>
        </w:rPr>
        <w:t xml:space="preserve">สัดส่วนร้อยละของภาวะ </w:t>
      </w:r>
      <w:r w:rsidRPr="002E60BE">
        <w:rPr>
          <w:rFonts w:ascii="TH SarabunPSK" w:hAnsi="TH SarabunPSK" w:cs="TH SarabunPSK"/>
          <w:sz w:val="28"/>
        </w:rPr>
        <w:t xml:space="preserve">Hypochromic (Grade 0–4) </w:t>
      </w:r>
      <w:r w:rsidRPr="002E60BE">
        <w:rPr>
          <w:rFonts w:ascii="TH SarabunPSK" w:hAnsi="TH SarabunPSK" w:cs="TH SarabunPSK"/>
          <w:sz w:val="28"/>
          <w:cs/>
        </w:rPr>
        <w:t xml:space="preserve">เพื่อประเมินความรุนแรง และสัดส่วนร้อยละของเม็ดเลือดผิดปกติทั้ง </w:t>
      </w:r>
      <w:r w:rsidRPr="002E60BE">
        <w:rPr>
          <w:rFonts w:ascii="TH SarabunPSK" w:hAnsi="TH SarabunPSK" w:cs="TH SarabunPSK"/>
          <w:sz w:val="28"/>
        </w:rPr>
        <w:t xml:space="preserve">9 </w:t>
      </w:r>
      <w:r w:rsidRPr="002E60BE">
        <w:rPr>
          <w:rFonts w:ascii="TH SarabunPSK" w:hAnsi="TH SarabunPSK" w:cs="TH SarabunPSK"/>
          <w:sz w:val="28"/>
          <w:cs/>
        </w:rPr>
        <w:t>ชนิด (</w:t>
      </w:r>
      <w:r w:rsidRPr="002E60BE">
        <w:rPr>
          <w:rFonts w:ascii="TH SarabunPSK" w:hAnsi="TH SarabunPSK" w:cs="TH SarabunPSK"/>
          <w:sz w:val="28"/>
        </w:rPr>
        <w:t xml:space="preserve">Elliptocyte, SPERO </w:t>
      </w:r>
      <w:proofErr w:type="spellStart"/>
      <w:r w:rsidRPr="002E60BE">
        <w:rPr>
          <w:rFonts w:ascii="TH SarabunPSK" w:hAnsi="TH SarabunPSK" w:cs="TH SarabunPSK"/>
          <w:sz w:val="28"/>
        </w:rPr>
        <w:t>bulat</w:t>
      </w:r>
      <w:proofErr w:type="spellEnd"/>
      <w:r w:rsidRPr="002E60BE">
        <w:rPr>
          <w:rFonts w:ascii="TH SarabunPSK" w:hAnsi="TH SarabunPSK" w:cs="TH SarabunPSK"/>
          <w:sz w:val="28"/>
        </w:rPr>
        <w:t xml:space="preserve">, TARGETSEL, </w:t>
      </w:r>
      <w:proofErr w:type="spellStart"/>
      <w:r w:rsidRPr="002E60BE">
        <w:rPr>
          <w:rFonts w:ascii="TH SarabunPSK" w:hAnsi="TH SarabunPSK" w:cs="TH SarabunPSK"/>
          <w:sz w:val="28"/>
        </w:rPr>
        <w:t>Acantocyte</w:t>
      </w:r>
      <w:proofErr w:type="spellEnd"/>
      <w:r w:rsidRPr="002E60BE">
        <w:rPr>
          <w:rFonts w:ascii="TH SarabunPSK" w:hAnsi="TH SarabunPSK" w:cs="TH SarabunPSK"/>
          <w:sz w:val="28"/>
        </w:rPr>
        <w:t xml:space="preserve">, Hypochromic, Normal, Pencil, </w:t>
      </w:r>
      <w:proofErr w:type="spellStart"/>
      <w:r w:rsidRPr="002E60BE">
        <w:rPr>
          <w:rFonts w:ascii="TH SarabunPSK" w:hAnsi="TH SarabunPSK" w:cs="TH SarabunPSK"/>
          <w:sz w:val="28"/>
        </w:rPr>
        <w:t>Stomatocyte</w:t>
      </w:r>
      <w:proofErr w:type="spellEnd"/>
      <w:r w:rsidRPr="002E60BE">
        <w:rPr>
          <w:rFonts w:ascii="TH SarabunPSK" w:hAnsi="TH SarabunPSK" w:cs="TH SarabunPSK"/>
          <w:sz w:val="28"/>
        </w:rPr>
        <w:t xml:space="preserve">, Teardrop) </w:t>
      </w:r>
      <w:r w:rsidRPr="002E60BE">
        <w:rPr>
          <w:rFonts w:ascii="TH SarabunPSK" w:hAnsi="TH SarabunPSK" w:cs="TH SarabunPSK"/>
          <w:sz w:val="28"/>
          <w:cs/>
        </w:rPr>
        <w:t>เพื่อเป็นฐานข้อมูลสนับสนุนการวินิจฉัยทางการแพทย์</w:t>
      </w:r>
    </w:p>
    <w:p w14:paraId="5C7407D4" w14:textId="499AA65B" w:rsidR="00E916A4" w:rsidRPr="00012BBC" w:rsidRDefault="00B52B91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2.3</w:t>
      </w:r>
      <w:r w:rsidR="00D01150" w:rsidRPr="00012BBC">
        <w:rPr>
          <w:rFonts w:ascii="TH SarabunPSK" w:hAnsi="TH SarabunPSK" w:cs="TH SarabunPSK"/>
          <w:b/>
          <w:bCs/>
          <w:sz w:val="28"/>
        </w:rPr>
        <w:t xml:space="preserve"> </w:t>
      </w:r>
      <w:r w:rsidR="00E916A4" w:rsidRPr="00012BBC">
        <w:rPr>
          <w:rFonts w:ascii="TH SarabunPSK" w:hAnsi="TH SarabunPSK" w:cs="TH SarabunPSK"/>
          <w:b/>
          <w:bCs/>
          <w:sz w:val="28"/>
          <w:cs/>
        </w:rPr>
        <w:t>การพัฒนาระบบคัดกรองความเสี่ยงของโรค</w:t>
      </w:r>
      <w:proofErr w:type="spellStart"/>
      <w:r w:rsidR="00E916A4" w:rsidRPr="00012BBC">
        <w:rPr>
          <w:rFonts w:ascii="TH SarabunPSK" w:hAnsi="TH SarabunPSK" w:cs="TH SarabunPSK"/>
          <w:b/>
          <w:bCs/>
          <w:sz w:val="28"/>
          <w:cs/>
        </w:rPr>
        <w:t>ธาลัส</w:t>
      </w:r>
      <w:proofErr w:type="spellEnd"/>
      <w:r w:rsidR="00E916A4" w:rsidRPr="00012BBC">
        <w:rPr>
          <w:rFonts w:ascii="TH SarabunPSK" w:hAnsi="TH SarabunPSK" w:cs="TH SarabunPSK"/>
          <w:b/>
          <w:bCs/>
          <w:sz w:val="28"/>
          <w:cs/>
        </w:rPr>
        <w:t>ซีเมียเบื้องต้น</w:t>
      </w:r>
    </w:p>
    <w:p w14:paraId="52CF9BF3" w14:textId="57D8063D" w:rsidR="0027032D" w:rsidRPr="002E60BE" w:rsidRDefault="00B52B91" w:rsidP="005B6A2B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2.3.1 </w:t>
      </w:r>
      <w:r w:rsidR="0027032D" w:rsidRPr="002E60BE">
        <w:rPr>
          <w:rFonts w:ascii="TH SarabunPSK" w:hAnsi="TH SarabunPSK" w:cs="TH SarabunPSK"/>
          <w:b/>
          <w:bCs/>
          <w:sz w:val="28"/>
          <w:cs/>
        </w:rPr>
        <w:t xml:space="preserve">การ </w:t>
      </w:r>
      <w:r w:rsidR="0027032D" w:rsidRPr="002E60BE">
        <w:rPr>
          <w:rFonts w:ascii="TH SarabunPSK" w:hAnsi="TH SarabunPSK" w:cs="TH SarabunPSK"/>
          <w:b/>
          <w:bCs/>
          <w:sz w:val="28"/>
        </w:rPr>
        <w:t xml:space="preserve">data augmentation </w:t>
      </w:r>
      <w:r w:rsidR="0027032D" w:rsidRPr="002E60BE">
        <w:rPr>
          <w:rFonts w:ascii="TH SarabunPSK" w:hAnsi="TH SarabunPSK" w:cs="TH SarabunPSK"/>
          <w:b/>
          <w:bCs/>
          <w:sz w:val="28"/>
          <w:cs/>
        </w:rPr>
        <w:t xml:space="preserve">และการจำลองเพื่อสร้างข้อมูลเสมือนด้วยโครงข่าย </w:t>
      </w:r>
      <w:r w:rsidR="0027032D" w:rsidRPr="002E60BE">
        <w:rPr>
          <w:rFonts w:ascii="TH SarabunPSK" w:hAnsi="TH SarabunPSK" w:cs="TH SarabunPSK"/>
          <w:b/>
          <w:bCs/>
          <w:sz w:val="28"/>
        </w:rPr>
        <w:t>CTGAN</w:t>
      </w:r>
    </w:p>
    <w:p w14:paraId="3D40565B" w14:textId="77777777" w:rsidR="0099343B" w:rsidRPr="002E60BE" w:rsidRDefault="007559D2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 xml:space="preserve">แก้ปัญหาข้อมูลไม่สมดุลจากโรงพยาบาลพุทธชินราชที่มีผู้ป่วย </w:t>
      </w:r>
      <w:r w:rsidRPr="002E60BE">
        <w:rPr>
          <w:rFonts w:ascii="TH SarabunPSK" w:hAnsi="TH SarabunPSK" w:cs="TH SarabunPSK"/>
          <w:sz w:val="28"/>
        </w:rPr>
        <w:t xml:space="preserve">57 </w:t>
      </w:r>
      <w:r w:rsidRPr="002E60BE">
        <w:rPr>
          <w:rFonts w:ascii="TH SarabunPSK" w:hAnsi="TH SarabunPSK" w:cs="TH SarabunPSK"/>
          <w:sz w:val="28"/>
          <w:cs/>
        </w:rPr>
        <w:t xml:space="preserve">รายและคนปกติ </w:t>
      </w:r>
      <w:r w:rsidRPr="002E60BE">
        <w:rPr>
          <w:rFonts w:ascii="TH SarabunPSK" w:hAnsi="TH SarabunPSK" w:cs="TH SarabunPSK"/>
          <w:sz w:val="28"/>
        </w:rPr>
        <w:t xml:space="preserve">125 </w:t>
      </w:r>
      <w:r w:rsidRPr="002E60BE">
        <w:rPr>
          <w:rFonts w:ascii="TH SarabunPSK" w:hAnsi="TH SarabunPSK" w:cs="TH SarabunPSK"/>
          <w:sz w:val="28"/>
          <w:cs/>
        </w:rPr>
        <w:t xml:space="preserve">ราย โดยใช้ </w:t>
      </w:r>
      <w:r w:rsidRPr="002E60BE">
        <w:rPr>
          <w:rFonts w:ascii="TH SarabunPSK" w:hAnsi="TH SarabunPSK" w:cs="TH SarabunPSK"/>
          <w:sz w:val="28"/>
        </w:rPr>
        <w:t xml:space="preserve">data augmentation </w:t>
      </w:r>
      <w:r w:rsidRPr="002E60BE">
        <w:rPr>
          <w:rFonts w:ascii="TH SarabunPSK" w:hAnsi="TH SarabunPSK" w:cs="TH SarabunPSK"/>
          <w:sz w:val="28"/>
          <w:cs/>
        </w:rPr>
        <w:t xml:space="preserve">หมุนภาพ </w:t>
      </w:r>
      <w:r w:rsidRPr="002E60BE">
        <w:rPr>
          <w:rFonts w:ascii="TH SarabunPSK" w:hAnsi="TH SarabunPSK" w:cs="TH SarabunPSK"/>
          <w:sz w:val="28"/>
        </w:rPr>
        <w:t xml:space="preserve">90, 180, 270 </w:t>
      </w:r>
      <w:r w:rsidRPr="002E60BE">
        <w:rPr>
          <w:rFonts w:ascii="TH SarabunPSK" w:hAnsi="TH SarabunPSK" w:cs="TH SarabunPSK"/>
          <w:sz w:val="28"/>
          <w:cs/>
        </w:rPr>
        <w:t xml:space="preserve">องศา ให้ได้ภาพผู้ป่วย </w:t>
      </w:r>
      <w:r w:rsidRPr="002E60BE">
        <w:rPr>
          <w:rFonts w:ascii="TH SarabunPSK" w:hAnsi="TH SarabunPSK" w:cs="TH SarabunPSK"/>
          <w:sz w:val="28"/>
        </w:rPr>
        <w:t xml:space="preserve">228 </w:t>
      </w:r>
      <w:r w:rsidRPr="002E60BE">
        <w:rPr>
          <w:rFonts w:ascii="TH SarabunPSK" w:hAnsi="TH SarabunPSK" w:cs="TH SarabunPSK"/>
          <w:sz w:val="28"/>
          <w:cs/>
        </w:rPr>
        <w:t xml:space="preserve">ภาพและคนปกติ </w:t>
      </w:r>
      <w:r w:rsidRPr="002E60BE">
        <w:rPr>
          <w:rFonts w:ascii="TH SarabunPSK" w:hAnsi="TH SarabunPSK" w:cs="TH SarabunPSK"/>
          <w:sz w:val="28"/>
        </w:rPr>
        <w:t xml:space="preserve">500 </w:t>
      </w:r>
      <w:r w:rsidRPr="002E60BE">
        <w:rPr>
          <w:rFonts w:ascii="TH SarabunPSK" w:hAnsi="TH SarabunPSK" w:cs="TH SarabunPSK"/>
          <w:sz w:val="28"/>
          <w:cs/>
        </w:rPr>
        <w:t xml:space="preserve">ภาพ แล้วใช้ระบบสถิติแปลงเป็นข้อมูลตารางขนาด </w:t>
      </w:r>
      <w:r w:rsidRPr="002E60BE">
        <w:rPr>
          <w:rFonts w:ascii="TH SarabunPSK" w:hAnsi="TH SarabunPSK" w:cs="TH SarabunPSK"/>
          <w:sz w:val="28"/>
        </w:rPr>
        <w:t xml:space="preserve">228 </w:t>
      </w:r>
      <w:r w:rsidRPr="002E60BE">
        <w:rPr>
          <w:rFonts w:ascii="TH SarabunPSK" w:hAnsi="TH SarabunPSK" w:cs="TH SarabunPSK"/>
          <w:sz w:val="28"/>
          <w:cs/>
        </w:rPr>
        <w:t xml:space="preserve">และ </w:t>
      </w:r>
      <w:r w:rsidRPr="002E60BE">
        <w:rPr>
          <w:rFonts w:ascii="TH SarabunPSK" w:hAnsi="TH SarabunPSK" w:cs="TH SarabunPSK"/>
          <w:sz w:val="28"/>
        </w:rPr>
        <w:t xml:space="preserve">500 </w:t>
      </w:r>
      <w:r w:rsidRPr="002E60BE">
        <w:rPr>
          <w:rFonts w:ascii="TH SarabunPSK" w:hAnsi="TH SarabunPSK" w:cs="TH SarabunPSK"/>
          <w:sz w:val="28"/>
          <w:cs/>
        </w:rPr>
        <w:t xml:space="preserve">แถวตามลำดับ จากนั้นนำไปเทรนโมเดล </w:t>
      </w:r>
      <w:r w:rsidRPr="002E60BE">
        <w:rPr>
          <w:rFonts w:ascii="TH SarabunPSK" w:hAnsi="TH SarabunPSK" w:cs="TH SarabunPSK"/>
          <w:sz w:val="28"/>
        </w:rPr>
        <w:t xml:space="preserve">CTGAN (2,000 Epochs, Batch size 64) </w:t>
      </w:r>
      <w:r w:rsidRPr="002E60BE">
        <w:rPr>
          <w:rFonts w:ascii="TH SarabunPSK" w:hAnsi="TH SarabunPSK" w:cs="TH SarabunPSK"/>
          <w:sz w:val="28"/>
          <w:cs/>
        </w:rPr>
        <w:t xml:space="preserve">เพื่อจำลองข้อมูลเสมือนใหม่ </w:t>
      </w:r>
      <w:r w:rsidRPr="002E60BE">
        <w:rPr>
          <w:rFonts w:ascii="TH SarabunPSK" w:hAnsi="TH SarabunPSK" w:cs="TH SarabunPSK"/>
          <w:sz w:val="28"/>
        </w:rPr>
        <w:t xml:space="preserve">1,000 </w:t>
      </w:r>
      <w:r w:rsidRPr="002E60BE">
        <w:rPr>
          <w:rFonts w:ascii="TH SarabunPSK" w:hAnsi="TH SarabunPSK" w:cs="TH SarabunPSK"/>
          <w:sz w:val="28"/>
          <w:cs/>
        </w:rPr>
        <w:t>แถว พร้อมตรวจสอบคุณภาพโดยเทียบสถิติรายคอลัมน์และตัวชี้วัดสากลกับข้อมูลจริง เมื่อพบว่าการกระจายตัวและความสัมพันธ์ใกล้เคียงกัน</w:t>
      </w:r>
      <w:r w:rsidRPr="002E60BE">
        <w:rPr>
          <w:rFonts w:ascii="TH SarabunPSK" w:hAnsi="TH SarabunPSK" w:cs="TH SarabunPSK"/>
          <w:sz w:val="28"/>
          <w:cs/>
        </w:rPr>
        <w:t>จึงรวมชุดข้อมูลทั้งหมดเข้าด้วยกันเพื่อใช้เทรนโมเดลต่อไป</w:t>
      </w:r>
    </w:p>
    <w:p w14:paraId="68269275" w14:textId="1541B9CF" w:rsidR="00250C30" w:rsidRPr="002E60BE" w:rsidRDefault="00B52B91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2.3.2</w:t>
      </w:r>
      <w:r w:rsidR="00E03A52" w:rsidRPr="002E60BE">
        <w:rPr>
          <w:rFonts w:ascii="TH SarabunPSK" w:hAnsi="TH SarabunPSK" w:cs="TH SarabunPSK"/>
          <w:b/>
          <w:bCs/>
          <w:sz w:val="28"/>
        </w:rPr>
        <w:t xml:space="preserve"> </w:t>
      </w:r>
      <w:r w:rsidR="00250C30" w:rsidRPr="002E60BE">
        <w:rPr>
          <w:rFonts w:ascii="TH SarabunPSK" w:hAnsi="TH SarabunPSK" w:cs="TH SarabunPSK"/>
          <w:b/>
          <w:bCs/>
          <w:sz w:val="28"/>
          <w:cs/>
        </w:rPr>
        <w:t>การคัดเลือกคุณลักษณะสำคัญและการวิเคราะห์ค่าน้ำหนัก</w:t>
      </w:r>
    </w:p>
    <w:p w14:paraId="1B34D953" w14:textId="77777777" w:rsidR="009D3174" w:rsidRPr="002E60BE" w:rsidRDefault="009D3174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 xml:space="preserve">นำชุดข้อมูลที่สมดุลมารวมกัน คัดเลือกเฉพาะคุณลักษณะตัวเลขมาผ่าน </w:t>
      </w:r>
      <w:proofErr w:type="spellStart"/>
      <w:r w:rsidRPr="002E60BE">
        <w:rPr>
          <w:rFonts w:ascii="TH SarabunPSK" w:hAnsi="TH SarabunPSK" w:cs="TH SarabunPSK"/>
          <w:sz w:val="28"/>
        </w:rPr>
        <w:t>StandardScaler</w:t>
      </w:r>
      <w:proofErr w:type="spellEnd"/>
      <w:r w:rsidRPr="002E60BE">
        <w:rPr>
          <w:rFonts w:ascii="TH SarabunPSK" w:hAnsi="TH SarabunPSK" w:cs="TH SarabunPSK"/>
          <w:sz w:val="28"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>เพื่อปรับ</w:t>
      </w:r>
      <w:proofErr w:type="spellStart"/>
      <w:r w:rsidRPr="002E60BE">
        <w:rPr>
          <w:rFonts w:ascii="TH SarabunPSK" w:hAnsi="TH SarabunPSK" w:cs="TH SarabunPSK"/>
          <w:sz w:val="28"/>
          <w:cs/>
        </w:rPr>
        <w:t>สเกล</w:t>
      </w:r>
      <w:proofErr w:type="spellEnd"/>
      <w:r w:rsidRPr="002E60BE">
        <w:rPr>
          <w:rFonts w:ascii="TH SarabunPSK" w:hAnsi="TH SarabunPSK" w:cs="TH SarabunPSK"/>
          <w:sz w:val="28"/>
          <w:cs/>
        </w:rPr>
        <w:t xml:space="preserve"> จากนั้นใช้ </w:t>
      </w:r>
      <w:r w:rsidRPr="002E60BE">
        <w:rPr>
          <w:rFonts w:ascii="TH SarabunPSK" w:hAnsi="TH SarabunPSK" w:cs="TH SarabunPSK"/>
          <w:sz w:val="28"/>
        </w:rPr>
        <w:t xml:space="preserve">Logistic Regression </w:t>
      </w:r>
      <w:r w:rsidRPr="002E60BE">
        <w:rPr>
          <w:rFonts w:ascii="TH SarabunPSK" w:hAnsi="TH SarabunPSK" w:cs="TH SarabunPSK"/>
          <w:sz w:val="28"/>
          <w:cs/>
        </w:rPr>
        <w:t xml:space="preserve">ร่วมกับเทคนิค </w:t>
      </w:r>
      <w:r w:rsidRPr="002E60BE">
        <w:rPr>
          <w:rFonts w:ascii="TH SarabunPSK" w:hAnsi="TH SarabunPSK" w:cs="TH SarabunPSK"/>
          <w:sz w:val="28"/>
        </w:rPr>
        <w:t xml:space="preserve">RFECV </w:t>
      </w:r>
      <w:r w:rsidRPr="002E60BE">
        <w:rPr>
          <w:rFonts w:ascii="TH SarabunPSK" w:hAnsi="TH SarabunPSK" w:cs="TH SarabunPSK"/>
          <w:sz w:val="28"/>
          <w:cs/>
        </w:rPr>
        <w:t xml:space="preserve">แบบ </w:t>
      </w:r>
      <w:r w:rsidRPr="002E60BE">
        <w:rPr>
          <w:rFonts w:ascii="TH SarabunPSK" w:hAnsi="TH SarabunPSK" w:cs="TH SarabunPSK"/>
          <w:sz w:val="28"/>
        </w:rPr>
        <w:t xml:space="preserve">5-Fold </w:t>
      </w:r>
      <w:r w:rsidRPr="002E60BE">
        <w:rPr>
          <w:rFonts w:ascii="TH SarabunPSK" w:hAnsi="TH SarabunPSK" w:cs="TH SarabunPSK"/>
          <w:sz w:val="28"/>
          <w:cs/>
        </w:rPr>
        <w:t xml:space="preserve">คัดเลือกคุณลักษณะอัตโนมัติโดยตัดตัวแปรที่ส่งผลน้อยออกเพื่อหาตัวแปรที่ให้ค่า </w:t>
      </w:r>
      <w:r w:rsidRPr="002E60BE">
        <w:rPr>
          <w:rFonts w:ascii="TH SarabunPSK" w:hAnsi="TH SarabunPSK" w:cs="TH SarabunPSK"/>
          <w:sz w:val="28"/>
        </w:rPr>
        <w:t xml:space="preserve">Accuracy </w:t>
      </w:r>
      <w:r w:rsidRPr="002E60BE">
        <w:rPr>
          <w:rFonts w:ascii="TH SarabunPSK" w:hAnsi="TH SarabunPSK" w:cs="TH SarabunPSK"/>
          <w:sz w:val="28"/>
          <w:cs/>
        </w:rPr>
        <w:t>สูงสุด แล้วนำค่าน้ำหนักสัมประสิทธิ์มาคิดค่าสัมบูรณ์เพื่อจัดลำดับและแปลงเป็นเปอร์เซ็นต์การส่งผลต่อโมเดล</w:t>
      </w:r>
    </w:p>
    <w:p w14:paraId="6900AB57" w14:textId="3CEF5B8D" w:rsidR="009A33D9" w:rsidRPr="002E60BE" w:rsidRDefault="00B52B91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2.3.3</w:t>
      </w:r>
      <w:r w:rsidR="005B2FBE" w:rsidRPr="002E60BE">
        <w:rPr>
          <w:rFonts w:ascii="TH SarabunPSK" w:hAnsi="TH SarabunPSK" w:cs="TH SarabunPSK"/>
          <w:b/>
          <w:bCs/>
          <w:sz w:val="28"/>
        </w:rPr>
        <w:t xml:space="preserve"> </w:t>
      </w:r>
      <w:r w:rsidR="009A33D9" w:rsidRPr="002E60BE">
        <w:rPr>
          <w:rFonts w:ascii="TH SarabunPSK" w:hAnsi="TH SarabunPSK" w:cs="TH SarabunPSK"/>
          <w:b/>
          <w:bCs/>
          <w:sz w:val="28"/>
          <w:cs/>
        </w:rPr>
        <w:t>การพัฒนาโมเดลประเมินความเสี่ยงของโรค</w:t>
      </w:r>
      <w:proofErr w:type="spellStart"/>
      <w:r w:rsidR="009A33D9" w:rsidRPr="002E60BE">
        <w:rPr>
          <w:rFonts w:ascii="TH SarabunPSK" w:hAnsi="TH SarabunPSK" w:cs="TH SarabunPSK"/>
          <w:b/>
          <w:bCs/>
          <w:sz w:val="28"/>
          <w:cs/>
        </w:rPr>
        <w:t>ธา</w:t>
      </w:r>
      <w:r w:rsidR="00A13549" w:rsidRPr="002E60BE">
        <w:rPr>
          <w:rFonts w:ascii="TH SarabunPSK" w:hAnsi="TH SarabunPSK" w:cs="TH SarabunPSK"/>
          <w:b/>
          <w:bCs/>
          <w:sz w:val="28"/>
          <w:cs/>
        </w:rPr>
        <w:t>ลั</w:t>
      </w:r>
      <w:r w:rsidR="009A33D9" w:rsidRPr="002E60BE">
        <w:rPr>
          <w:rFonts w:ascii="TH SarabunPSK" w:hAnsi="TH SarabunPSK" w:cs="TH SarabunPSK"/>
          <w:b/>
          <w:bCs/>
          <w:sz w:val="28"/>
          <w:cs/>
        </w:rPr>
        <w:t>ส</w:t>
      </w:r>
      <w:proofErr w:type="spellEnd"/>
      <w:r w:rsidR="009A33D9" w:rsidRPr="002E60BE">
        <w:rPr>
          <w:rFonts w:ascii="TH SarabunPSK" w:hAnsi="TH SarabunPSK" w:cs="TH SarabunPSK"/>
          <w:b/>
          <w:bCs/>
          <w:sz w:val="28"/>
          <w:cs/>
        </w:rPr>
        <w:t>ซีเมียเบื้องต้น</w:t>
      </w:r>
    </w:p>
    <w:p w14:paraId="6650DA78" w14:textId="77777777" w:rsidR="00D8721F" w:rsidRPr="002E60BE" w:rsidRDefault="00D8721F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 xml:space="preserve">แบ่งชุดข้อมูลเป็นชุดทดสอบ </w:t>
      </w:r>
      <w:r w:rsidRPr="002E60BE">
        <w:rPr>
          <w:rFonts w:ascii="TH SarabunPSK" w:hAnsi="TH SarabunPSK" w:cs="TH SarabunPSK"/>
          <w:sz w:val="28"/>
        </w:rPr>
        <w:t xml:space="preserve">400 </w:t>
      </w:r>
      <w:r w:rsidRPr="002E60BE">
        <w:rPr>
          <w:rFonts w:ascii="TH SarabunPSK" w:hAnsi="TH SarabunPSK" w:cs="TH SarabunPSK"/>
          <w:sz w:val="28"/>
          <w:cs/>
        </w:rPr>
        <w:t xml:space="preserve">แถว และชุดเทรน </w:t>
      </w:r>
      <w:r w:rsidRPr="002E60BE">
        <w:rPr>
          <w:rFonts w:ascii="TH SarabunPSK" w:hAnsi="TH SarabunPSK" w:cs="TH SarabunPSK"/>
          <w:sz w:val="28"/>
        </w:rPr>
        <w:t xml:space="preserve">1600 </w:t>
      </w:r>
      <w:r w:rsidRPr="002E60BE">
        <w:rPr>
          <w:rFonts w:ascii="TH SarabunPSK" w:hAnsi="TH SarabunPSK" w:cs="TH SarabunPSK"/>
          <w:sz w:val="28"/>
          <w:cs/>
        </w:rPr>
        <w:t xml:space="preserve">แถว (อัตราส่วน </w:t>
      </w:r>
      <w:r w:rsidRPr="002E60BE">
        <w:rPr>
          <w:rFonts w:ascii="TH SarabunPSK" w:hAnsi="TH SarabunPSK" w:cs="TH SarabunPSK"/>
          <w:sz w:val="28"/>
        </w:rPr>
        <w:t xml:space="preserve">1:4) </w:t>
      </w:r>
      <w:r w:rsidRPr="002E60BE">
        <w:rPr>
          <w:rFonts w:ascii="TH SarabunPSK" w:hAnsi="TH SarabunPSK" w:cs="TH SarabunPSK"/>
          <w:sz w:val="28"/>
          <w:cs/>
        </w:rPr>
        <w:t xml:space="preserve">แล้วนำข้อมูลเข้าฝึกสอนบนสถาปัตยกรรมโมเดล </w:t>
      </w:r>
      <w:r w:rsidRPr="002E60BE">
        <w:rPr>
          <w:rFonts w:ascii="TH SarabunPSK" w:hAnsi="TH SarabunPSK" w:cs="TH SarabunPSK"/>
          <w:sz w:val="28"/>
        </w:rPr>
        <w:t xml:space="preserve">4 </w:t>
      </w:r>
      <w:r w:rsidRPr="002E60BE">
        <w:rPr>
          <w:rFonts w:ascii="TH SarabunPSK" w:hAnsi="TH SarabunPSK" w:cs="TH SarabunPSK"/>
          <w:sz w:val="28"/>
          <w:cs/>
        </w:rPr>
        <w:t xml:space="preserve">ชนิด ได้แก่ </w:t>
      </w:r>
      <w:proofErr w:type="spellStart"/>
      <w:r w:rsidRPr="002E60BE">
        <w:rPr>
          <w:rFonts w:ascii="TH SarabunPSK" w:hAnsi="TH SarabunPSK" w:cs="TH SarabunPSK"/>
          <w:sz w:val="28"/>
        </w:rPr>
        <w:t>XGBoost</w:t>
      </w:r>
      <w:proofErr w:type="spellEnd"/>
      <w:r w:rsidRPr="002E60BE">
        <w:rPr>
          <w:rFonts w:ascii="TH SarabunPSK" w:hAnsi="TH SarabunPSK" w:cs="TH SarabunPSK"/>
          <w:sz w:val="28"/>
        </w:rPr>
        <w:t xml:space="preserve">, KNN, SVM </w:t>
      </w:r>
      <w:r w:rsidRPr="002E60BE">
        <w:rPr>
          <w:rFonts w:ascii="TH SarabunPSK" w:hAnsi="TH SarabunPSK" w:cs="TH SarabunPSK"/>
          <w:sz w:val="28"/>
          <w:cs/>
        </w:rPr>
        <w:t xml:space="preserve">และ </w:t>
      </w:r>
      <w:r w:rsidRPr="002E60BE">
        <w:rPr>
          <w:rFonts w:ascii="TH SarabunPSK" w:hAnsi="TH SarabunPSK" w:cs="TH SarabunPSK"/>
          <w:sz w:val="28"/>
        </w:rPr>
        <w:t xml:space="preserve">Random Forest </w:t>
      </w:r>
      <w:r w:rsidRPr="002E60BE">
        <w:rPr>
          <w:rFonts w:ascii="TH SarabunPSK" w:hAnsi="TH SarabunPSK" w:cs="TH SarabunPSK"/>
          <w:sz w:val="28"/>
          <w:cs/>
        </w:rPr>
        <w:t>จากนั้นนำโมเดลทั้งหมดมาทดสอบจริงกับชุดทดสอบเพื่อเปรียบเทียบประสิทธิภาพหลังการเทรน</w:t>
      </w:r>
    </w:p>
    <w:p w14:paraId="01D792EA" w14:textId="2AD14F59" w:rsidR="00525F1F" w:rsidRPr="002E60BE" w:rsidRDefault="00B52B91" w:rsidP="005B6A2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2.4</w:t>
      </w:r>
      <w:r w:rsidR="001A6D96" w:rsidRPr="002E60BE">
        <w:rPr>
          <w:rFonts w:ascii="TH SarabunPSK" w:hAnsi="TH SarabunPSK" w:cs="TH SarabunPSK"/>
          <w:b/>
          <w:bCs/>
          <w:sz w:val="28"/>
        </w:rPr>
        <w:t xml:space="preserve"> </w:t>
      </w:r>
      <w:r w:rsidR="001A6D96" w:rsidRPr="002E60BE">
        <w:rPr>
          <w:rFonts w:ascii="TH SarabunPSK" w:hAnsi="TH SarabunPSK" w:cs="TH SarabunPSK"/>
          <w:b/>
          <w:bCs/>
          <w:sz w:val="28"/>
          <w:cs/>
        </w:rPr>
        <w:t>การพัฒนาโปรแกรมต้นแบบและระบบบูรณาการเพื่อการคัดกรองโรค</w:t>
      </w:r>
      <w:proofErr w:type="spellStart"/>
      <w:r w:rsidR="001A6D96" w:rsidRPr="002E60BE">
        <w:rPr>
          <w:rFonts w:ascii="TH SarabunPSK" w:hAnsi="TH SarabunPSK" w:cs="TH SarabunPSK"/>
          <w:b/>
          <w:bCs/>
          <w:sz w:val="28"/>
          <w:cs/>
        </w:rPr>
        <w:t>ธาลัส</w:t>
      </w:r>
      <w:proofErr w:type="spellEnd"/>
      <w:r w:rsidR="001A6D96" w:rsidRPr="002E60BE">
        <w:rPr>
          <w:rFonts w:ascii="TH SarabunPSK" w:hAnsi="TH SarabunPSK" w:cs="TH SarabunPSK"/>
          <w:b/>
          <w:bCs/>
          <w:sz w:val="28"/>
          <w:cs/>
        </w:rPr>
        <w:t>ซีเมีย</w:t>
      </w:r>
    </w:p>
    <w:p w14:paraId="1D28DD7F" w14:textId="57EBFAEE" w:rsidR="00823156" w:rsidRPr="002E60BE" w:rsidRDefault="00B52B91" w:rsidP="005B6A2B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2.4.1</w:t>
      </w:r>
      <w:r w:rsidR="00BA5F54" w:rsidRPr="002E60BE">
        <w:rPr>
          <w:rFonts w:ascii="TH SarabunPSK" w:hAnsi="TH SarabunPSK" w:cs="TH SarabunPSK"/>
          <w:b/>
          <w:bCs/>
          <w:sz w:val="28"/>
        </w:rPr>
        <w:t xml:space="preserve"> </w:t>
      </w:r>
      <w:r w:rsidR="0036358C" w:rsidRPr="002E60BE">
        <w:rPr>
          <w:rFonts w:ascii="TH SarabunPSK" w:hAnsi="TH SarabunPSK" w:cs="TH SarabunPSK"/>
          <w:b/>
          <w:bCs/>
          <w:sz w:val="28"/>
          <w:cs/>
        </w:rPr>
        <w:t>การออกแบบสถาปัตยกรรมระบบและโครงสร้างโปรแกรม (</w:t>
      </w:r>
      <w:r w:rsidR="0036358C" w:rsidRPr="002E60BE">
        <w:rPr>
          <w:rFonts w:ascii="TH SarabunPSK" w:hAnsi="TH SarabunPSK" w:cs="TH SarabunPSK"/>
          <w:b/>
          <w:bCs/>
          <w:sz w:val="28"/>
        </w:rPr>
        <w:t>System Architecture Design)</w:t>
      </w:r>
    </w:p>
    <w:p w14:paraId="0EF56CC0" w14:textId="7FBC47D1" w:rsidR="009018AC" w:rsidRPr="002917D3" w:rsidRDefault="00DD38D6" w:rsidP="002917D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>พัฒนาโปรแกรมต้นแบบ (</w:t>
      </w:r>
      <w:r w:rsidRPr="002E60BE">
        <w:rPr>
          <w:rFonts w:ascii="TH SarabunPSK" w:hAnsi="TH SarabunPSK" w:cs="TH SarabunPSK"/>
          <w:sz w:val="28"/>
        </w:rPr>
        <w:t xml:space="preserve">Application Prototype) </w:t>
      </w:r>
      <w:r w:rsidRPr="002E60BE">
        <w:rPr>
          <w:rFonts w:ascii="TH SarabunPSK" w:hAnsi="TH SarabunPSK" w:cs="TH SarabunPSK"/>
          <w:sz w:val="28"/>
          <w:cs/>
        </w:rPr>
        <w:t xml:space="preserve">บูรณาการระบบประมวลผลภาพและประเมินความเสี่ยงเชิงสถิติเข้าด้วยกันในรูปแบบ </w:t>
      </w:r>
      <w:r w:rsidRPr="002E60BE">
        <w:rPr>
          <w:rFonts w:ascii="TH SarabunPSK" w:hAnsi="TH SarabunPSK" w:cs="TH SarabunPSK"/>
          <w:sz w:val="28"/>
        </w:rPr>
        <w:t xml:space="preserve">Pipeline Architecture </w:t>
      </w:r>
      <w:r w:rsidRPr="002E60BE">
        <w:rPr>
          <w:rFonts w:ascii="TH SarabunPSK" w:hAnsi="TH SarabunPSK" w:cs="TH SarabunPSK"/>
          <w:sz w:val="28"/>
          <w:cs/>
        </w:rPr>
        <w:t>แบ่งเป็น 3 ส่วนหลักคือ ส่วนติดต่อผู้ใช้งาน สำหรับ</w:t>
      </w:r>
      <w:proofErr w:type="spellStart"/>
      <w:r w:rsidRPr="002E60BE">
        <w:rPr>
          <w:rFonts w:ascii="TH SarabunPSK" w:hAnsi="TH SarabunPSK" w:cs="TH SarabunPSK"/>
          <w:sz w:val="28"/>
          <w:cs/>
        </w:rPr>
        <w:t>อั</w:t>
      </w:r>
      <w:r w:rsidR="00E30859">
        <w:rPr>
          <w:rFonts w:ascii="TH SarabunPSK" w:hAnsi="TH SarabunPSK" w:cs="TH SarabunPSK" w:hint="cs"/>
          <w:sz w:val="28"/>
          <w:cs/>
        </w:rPr>
        <w:t>ป</w:t>
      </w:r>
      <w:r w:rsidRPr="002E60BE">
        <w:rPr>
          <w:rFonts w:ascii="TH SarabunPSK" w:hAnsi="TH SarabunPSK" w:cs="TH SarabunPSK"/>
          <w:sz w:val="28"/>
          <w:cs/>
        </w:rPr>
        <w:t>โห</w:t>
      </w:r>
      <w:proofErr w:type="spellEnd"/>
      <w:r w:rsidRPr="002E60BE">
        <w:rPr>
          <w:rFonts w:ascii="TH SarabunPSK" w:hAnsi="TH SarabunPSK" w:cs="TH SarabunPSK"/>
          <w:sz w:val="28"/>
          <w:cs/>
        </w:rPr>
        <w:t>ลดภาพสไลด์เม็ดเลือดแดงขนาดใหญ่และแสดงภาพสกัด ตารางสถิติ กับเปอร์เซ็นต์ความเสี่ยง</w:t>
      </w:r>
      <w:r w:rsidRPr="002E60BE">
        <w:rPr>
          <w:rFonts w:ascii="TH SarabunPSK" w:hAnsi="TH SarabunPSK" w:cs="TH SarabunPSK"/>
          <w:sz w:val="28"/>
        </w:rPr>
        <w:t xml:space="preserve">, </w:t>
      </w:r>
      <w:r w:rsidRPr="002E60BE">
        <w:rPr>
          <w:rFonts w:ascii="TH SarabunPSK" w:hAnsi="TH SarabunPSK" w:cs="TH SarabunPSK"/>
          <w:sz w:val="28"/>
          <w:cs/>
        </w:rPr>
        <w:t xml:space="preserve">ส่วนประมวลผลหลัก ทำหน้าที่ปรับมาตรฐานสีภาพในปริภูมิ </w:t>
      </w:r>
      <w:r w:rsidRPr="002E60BE">
        <w:rPr>
          <w:rFonts w:ascii="TH SarabunPSK" w:hAnsi="TH SarabunPSK" w:cs="TH SarabunPSK"/>
          <w:sz w:val="28"/>
        </w:rPr>
        <w:t xml:space="preserve">CIE </w:t>
      </w:r>
      <w:r w:rsidR="008A582F">
        <w:rPr>
          <w:rFonts w:ascii="TH SarabunPSK" w:hAnsi="TH SarabunPSK" w:cs="TH SarabunPSK"/>
          <w:sz w:val="28"/>
        </w:rPr>
        <w:t>L</w:t>
      </w:r>
      <w:r w:rsidR="00D30728">
        <w:rPr>
          <w:rFonts w:ascii="TH SarabunPSK" w:hAnsi="TH SarabunPSK" w:cs="TH SarabunPSK"/>
          <w:sz w:val="28"/>
          <w:vertAlign w:val="superscript"/>
        </w:rPr>
        <w:t>*</w:t>
      </w:r>
      <w:r w:rsidR="00DA5157">
        <w:rPr>
          <w:rFonts w:ascii="TH SarabunPSK" w:hAnsi="TH SarabunPSK" w:cs="TH SarabunPSK"/>
          <w:sz w:val="28"/>
          <w:vertAlign w:val="superscript"/>
        </w:rPr>
        <w:t xml:space="preserve"> </w:t>
      </w:r>
      <w:r w:rsidR="00DA5157">
        <w:rPr>
          <w:rFonts w:ascii="TH SarabunPSK" w:hAnsi="TH SarabunPSK" w:cs="TH SarabunPSK"/>
          <w:sz w:val="28"/>
        </w:rPr>
        <w:t>A</w:t>
      </w:r>
      <w:r w:rsidR="00DC241A">
        <w:rPr>
          <w:rFonts w:ascii="TH SarabunPSK" w:hAnsi="TH SarabunPSK" w:cs="TH SarabunPSK"/>
          <w:sz w:val="28"/>
          <w:vertAlign w:val="superscript"/>
        </w:rPr>
        <w:t>*</w:t>
      </w:r>
      <w:r w:rsidR="002819A3">
        <w:rPr>
          <w:rFonts w:ascii="TH SarabunPSK" w:hAnsi="TH SarabunPSK" w:cs="TH SarabunPSK"/>
          <w:sz w:val="28"/>
          <w:vertAlign w:val="superscript"/>
        </w:rPr>
        <w:t xml:space="preserve"> </w:t>
      </w:r>
      <w:r w:rsidR="002819A3">
        <w:rPr>
          <w:rFonts w:ascii="TH SarabunPSK" w:hAnsi="TH SarabunPSK" w:cs="TH SarabunPSK"/>
          <w:sz w:val="28"/>
        </w:rPr>
        <w:t>B</w:t>
      </w:r>
      <w:r w:rsidR="002819A3">
        <w:rPr>
          <w:rFonts w:ascii="TH SarabunPSK" w:hAnsi="TH SarabunPSK" w:cs="TH SarabunPSK"/>
          <w:sz w:val="28"/>
          <w:vertAlign w:val="superscript"/>
        </w:rPr>
        <w:t xml:space="preserve">* </w:t>
      </w:r>
      <w:r w:rsidR="002819A3">
        <w:rPr>
          <w:rFonts w:ascii="TH SarabunPSK" w:hAnsi="TH SarabunPSK" w:cs="TH SarabunPSK"/>
          <w:sz w:val="28"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 xml:space="preserve">ใช้ </w:t>
      </w:r>
      <w:r w:rsidRPr="002E60BE">
        <w:rPr>
          <w:rFonts w:ascii="TH SarabunPSK" w:hAnsi="TH SarabunPSK" w:cs="TH SarabunPSK"/>
          <w:sz w:val="28"/>
        </w:rPr>
        <w:t>Canny Edge</w:t>
      </w:r>
      <w:r w:rsidR="00A2625E">
        <w:rPr>
          <w:rFonts w:ascii="TH SarabunPSK" w:hAnsi="TH SarabunPSK" w:cs="TH SarabunPSK"/>
          <w:sz w:val="28"/>
        </w:rPr>
        <w:t xml:space="preserve"> </w:t>
      </w:r>
      <w:r w:rsidRPr="002E60BE">
        <w:rPr>
          <w:rFonts w:ascii="TH SarabunPSK" w:hAnsi="TH SarabunPSK" w:cs="TH SarabunPSK"/>
          <w:sz w:val="28"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 xml:space="preserve">สกัดเม็ดเลือดเดี่ยว คัดกรองภาพด้วย </w:t>
      </w:r>
      <w:r w:rsidRPr="002E60BE">
        <w:rPr>
          <w:rFonts w:ascii="TH SarabunPSK" w:hAnsi="TH SarabunPSK" w:cs="TH SarabunPSK"/>
          <w:sz w:val="28"/>
        </w:rPr>
        <w:t xml:space="preserve">Classification </w:t>
      </w:r>
      <w:r w:rsidRPr="002E60BE">
        <w:rPr>
          <w:rFonts w:ascii="TH SarabunPSK" w:hAnsi="TH SarabunPSK" w:cs="TH SarabunPSK"/>
          <w:sz w:val="28"/>
          <w:cs/>
        </w:rPr>
        <w:t>คำนวณพื้นที่ซีด และจำแนกความผิดปกติ 9 ชนิด</w:t>
      </w:r>
      <w:r w:rsidRPr="002E60BE">
        <w:rPr>
          <w:rFonts w:ascii="TH SarabunPSK" w:hAnsi="TH SarabunPSK" w:cs="TH SarabunPSK"/>
          <w:sz w:val="28"/>
        </w:rPr>
        <w:t xml:space="preserve">, </w:t>
      </w:r>
      <w:r w:rsidRPr="002E60BE">
        <w:rPr>
          <w:rFonts w:ascii="TH SarabunPSK" w:hAnsi="TH SarabunPSK" w:cs="TH SarabunPSK"/>
          <w:sz w:val="28"/>
          <w:cs/>
        </w:rPr>
        <w:t>และส่วนสรุปผลและรายงานสถิติ ที่รวบรวมค่าสถิติตัวเลขทั้งหมด (</w:t>
      </w:r>
      <w:r w:rsidRPr="002E60BE">
        <w:rPr>
          <w:rFonts w:ascii="TH SarabunPSK" w:hAnsi="TH SarabunPSK" w:cs="TH SarabunPSK"/>
          <w:sz w:val="28"/>
        </w:rPr>
        <w:t xml:space="preserve">SD, CV </w:t>
      </w:r>
      <w:r w:rsidRPr="002E60BE">
        <w:rPr>
          <w:rFonts w:ascii="TH SarabunPSK" w:hAnsi="TH SarabunPSK" w:cs="TH SarabunPSK"/>
          <w:sz w:val="28"/>
          <w:cs/>
        </w:rPr>
        <w:t>ขนาดเซลล์</w:t>
      </w:r>
      <w:r w:rsidRPr="002E60BE">
        <w:rPr>
          <w:rFonts w:ascii="TH SarabunPSK" w:hAnsi="TH SarabunPSK" w:cs="TH SarabunPSK"/>
          <w:sz w:val="28"/>
        </w:rPr>
        <w:t xml:space="preserve">, </w:t>
      </w:r>
      <w:r w:rsidRPr="002E60BE">
        <w:rPr>
          <w:rFonts w:ascii="TH SarabunPSK" w:hAnsi="TH SarabunPSK" w:cs="TH SarabunPSK"/>
          <w:sz w:val="28"/>
          <w:cs/>
        </w:rPr>
        <w:lastRenderedPageBreak/>
        <w:t xml:space="preserve">ร้อยละ </w:t>
      </w:r>
      <w:r w:rsidRPr="00A40B19">
        <w:rPr>
          <w:rFonts w:ascii="TH SarabunPSK" w:hAnsi="TH SarabunPSK" w:cs="TH SarabunPSK"/>
          <w:sz w:val="28"/>
        </w:rPr>
        <w:t>Hypochromic</w:t>
      </w:r>
      <w:r w:rsidRPr="002E60BE">
        <w:rPr>
          <w:rFonts w:ascii="TH SarabunPSK" w:hAnsi="TH SarabunPSK" w:cs="TH SarabunPSK"/>
          <w:sz w:val="28"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>เกรด 0–4 และร้อยละ</w:t>
      </w:r>
      <w:r w:rsidR="002E15FC">
        <w:rPr>
          <w:rFonts w:ascii="TH SarabunPSK" w:hAnsi="TH SarabunPSK" w:cs="TH SarabunPSK" w:hint="cs"/>
          <w:sz w:val="28"/>
          <w:cs/>
        </w:rPr>
        <w:t xml:space="preserve">          </w:t>
      </w:r>
      <w:r w:rsidRPr="002E60BE">
        <w:rPr>
          <w:rFonts w:ascii="TH SarabunPSK" w:hAnsi="TH SarabunPSK" w:cs="TH SarabunPSK"/>
          <w:sz w:val="28"/>
          <w:cs/>
        </w:rPr>
        <w:t>เม็ดเลือด</w:t>
      </w:r>
      <w:r w:rsidR="00207100">
        <w:rPr>
          <w:rFonts w:ascii="TH SarabunPSK" w:hAnsi="TH SarabunPSK" w:cs="TH SarabunPSK" w:hint="cs"/>
          <w:sz w:val="28"/>
          <w:cs/>
        </w:rPr>
        <w:t>ที่</w:t>
      </w:r>
      <w:r w:rsidRPr="002E60BE">
        <w:rPr>
          <w:rFonts w:ascii="TH SarabunPSK" w:hAnsi="TH SarabunPSK" w:cs="TH SarabunPSK"/>
          <w:sz w:val="28"/>
          <w:cs/>
        </w:rPr>
        <w:t>ผิดปกติ 9 ชนิด)</w:t>
      </w:r>
      <w:r w:rsidR="00207100">
        <w:rPr>
          <w:rFonts w:ascii="TH SarabunPSK" w:hAnsi="TH SarabunPSK" w:cs="TH SarabunPSK" w:hint="cs"/>
          <w:sz w:val="28"/>
          <w:cs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>มาปรับ</w:t>
      </w:r>
      <w:proofErr w:type="spellStart"/>
      <w:r w:rsidRPr="002E60BE">
        <w:rPr>
          <w:rFonts w:ascii="TH SarabunPSK" w:hAnsi="TH SarabunPSK" w:cs="TH SarabunPSK"/>
          <w:sz w:val="28"/>
          <w:cs/>
        </w:rPr>
        <w:t>สเกล</w:t>
      </w:r>
      <w:proofErr w:type="spellEnd"/>
      <w:r w:rsidRPr="002E60BE">
        <w:rPr>
          <w:rFonts w:ascii="TH SarabunPSK" w:hAnsi="TH SarabunPSK" w:cs="TH SarabunPSK"/>
          <w:sz w:val="28"/>
          <w:cs/>
        </w:rPr>
        <w:t xml:space="preserve">ด้วย </w:t>
      </w:r>
      <w:proofErr w:type="spellStart"/>
      <w:r w:rsidRPr="002E60BE">
        <w:rPr>
          <w:rFonts w:ascii="TH SarabunPSK" w:hAnsi="TH SarabunPSK" w:cs="TH SarabunPSK"/>
          <w:sz w:val="28"/>
        </w:rPr>
        <w:t>StandardScaler</w:t>
      </w:r>
      <w:proofErr w:type="spellEnd"/>
      <w:r w:rsidRPr="002E60BE">
        <w:rPr>
          <w:rFonts w:ascii="TH SarabunPSK" w:hAnsi="TH SarabunPSK" w:cs="TH SarabunPSK"/>
          <w:sz w:val="28"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>แล้วส่งให้โมเดลประเมินความเสี่ยงเพื่อคำนวณผลสรุปการคัดกรอง</w:t>
      </w:r>
    </w:p>
    <w:p w14:paraId="1CDC375F" w14:textId="1F2B6541" w:rsidR="0098175B" w:rsidRPr="00C57D13" w:rsidRDefault="00C57D13" w:rsidP="006149CC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3. </w:t>
      </w:r>
      <w:r w:rsidR="00361F4B" w:rsidRPr="00C57D13">
        <w:rPr>
          <w:rFonts w:ascii="TH SarabunPSK" w:hAnsi="TH SarabunPSK" w:cs="TH SarabunPSK"/>
          <w:b/>
          <w:bCs/>
          <w:sz w:val="30"/>
          <w:szCs w:val="30"/>
          <w:cs/>
        </w:rPr>
        <w:t>ผล</w:t>
      </w:r>
      <w:r w:rsidR="00862EEB">
        <w:rPr>
          <w:rFonts w:ascii="TH SarabunPSK" w:hAnsi="TH SarabunPSK" w:cs="TH SarabunPSK" w:hint="cs"/>
          <w:b/>
          <w:bCs/>
          <w:sz w:val="30"/>
          <w:szCs w:val="30"/>
          <w:cs/>
        </w:rPr>
        <w:t>การทดลอง</w:t>
      </w:r>
    </w:p>
    <w:p w14:paraId="11C6E0B4" w14:textId="54D2C15F" w:rsidR="0098175B" w:rsidRPr="002E60BE" w:rsidRDefault="00DC77BF" w:rsidP="00B310AB">
      <w:pPr>
        <w:pStyle w:val="ac"/>
        <w:rPr>
          <w:rFonts w:ascii="TH SarabunPSK" w:hAnsi="TH SarabunPSK" w:cs="TH SarabunPSK"/>
          <w:b/>
          <w:bCs/>
          <w:sz w:val="28"/>
        </w:rPr>
      </w:pPr>
      <w:r w:rsidRPr="002E60BE">
        <w:rPr>
          <w:rFonts w:ascii="TH SarabunPSK" w:hAnsi="TH SarabunPSK" w:cs="TH SarabunPSK"/>
          <w:b/>
          <w:bCs/>
          <w:color w:val="000000" w:themeColor="text1"/>
          <w:sz w:val="28"/>
          <w:cs/>
        </w:rPr>
        <w:tab/>
      </w:r>
      <w:r w:rsidR="00446E15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3.1</w:t>
      </w:r>
      <w:r w:rsidR="00482131" w:rsidRPr="002E60BE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 </w:t>
      </w:r>
      <w:r w:rsidR="00A86BC1" w:rsidRPr="002E60BE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ผลการพัฒนาระบบระบุตำแหน่ง (</w:t>
      </w:r>
      <w:r w:rsidR="00A86BC1" w:rsidRPr="002E60BE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crop) </w:t>
      </w:r>
      <w:r w:rsidR="00A86BC1" w:rsidRPr="002E60BE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และการคัดกรองคุณภาพภาพเม็ดเลือดด้วยโมเดลปัญญาประดิษฐ์</w:t>
      </w:r>
    </w:p>
    <w:p w14:paraId="485F0CFE" w14:textId="202F1CF6" w:rsidR="00574095" w:rsidRDefault="00940183" w:rsidP="005A05B6">
      <w:pPr>
        <w:pStyle w:val="ac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ab/>
        <w:t>จากการทดลอง</w:t>
      </w:r>
      <w:r w:rsidR="002F75CC" w:rsidRPr="002E60BE">
        <w:rPr>
          <w:rFonts w:ascii="TH SarabunPSK" w:hAnsi="TH SarabunPSK" w:cs="TH SarabunPSK"/>
          <w:sz w:val="28"/>
          <w:cs/>
        </w:rPr>
        <w:t>เปรียบเทียบประสิทธิภาพ</w:t>
      </w:r>
      <w:r w:rsidR="00210E31" w:rsidRPr="002E60BE">
        <w:rPr>
          <w:rFonts w:ascii="TH SarabunPSK" w:hAnsi="TH SarabunPSK" w:cs="TH SarabunPSK"/>
          <w:sz w:val="28"/>
          <w:cs/>
        </w:rPr>
        <w:t>พบว่า</w:t>
      </w:r>
      <w:r w:rsidR="00B969BE" w:rsidRPr="002E60BE">
        <w:rPr>
          <w:rFonts w:ascii="TH SarabunPSK" w:hAnsi="TH SarabunPSK" w:cs="TH SarabunPSK"/>
          <w:sz w:val="28"/>
          <w:cs/>
        </w:rPr>
        <w:t>โ</w:t>
      </w:r>
      <w:r w:rsidR="008E2E59" w:rsidRPr="002E60BE">
        <w:rPr>
          <w:rFonts w:ascii="TH SarabunPSK" w:hAnsi="TH SarabunPSK" w:cs="TH SarabunPSK"/>
          <w:sz w:val="28"/>
          <w:cs/>
        </w:rPr>
        <w:t xml:space="preserve">มเดล </w:t>
      </w:r>
      <w:r w:rsidR="008E2E59" w:rsidRPr="002E60BE">
        <w:rPr>
          <w:rFonts w:ascii="TH SarabunPSK" w:hAnsi="TH SarabunPSK" w:cs="TH SarabunPSK"/>
          <w:b/>
          <w:bCs/>
          <w:sz w:val="28"/>
        </w:rPr>
        <w:t>YOLO11n-cls</w:t>
      </w:r>
      <w:r w:rsidR="006A2AA8" w:rsidRPr="002E60BE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6A2AA8" w:rsidRPr="002E60BE">
        <w:rPr>
          <w:rFonts w:ascii="TH SarabunPSK" w:hAnsi="TH SarabunPSK" w:cs="TH SarabunPSK"/>
          <w:sz w:val="28"/>
          <w:cs/>
        </w:rPr>
        <w:t>ให้ประสิทธิภาพสูงสุด</w:t>
      </w:r>
      <w:r w:rsidR="00185855" w:rsidRPr="002E60BE">
        <w:rPr>
          <w:rFonts w:ascii="TH SarabunPSK" w:hAnsi="TH SarabunPSK" w:cs="TH SarabunPSK"/>
          <w:color w:val="000000"/>
        </w:rPr>
        <w:t xml:space="preserve"> </w:t>
      </w:r>
      <w:r w:rsidR="00185855" w:rsidRPr="002E60BE">
        <w:rPr>
          <w:rFonts w:ascii="TH SarabunPSK" w:hAnsi="TH SarabunPSK" w:cs="TH SarabunPSK"/>
          <w:sz w:val="28"/>
        </w:rPr>
        <w:t> </w:t>
      </w:r>
      <w:r w:rsidR="00185855" w:rsidRPr="002E60BE">
        <w:rPr>
          <w:rFonts w:ascii="TH SarabunPSK" w:hAnsi="TH SarabunPSK" w:cs="TH SarabunPSK"/>
          <w:sz w:val="28"/>
          <w:cs/>
        </w:rPr>
        <w:t>โดยมีค่าความแม่นยำ</w:t>
      </w:r>
      <w:r w:rsidR="00BE3365" w:rsidRPr="002E60BE">
        <w:rPr>
          <w:rFonts w:ascii="TH SarabunPSK" w:hAnsi="TH SarabunPSK" w:cs="TH SarabunPSK"/>
          <w:sz w:val="28"/>
          <w:cs/>
        </w:rPr>
        <w:t>อยู่</w:t>
      </w:r>
      <w:r w:rsidR="00185855" w:rsidRPr="002E60BE">
        <w:rPr>
          <w:rFonts w:ascii="TH SarabunPSK" w:hAnsi="TH SarabunPSK" w:cs="TH SarabunPSK"/>
          <w:sz w:val="28"/>
          <w:cs/>
        </w:rPr>
        <w:t>ที่</w:t>
      </w:r>
      <w:r w:rsidR="00185855" w:rsidRPr="002E60BE">
        <w:rPr>
          <w:rFonts w:ascii="TH SarabunPSK" w:hAnsi="TH SarabunPSK" w:cs="TH SarabunPSK"/>
          <w:sz w:val="28"/>
        </w:rPr>
        <w:t xml:space="preserve"> </w:t>
      </w:r>
      <w:r w:rsidR="00EA2585">
        <w:rPr>
          <w:rFonts w:ascii="TH SarabunPSK" w:hAnsi="TH SarabunPSK" w:cs="TH SarabunPSK" w:hint="cs"/>
          <w:sz w:val="28"/>
          <w:cs/>
        </w:rPr>
        <w:t xml:space="preserve">ร้อยละ </w:t>
      </w:r>
      <w:r w:rsidR="00185855" w:rsidRPr="002B7392">
        <w:rPr>
          <w:rFonts w:ascii="TH SarabunPSK" w:hAnsi="TH SarabunPSK" w:cs="TH SarabunPSK"/>
          <w:sz w:val="28"/>
        </w:rPr>
        <w:t>99.2</w:t>
      </w:r>
      <w:r w:rsidR="00185855" w:rsidRPr="002E60BE">
        <w:rPr>
          <w:rFonts w:ascii="TH SarabunPSK" w:hAnsi="TH SarabunPSK" w:cs="TH SarabunPSK"/>
          <w:sz w:val="28"/>
        </w:rPr>
        <w:t xml:space="preserve"> </w:t>
      </w:r>
      <w:r w:rsidR="00185855" w:rsidRPr="002E60BE">
        <w:rPr>
          <w:rFonts w:ascii="TH SarabunPSK" w:hAnsi="TH SarabunPSK" w:cs="TH SarabunPSK"/>
          <w:sz w:val="28"/>
          <w:cs/>
        </w:rPr>
        <w:t xml:space="preserve">ค่า </w:t>
      </w:r>
      <w:r w:rsidR="00185855" w:rsidRPr="002E60BE">
        <w:rPr>
          <w:rFonts w:ascii="TH SarabunPSK" w:hAnsi="TH SarabunPSK" w:cs="TH SarabunPSK"/>
          <w:sz w:val="28"/>
        </w:rPr>
        <w:t xml:space="preserve">Precision </w:t>
      </w:r>
      <w:r w:rsidR="002B7392">
        <w:rPr>
          <w:rFonts w:ascii="TH SarabunPSK" w:hAnsi="TH SarabunPSK" w:cs="TH SarabunPSK" w:hint="cs"/>
          <w:sz w:val="28"/>
          <w:cs/>
        </w:rPr>
        <w:t>ร้อยละ</w:t>
      </w:r>
      <w:r w:rsidR="002B7392" w:rsidRPr="002B7392">
        <w:rPr>
          <w:rFonts w:ascii="TH SarabunPSK" w:hAnsi="TH SarabunPSK" w:cs="TH SarabunPSK" w:hint="cs"/>
          <w:sz w:val="28"/>
          <w:cs/>
        </w:rPr>
        <w:t xml:space="preserve"> </w:t>
      </w:r>
      <w:r w:rsidR="00185855" w:rsidRPr="002B7392">
        <w:rPr>
          <w:rFonts w:ascii="TH SarabunPSK" w:hAnsi="TH SarabunPSK" w:cs="TH SarabunPSK"/>
          <w:sz w:val="28"/>
        </w:rPr>
        <w:t>99.</w:t>
      </w:r>
      <w:r w:rsidR="1BECA372" w:rsidRPr="002B7392">
        <w:rPr>
          <w:rFonts w:ascii="TH SarabunPSK" w:hAnsi="TH SarabunPSK" w:cs="TH SarabunPSK"/>
          <w:sz w:val="28"/>
        </w:rPr>
        <w:t>2</w:t>
      </w:r>
      <w:r w:rsidR="002B73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185855" w:rsidRPr="002E60BE">
        <w:rPr>
          <w:rFonts w:ascii="TH SarabunPSK" w:hAnsi="TH SarabunPSK" w:cs="TH SarabunPSK"/>
          <w:sz w:val="28"/>
          <w:cs/>
        </w:rPr>
        <w:t xml:space="preserve">และค่า </w:t>
      </w:r>
      <w:r w:rsidR="00185855" w:rsidRPr="002E60BE">
        <w:rPr>
          <w:rFonts w:ascii="TH SarabunPSK" w:hAnsi="TH SarabunPSK" w:cs="TH SarabunPSK"/>
          <w:sz w:val="28"/>
        </w:rPr>
        <w:t>F1-score</w:t>
      </w:r>
      <w:r w:rsidR="002B7392">
        <w:rPr>
          <w:rFonts w:ascii="TH SarabunPSK" w:hAnsi="TH SarabunPSK" w:cs="TH SarabunPSK" w:hint="cs"/>
          <w:sz w:val="28"/>
          <w:cs/>
        </w:rPr>
        <w:t xml:space="preserve"> ร้อยละ</w:t>
      </w:r>
      <w:r w:rsidR="00185855" w:rsidRPr="002E60BE">
        <w:rPr>
          <w:rFonts w:ascii="TH SarabunPSK" w:hAnsi="TH SarabunPSK" w:cs="TH SarabunPSK"/>
          <w:sz w:val="28"/>
        </w:rPr>
        <w:t xml:space="preserve"> </w:t>
      </w:r>
      <w:r w:rsidR="00185855" w:rsidRPr="002B7392">
        <w:rPr>
          <w:rFonts w:ascii="TH SarabunPSK" w:hAnsi="TH SarabunPSK" w:cs="TH SarabunPSK"/>
          <w:sz w:val="28"/>
        </w:rPr>
        <w:t>99.</w:t>
      </w:r>
      <w:r w:rsidR="160DCD54" w:rsidRPr="002B7392">
        <w:rPr>
          <w:rFonts w:ascii="TH SarabunPSK" w:hAnsi="TH SarabunPSK" w:cs="TH SarabunPSK"/>
          <w:sz w:val="28"/>
        </w:rPr>
        <w:t>1</w:t>
      </w:r>
      <w:r w:rsidR="00D5494B" w:rsidRPr="002E60BE">
        <w:rPr>
          <w:rFonts w:ascii="TH SarabunPSK" w:hAnsi="TH SarabunPSK" w:cs="TH SarabunPSK"/>
          <w:sz w:val="28"/>
          <w:cs/>
        </w:rPr>
        <w:t xml:space="preserve"> ดังตารางที่ 1</w:t>
      </w:r>
    </w:p>
    <w:p w14:paraId="1DB2578A" w14:textId="7C0BC832" w:rsidR="00C03C5A" w:rsidRPr="002E60BE" w:rsidRDefault="00C03C5A" w:rsidP="003A3D8C">
      <w:pPr>
        <w:pStyle w:val="ac"/>
        <w:rPr>
          <w:rFonts w:ascii="TH SarabunPSK" w:hAnsi="TH SarabunPSK" w:cs="TH SarabunPSK" w:hint="cs"/>
          <w:sz w:val="28"/>
          <w:cs/>
        </w:rPr>
      </w:pPr>
      <w:r w:rsidRPr="002E60BE">
        <w:rPr>
          <w:rFonts w:ascii="TH SarabunPSK" w:hAnsi="TH SarabunPSK" w:cs="TH SarabunPSK"/>
          <w:b/>
          <w:bCs/>
          <w:sz w:val="28"/>
          <w:cs/>
        </w:rPr>
        <w:t xml:space="preserve">ตารางที่ 1 </w:t>
      </w:r>
      <w:r w:rsidRPr="002E60BE">
        <w:rPr>
          <w:rFonts w:ascii="TH SarabunPSK" w:hAnsi="TH SarabunPSK" w:cs="TH SarabunPSK"/>
          <w:sz w:val="28"/>
          <w:cs/>
        </w:rPr>
        <w:t>เปรียบเทียบประสิทธิภาพของโมเดล</w:t>
      </w:r>
    </w:p>
    <w:tbl>
      <w:tblPr>
        <w:tblStyle w:val="a4"/>
        <w:tblW w:w="3973" w:type="dxa"/>
        <w:tblLook w:val="04A0" w:firstRow="1" w:lastRow="0" w:firstColumn="1" w:lastColumn="0" w:noHBand="0" w:noVBand="1"/>
      </w:tblPr>
      <w:tblGrid>
        <w:gridCol w:w="902"/>
        <w:gridCol w:w="888"/>
        <w:gridCol w:w="906"/>
        <w:gridCol w:w="647"/>
        <w:gridCol w:w="630"/>
      </w:tblGrid>
      <w:tr w:rsidR="00401999" w:rsidRPr="00736F93" w14:paraId="288ECC81" w14:textId="77777777" w:rsidTr="00D50504">
        <w:trPr>
          <w:trHeight w:val="1155"/>
        </w:trPr>
        <w:tc>
          <w:tcPr>
            <w:tcW w:w="9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F894ED" w14:textId="77777777" w:rsidR="005129CF" w:rsidRPr="00736F93" w:rsidRDefault="005129CF" w:rsidP="005129CF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FE89EC6" w14:textId="6F2A0B18" w:rsidR="00401999" w:rsidRPr="00736F93" w:rsidRDefault="00401999" w:rsidP="005129CF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36F9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โมเดล</w:t>
            </w:r>
          </w:p>
        </w:tc>
        <w:tc>
          <w:tcPr>
            <w:tcW w:w="8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1FE447" w14:textId="20A08139" w:rsidR="00401999" w:rsidRPr="00736F93" w:rsidRDefault="00791144" w:rsidP="005129CF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36F9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accuracy (%)</w:t>
            </w:r>
          </w:p>
        </w:tc>
        <w:tc>
          <w:tcPr>
            <w:tcW w:w="8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85432B" w14:textId="65967523" w:rsidR="00401999" w:rsidRPr="00736F93" w:rsidRDefault="00555898" w:rsidP="005129CF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36F9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precision (%)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6EBE7C" w14:textId="62FB6698" w:rsidR="00401999" w:rsidRPr="00736F93" w:rsidRDefault="000C2437" w:rsidP="005129CF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36F9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F1-score (%)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43656A" w14:textId="77777777" w:rsidR="005129CF" w:rsidRPr="00736F93" w:rsidRDefault="005129CF" w:rsidP="005129CF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5A224FFB" w14:textId="066F416A" w:rsidR="00736F93" w:rsidRDefault="00736F93" w:rsidP="005129CF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36F9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T</w:t>
            </w:r>
            <w:r w:rsidR="00E80E49" w:rsidRPr="00736F9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ime</w:t>
            </w:r>
          </w:p>
          <w:p w14:paraId="2E8E6A3F" w14:textId="56FD9AA3" w:rsidR="00401999" w:rsidRPr="00736F93" w:rsidRDefault="00E80E49" w:rsidP="005129CF">
            <w:pPr>
              <w:pStyle w:val="ac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36F9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proofErr w:type="spellStart"/>
            <w:r w:rsidRPr="00736F9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ms</w:t>
            </w:r>
            <w:proofErr w:type="spellEnd"/>
            <w:r w:rsidRPr="00736F9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)</w:t>
            </w:r>
          </w:p>
        </w:tc>
      </w:tr>
      <w:tr w:rsidR="00401999" w14:paraId="4B7FE5F2" w14:textId="77777777" w:rsidTr="6F118AF7">
        <w:tc>
          <w:tcPr>
            <w:tcW w:w="928" w:type="dxa"/>
            <w:tcBorders>
              <w:left w:val="nil"/>
              <w:bottom w:val="single" w:sz="4" w:space="0" w:color="auto"/>
              <w:right w:val="nil"/>
            </w:tcBorders>
          </w:tcPr>
          <w:p w14:paraId="09482DA2" w14:textId="3A7AB5F2" w:rsidR="00401999" w:rsidRPr="002E60BE" w:rsidRDefault="008E0CD4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YOLOv8n-cls</w:t>
            </w:r>
          </w:p>
        </w:tc>
        <w:tc>
          <w:tcPr>
            <w:tcW w:w="809" w:type="dxa"/>
            <w:tcBorders>
              <w:left w:val="nil"/>
              <w:bottom w:val="single" w:sz="4" w:space="0" w:color="auto"/>
              <w:right w:val="nil"/>
            </w:tcBorders>
          </w:tcPr>
          <w:p w14:paraId="310B5F3E" w14:textId="2E998506" w:rsidR="00401999" w:rsidRPr="002E60BE" w:rsidRDefault="008239E0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98.8</w:t>
            </w:r>
          </w:p>
        </w:tc>
        <w:tc>
          <w:tcPr>
            <w:tcW w:w="837" w:type="dxa"/>
            <w:tcBorders>
              <w:left w:val="nil"/>
              <w:bottom w:val="single" w:sz="4" w:space="0" w:color="auto"/>
              <w:right w:val="nil"/>
            </w:tcBorders>
          </w:tcPr>
          <w:p w14:paraId="1C519AA1" w14:textId="71CEA032" w:rsidR="00401999" w:rsidRPr="002E60BE" w:rsidRDefault="008239E0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98.</w:t>
            </w:r>
            <w:r w:rsidR="7DBCED39" w:rsidRPr="002E60BE">
              <w:rPr>
                <w:rFonts w:ascii="TH SarabunPSK" w:hAnsi="TH SarabunPSK" w:cs="TH SarabunPSK"/>
                <w:sz w:val="22"/>
                <w:szCs w:val="22"/>
              </w:rPr>
              <w:t>8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</w:tcPr>
          <w:p w14:paraId="01A5C272" w14:textId="591E2BBE" w:rsidR="00401999" w:rsidRPr="002E60BE" w:rsidRDefault="008239E0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98.</w:t>
            </w:r>
            <w:r w:rsidR="7DBCED39" w:rsidRPr="002E60BE">
              <w:rPr>
                <w:rFonts w:ascii="TH SarabunPSK" w:hAnsi="TH SarabunPSK" w:cs="TH SarabunPSK"/>
                <w:sz w:val="22"/>
                <w:szCs w:val="22"/>
              </w:rPr>
              <w:t>8</w:t>
            </w:r>
          </w:p>
        </w:tc>
        <w:tc>
          <w:tcPr>
            <w:tcW w:w="694" w:type="dxa"/>
            <w:tcBorders>
              <w:left w:val="nil"/>
              <w:right w:val="nil"/>
            </w:tcBorders>
          </w:tcPr>
          <w:p w14:paraId="4F214C7B" w14:textId="0F574E81" w:rsidR="00401999" w:rsidRPr="002E60BE" w:rsidRDefault="008239E0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3.62</w:t>
            </w:r>
          </w:p>
        </w:tc>
      </w:tr>
      <w:tr w:rsidR="00401999" w14:paraId="5E4378F3" w14:textId="77777777" w:rsidTr="6F118AF7">
        <w:tc>
          <w:tcPr>
            <w:tcW w:w="928" w:type="dxa"/>
            <w:tcBorders>
              <w:left w:val="nil"/>
              <w:bottom w:val="single" w:sz="4" w:space="0" w:color="auto"/>
              <w:right w:val="nil"/>
            </w:tcBorders>
          </w:tcPr>
          <w:p w14:paraId="04A5635D" w14:textId="47270F3A" w:rsidR="00401999" w:rsidRPr="002E60BE" w:rsidRDefault="002545EB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YOLO11n-cls</w:t>
            </w:r>
          </w:p>
        </w:tc>
        <w:tc>
          <w:tcPr>
            <w:tcW w:w="809" w:type="dxa"/>
            <w:tcBorders>
              <w:left w:val="nil"/>
              <w:bottom w:val="single" w:sz="4" w:space="0" w:color="auto"/>
              <w:right w:val="nil"/>
            </w:tcBorders>
          </w:tcPr>
          <w:p w14:paraId="57E19038" w14:textId="43D9F736" w:rsidR="00401999" w:rsidRPr="002E60BE" w:rsidRDefault="008239E0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99.</w:t>
            </w:r>
            <w:r w:rsidR="7DBCED39" w:rsidRPr="002E60BE">
              <w:rPr>
                <w:rFonts w:ascii="TH SarabunPSK" w:hAnsi="TH SarabunPSK" w:cs="TH SarabunPSK"/>
                <w:sz w:val="22"/>
                <w:szCs w:val="22"/>
              </w:rPr>
              <w:t>2</w:t>
            </w:r>
          </w:p>
        </w:tc>
        <w:tc>
          <w:tcPr>
            <w:tcW w:w="837" w:type="dxa"/>
            <w:tcBorders>
              <w:left w:val="nil"/>
              <w:bottom w:val="single" w:sz="4" w:space="0" w:color="auto"/>
              <w:right w:val="nil"/>
            </w:tcBorders>
          </w:tcPr>
          <w:p w14:paraId="03669F58" w14:textId="5E83FBB2" w:rsidR="00401999" w:rsidRPr="002E60BE" w:rsidRDefault="008239E0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99.2</w:t>
            </w:r>
          </w:p>
        </w:tc>
        <w:tc>
          <w:tcPr>
            <w:tcW w:w="705" w:type="dxa"/>
            <w:tcBorders>
              <w:left w:val="nil"/>
              <w:bottom w:val="single" w:sz="4" w:space="0" w:color="auto"/>
              <w:right w:val="nil"/>
            </w:tcBorders>
          </w:tcPr>
          <w:p w14:paraId="12FBB522" w14:textId="28AB2285" w:rsidR="00401999" w:rsidRPr="002E60BE" w:rsidRDefault="008239E0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99.1</w:t>
            </w:r>
          </w:p>
        </w:tc>
        <w:tc>
          <w:tcPr>
            <w:tcW w:w="694" w:type="dxa"/>
            <w:tcBorders>
              <w:left w:val="nil"/>
              <w:right w:val="nil"/>
            </w:tcBorders>
          </w:tcPr>
          <w:p w14:paraId="5D609BBD" w14:textId="7E6E364D" w:rsidR="00401999" w:rsidRPr="002E60BE" w:rsidRDefault="008239E0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4.31</w:t>
            </w:r>
          </w:p>
        </w:tc>
      </w:tr>
      <w:tr w:rsidR="00401999" w14:paraId="0580927F" w14:textId="77777777" w:rsidTr="6F118AF7">
        <w:trPr>
          <w:trHeight w:val="426"/>
        </w:trPr>
        <w:tc>
          <w:tcPr>
            <w:tcW w:w="928" w:type="dxa"/>
            <w:tcBorders>
              <w:left w:val="nil"/>
              <w:right w:val="nil"/>
            </w:tcBorders>
          </w:tcPr>
          <w:p w14:paraId="5D83F391" w14:textId="57D12862" w:rsidR="00401999" w:rsidRPr="002E60BE" w:rsidRDefault="008239E0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Densenet-121</w:t>
            </w:r>
          </w:p>
        </w:tc>
        <w:tc>
          <w:tcPr>
            <w:tcW w:w="809" w:type="dxa"/>
            <w:tcBorders>
              <w:left w:val="nil"/>
              <w:right w:val="nil"/>
            </w:tcBorders>
          </w:tcPr>
          <w:p w14:paraId="2A23F418" w14:textId="396C7C7A" w:rsidR="00401999" w:rsidRPr="002E60BE" w:rsidRDefault="008239E0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96.</w:t>
            </w:r>
            <w:r w:rsidR="7DBCED39" w:rsidRPr="002E60BE">
              <w:rPr>
                <w:rFonts w:ascii="TH SarabunPSK" w:hAnsi="TH SarabunPSK" w:cs="TH SarabunPSK"/>
                <w:sz w:val="22"/>
                <w:szCs w:val="22"/>
              </w:rPr>
              <w:t>6</w:t>
            </w:r>
          </w:p>
        </w:tc>
        <w:tc>
          <w:tcPr>
            <w:tcW w:w="837" w:type="dxa"/>
            <w:tcBorders>
              <w:left w:val="nil"/>
              <w:right w:val="nil"/>
            </w:tcBorders>
          </w:tcPr>
          <w:p w14:paraId="4057FE35" w14:textId="35B6CCC3" w:rsidR="00401999" w:rsidRPr="002E60BE" w:rsidRDefault="008239E0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96.5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0AC007A8" w14:textId="6296389C" w:rsidR="00401999" w:rsidRPr="002E60BE" w:rsidRDefault="008239E0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96.6</w:t>
            </w:r>
          </w:p>
        </w:tc>
        <w:tc>
          <w:tcPr>
            <w:tcW w:w="694" w:type="dxa"/>
            <w:tcBorders>
              <w:left w:val="nil"/>
              <w:right w:val="nil"/>
            </w:tcBorders>
          </w:tcPr>
          <w:p w14:paraId="03F267B1" w14:textId="2DBA27F3" w:rsidR="00401999" w:rsidRPr="002E60BE" w:rsidRDefault="008239E0" w:rsidP="005129CF">
            <w:pPr>
              <w:pStyle w:val="ac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2E60BE">
              <w:rPr>
                <w:rFonts w:ascii="TH SarabunPSK" w:hAnsi="TH SarabunPSK" w:cs="TH SarabunPSK"/>
                <w:sz w:val="22"/>
                <w:szCs w:val="22"/>
              </w:rPr>
              <w:t>4.34</w:t>
            </w:r>
          </w:p>
        </w:tc>
      </w:tr>
    </w:tbl>
    <w:p w14:paraId="6E6B93DE" w14:textId="5EA35CFB" w:rsidR="00C9455F" w:rsidRPr="002E60BE" w:rsidRDefault="00446E15" w:rsidP="00D5494B">
      <w:pPr>
        <w:pStyle w:val="ac"/>
        <w:ind w:firstLine="72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3.2</w:t>
      </w:r>
      <w:r w:rsidR="00482131" w:rsidRPr="002E60BE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C9455F" w:rsidRPr="002E60BE">
        <w:rPr>
          <w:rFonts w:ascii="TH SarabunPSK" w:hAnsi="TH SarabunPSK" w:cs="TH SarabunPSK"/>
          <w:b/>
          <w:bCs/>
          <w:sz w:val="28"/>
          <w:cs/>
        </w:rPr>
        <w:t xml:space="preserve">ผลการพัฒนาโมเดล </w:t>
      </w:r>
      <w:r w:rsidR="00C9455F" w:rsidRPr="002E60BE">
        <w:rPr>
          <w:rFonts w:ascii="TH SarabunPSK" w:hAnsi="TH SarabunPSK" w:cs="TH SarabunPSK"/>
          <w:b/>
          <w:bCs/>
          <w:sz w:val="28"/>
        </w:rPr>
        <w:t xml:space="preserve">AI </w:t>
      </w:r>
      <w:r w:rsidR="00C9455F" w:rsidRPr="002E60BE">
        <w:rPr>
          <w:rFonts w:ascii="TH SarabunPSK" w:hAnsi="TH SarabunPSK" w:cs="TH SarabunPSK"/>
          <w:b/>
          <w:bCs/>
          <w:sz w:val="28"/>
          <w:cs/>
        </w:rPr>
        <w:t>สำหรับการจำแนกชนิดความผิดปกติของเม็ดเลือด</w:t>
      </w:r>
    </w:p>
    <w:p w14:paraId="24C53CEF" w14:textId="33D00DA0" w:rsidR="00D5494B" w:rsidRDefault="002917D3" w:rsidP="00D5494B">
      <w:pPr>
        <w:pStyle w:val="ac"/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49024" behindDoc="0" locked="0" layoutInCell="1" allowOverlap="1" wp14:anchorId="33266459" wp14:editId="435AB2F2">
            <wp:simplePos x="0" y="0"/>
            <wp:positionH relativeFrom="column">
              <wp:posOffset>38966</wp:posOffset>
            </wp:positionH>
            <wp:positionV relativeFrom="paragraph">
              <wp:posOffset>1181042</wp:posOffset>
            </wp:positionV>
            <wp:extent cx="2182495" cy="1375410"/>
            <wp:effectExtent l="0" t="0" r="8255" b="0"/>
            <wp:wrapSquare wrapText="bothSides"/>
            <wp:docPr id="19502565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256501" name="Picture 195025650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5FC">
        <w:rPr>
          <w:rFonts w:ascii="TH SarabunPSK" w:hAnsi="TH SarabunPSK" w:cs="TH SarabunPSK" w:hint="cs"/>
          <w:sz w:val="28"/>
          <w:cs/>
        </w:rPr>
        <w:t>จากการศึกษาพบว่า</w:t>
      </w:r>
      <w:r w:rsidR="00386867" w:rsidRPr="002E60BE">
        <w:rPr>
          <w:rFonts w:ascii="TH SarabunPSK" w:hAnsi="TH SarabunPSK" w:cs="TH SarabunPSK"/>
          <w:sz w:val="28"/>
          <w:cs/>
        </w:rPr>
        <w:t xml:space="preserve"> </w:t>
      </w:r>
      <w:r w:rsidR="00386867" w:rsidRPr="002E60BE">
        <w:rPr>
          <w:rFonts w:ascii="TH SarabunPSK" w:hAnsi="TH SarabunPSK" w:cs="TH SarabunPSK"/>
          <w:b/>
          <w:bCs/>
          <w:sz w:val="28"/>
        </w:rPr>
        <w:t>YOLO11n-cls</w:t>
      </w:r>
      <w:r w:rsidR="00386867" w:rsidRPr="002E60BE">
        <w:rPr>
          <w:rFonts w:ascii="TH SarabunPSK" w:hAnsi="TH SarabunPSK" w:cs="TH SarabunPSK"/>
          <w:sz w:val="28"/>
          <w:cs/>
        </w:rPr>
        <w:t xml:space="preserve"> </w:t>
      </w:r>
      <w:r w:rsidR="007A5F9C" w:rsidRPr="002E60BE">
        <w:rPr>
          <w:rFonts w:ascii="TH SarabunPSK" w:hAnsi="TH SarabunPSK" w:cs="TH SarabunPSK"/>
          <w:sz w:val="28"/>
          <w:cs/>
        </w:rPr>
        <w:t>เป็นโมเดลที่มีประสิทธิภาพสูงสุด</w:t>
      </w:r>
      <w:r w:rsidR="001A5771" w:rsidRPr="002E60BE">
        <w:rPr>
          <w:rFonts w:ascii="TH SarabunPSK" w:hAnsi="TH SarabunPSK" w:cs="TH SarabunPSK"/>
          <w:sz w:val="28"/>
          <w:cs/>
        </w:rPr>
        <w:t xml:space="preserve"> โดยมี</w:t>
      </w:r>
      <w:r w:rsidR="00A7665A" w:rsidRPr="002E60BE">
        <w:rPr>
          <w:rFonts w:ascii="TH SarabunPSK" w:hAnsi="TH SarabunPSK" w:cs="TH SarabunPSK"/>
          <w:sz w:val="28"/>
          <w:cs/>
        </w:rPr>
        <w:t xml:space="preserve"> </w:t>
      </w:r>
      <w:r w:rsidR="00A7665A" w:rsidRPr="002E60BE">
        <w:rPr>
          <w:rFonts w:ascii="TH SarabunPSK" w:hAnsi="TH SarabunPSK" w:cs="TH SarabunPSK"/>
          <w:sz w:val="28"/>
        </w:rPr>
        <w:t xml:space="preserve">Accuracy </w:t>
      </w:r>
      <w:r w:rsidR="00A7665A" w:rsidRPr="002E60BE">
        <w:rPr>
          <w:rFonts w:ascii="TH SarabunPSK" w:hAnsi="TH SarabunPSK" w:cs="TH SarabunPSK"/>
          <w:sz w:val="28"/>
          <w:cs/>
        </w:rPr>
        <w:t xml:space="preserve">อยู่ที่ </w:t>
      </w:r>
      <w:r w:rsidR="002E15FC">
        <w:rPr>
          <w:rFonts w:ascii="TH SarabunPSK" w:hAnsi="TH SarabunPSK" w:cs="TH SarabunPSK" w:hint="cs"/>
          <w:sz w:val="28"/>
          <w:cs/>
        </w:rPr>
        <w:t xml:space="preserve">ร้อยละ </w:t>
      </w:r>
      <w:r w:rsidR="00A7665A" w:rsidRPr="002E60BE">
        <w:rPr>
          <w:rFonts w:ascii="TH SarabunPSK" w:hAnsi="TH SarabunPSK" w:cs="TH SarabunPSK"/>
          <w:sz w:val="28"/>
        </w:rPr>
        <w:t xml:space="preserve">97.57 </w:t>
      </w:r>
      <w:r w:rsidR="00A7665A" w:rsidRPr="002E60BE">
        <w:rPr>
          <w:rFonts w:ascii="TH SarabunPSK" w:hAnsi="TH SarabunPSK" w:cs="TH SarabunPSK"/>
          <w:sz w:val="28"/>
          <w:cs/>
        </w:rPr>
        <w:t xml:space="preserve">และ </w:t>
      </w:r>
      <w:r w:rsidR="00A7665A" w:rsidRPr="002E60BE">
        <w:rPr>
          <w:rFonts w:ascii="TH SarabunPSK" w:hAnsi="TH SarabunPSK" w:cs="TH SarabunPSK"/>
          <w:sz w:val="28"/>
        </w:rPr>
        <w:t>F1-score</w:t>
      </w:r>
      <w:r w:rsidR="002E15FC">
        <w:rPr>
          <w:rFonts w:ascii="TH SarabunPSK" w:hAnsi="TH SarabunPSK" w:cs="TH SarabunPSK" w:hint="cs"/>
          <w:sz w:val="28"/>
          <w:cs/>
        </w:rPr>
        <w:t xml:space="preserve"> ร้อยละ</w:t>
      </w:r>
      <w:r w:rsidR="00A7665A" w:rsidRPr="002E60BE">
        <w:rPr>
          <w:rFonts w:ascii="TH SarabunPSK" w:hAnsi="TH SarabunPSK" w:cs="TH SarabunPSK"/>
          <w:sz w:val="28"/>
        </w:rPr>
        <w:t xml:space="preserve"> 97.56</w:t>
      </w:r>
      <w:r w:rsidR="002E15FC">
        <w:rPr>
          <w:rFonts w:ascii="TH SarabunPSK" w:hAnsi="TH SarabunPSK" w:cs="TH SarabunPSK" w:hint="cs"/>
          <w:sz w:val="28"/>
          <w:cs/>
        </w:rPr>
        <w:t xml:space="preserve"> </w:t>
      </w:r>
      <w:r w:rsidR="00990519" w:rsidRPr="002E60BE">
        <w:rPr>
          <w:rFonts w:ascii="TH SarabunPSK" w:hAnsi="TH SarabunPSK" w:cs="TH SarabunPSK"/>
          <w:sz w:val="28"/>
          <w:cs/>
        </w:rPr>
        <w:t>ซึ่งตรงตามมาตราฐาน</w:t>
      </w:r>
      <w:r w:rsidR="00E4695B" w:rsidRPr="002E60BE">
        <w:rPr>
          <w:rFonts w:ascii="TH SarabunPSK" w:hAnsi="TH SarabunPSK" w:cs="TH SarabunPSK"/>
          <w:sz w:val="28"/>
          <w:cs/>
        </w:rPr>
        <w:t>ทางการแพทย์</w:t>
      </w:r>
      <w:r w:rsidR="0050629B" w:rsidRPr="002E60BE">
        <w:rPr>
          <w:rFonts w:ascii="TH SarabunPSK" w:hAnsi="TH SarabunPSK" w:cs="TH SarabunPSK"/>
          <w:sz w:val="28"/>
          <w:cs/>
        </w:rPr>
        <w:t>ในขณะที่ยังคง</w:t>
      </w:r>
      <w:r w:rsidR="00394C69" w:rsidRPr="002E60BE">
        <w:rPr>
          <w:rFonts w:ascii="TH SarabunPSK" w:hAnsi="TH SarabunPSK" w:cs="TH SarabunPSK"/>
          <w:sz w:val="28"/>
          <w:cs/>
        </w:rPr>
        <w:t>ความเร็วในการประมวลผล</w:t>
      </w:r>
      <w:r w:rsidR="00BA3347" w:rsidRPr="002E60BE">
        <w:rPr>
          <w:rFonts w:ascii="TH SarabunPSK" w:hAnsi="TH SarabunPSK" w:cs="TH SarabunPSK"/>
          <w:sz w:val="28"/>
          <w:cs/>
        </w:rPr>
        <w:t xml:space="preserve">อยู่ที่ 4.42 </w:t>
      </w:r>
      <w:proofErr w:type="spellStart"/>
      <w:r w:rsidR="003D2C68" w:rsidRPr="002E60BE">
        <w:rPr>
          <w:rFonts w:ascii="TH SarabunPSK" w:hAnsi="TH SarabunPSK" w:cs="TH SarabunPSK"/>
          <w:sz w:val="28"/>
        </w:rPr>
        <w:t>ms</w:t>
      </w:r>
      <w:proofErr w:type="spellEnd"/>
      <w:r w:rsidR="002E15FC">
        <w:rPr>
          <w:rFonts w:ascii="TH SarabunPSK" w:hAnsi="TH SarabunPSK" w:cs="TH SarabunPSK" w:hint="cs"/>
          <w:sz w:val="28"/>
          <w:cs/>
        </w:rPr>
        <w:t xml:space="preserve"> ดัง</w:t>
      </w:r>
      <w:r w:rsidR="0036391E">
        <w:rPr>
          <w:rFonts w:ascii="TH SarabunPSK" w:hAnsi="TH SarabunPSK" w:cs="TH SarabunPSK" w:hint="cs"/>
          <w:sz w:val="28"/>
          <w:cs/>
        </w:rPr>
        <w:t>แผนภูมิ</w:t>
      </w:r>
      <w:r w:rsidR="002E15FC">
        <w:rPr>
          <w:rFonts w:ascii="TH SarabunPSK" w:hAnsi="TH SarabunPSK" w:cs="TH SarabunPSK" w:hint="cs"/>
          <w:sz w:val="28"/>
          <w:cs/>
        </w:rPr>
        <w:t xml:space="preserve">ที่ </w:t>
      </w:r>
      <w:r w:rsidR="001C4814">
        <w:rPr>
          <w:rFonts w:ascii="TH SarabunPSK" w:hAnsi="TH SarabunPSK" w:cs="TH SarabunPSK" w:hint="cs"/>
          <w:sz w:val="28"/>
          <w:cs/>
        </w:rPr>
        <w:t>1</w:t>
      </w:r>
    </w:p>
    <w:p w14:paraId="1C52AA09" w14:textId="52810D23" w:rsidR="00140BA2" w:rsidRDefault="00140BA2" w:rsidP="00140BA2">
      <w:pPr>
        <w:pStyle w:val="ac"/>
        <w:rPr>
          <w:rFonts w:ascii="TH SarabunPSK" w:hAnsi="TH SarabunPSK" w:cs="TH SarabunPSK"/>
          <w:sz w:val="28"/>
        </w:rPr>
      </w:pPr>
      <w:r w:rsidRPr="00FB1F57">
        <w:rPr>
          <w:rFonts w:ascii="TH SarabunPSK" w:hAnsi="TH SarabunPSK" w:cs="TH SarabunPSK" w:hint="cs"/>
          <w:b/>
          <w:bCs/>
          <w:sz w:val="28"/>
          <w:cs/>
        </w:rPr>
        <w:t xml:space="preserve">แผนภูมิที่ 1 </w:t>
      </w:r>
      <w:r>
        <w:rPr>
          <w:rFonts w:ascii="TH SarabunPSK" w:hAnsi="TH SarabunPSK" w:cs="TH SarabunPSK" w:hint="cs"/>
          <w:sz w:val="28"/>
          <w:cs/>
        </w:rPr>
        <w:t xml:space="preserve">ผลการเปรียบเทียบประสิทธิภาพของ  </w:t>
      </w:r>
    </w:p>
    <w:p w14:paraId="0A2E305F" w14:textId="56FC9AEB" w:rsidR="00C03C5A" w:rsidRDefault="00140BA2" w:rsidP="00140BA2">
      <w:pPr>
        <w:pStyle w:val="ac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โมเดลในการจำแนกความผิดปกติของเม็ดเลือด</w:t>
      </w:r>
    </w:p>
    <w:p w14:paraId="43ED7A99" w14:textId="2E1966D6" w:rsidR="0098175B" w:rsidRPr="002E60BE" w:rsidRDefault="00EC417D" w:rsidP="00DC2659">
      <w:pPr>
        <w:pStyle w:val="ac"/>
        <w:rPr>
          <w:rFonts w:ascii="TH SarabunPSK" w:hAnsi="TH SarabunPSK" w:cs="TH SarabunPSK"/>
          <w:b/>
          <w:bCs/>
          <w:sz w:val="28"/>
        </w:rPr>
      </w:pPr>
      <w:r w:rsidRPr="002E60BE">
        <w:rPr>
          <w:rFonts w:ascii="TH SarabunPSK" w:hAnsi="TH SarabunPSK" w:cs="TH SarabunPSK"/>
          <w:b/>
          <w:bCs/>
          <w:sz w:val="28"/>
        </w:rPr>
        <w:tab/>
      </w:r>
      <w:r w:rsidR="00482131" w:rsidRPr="002E60BE">
        <w:rPr>
          <w:rFonts w:ascii="TH SarabunPSK" w:hAnsi="TH SarabunPSK" w:cs="TH SarabunPSK"/>
          <w:b/>
          <w:bCs/>
          <w:sz w:val="28"/>
        </w:rPr>
        <w:t>3</w:t>
      </w:r>
      <w:r w:rsidR="00446E15">
        <w:rPr>
          <w:rFonts w:ascii="TH SarabunPSK" w:hAnsi="TH SarabunPSK" w:cs="TH SarabunPSK" w:hint="cs"/>
          <w:b/>
          <w:bCs/>
          <w:sz w:val="28"/>
          <w:cs/>
        </w:rPr>
        <w:t xml:space="preserve">.3 </w:t>
      </w:r>
      <w:r w:rsidR="00482131" w:rsidRPr="002E60BE">
        <w:rPr>
          <w:rFonts w:ascii="TH SarabunPSK" w:hAnsi="TH SarabunPSK" w:cs="TH SarabunPSK"/>
          <w:b/>
          <w:bCs/>
          <w:sz w:val="28"/>
          <w:cs/>
        </w:rPr>
        <w:t xml:space="preserve">ผลการตรวจสอบคุณภาพข้อมูลเสมือนของชุดข้อมูลผู้ป่วยและคนปกติหลังการสร้างด้วย </w:t>
      </w:r>
      <w:r w:rsidR="00482131" w:rsidRPr="002E60BE">
        <w:rPr>
          <w:rFonts w:ascii="TH SarabunPSK" w:hAnsi="TH SarabunPSK" w:cs="TH SarabunPSK"/>
          <w:b/>
          <w:bCs/>
          <w:sz w:val="28"/>
        </w:rPr>
        <w:t>CTGAN</w:t>
      </w:r>
    </w:p>
    <w:p w14:paraId="6BDD004F" w14:textId="4267865E" w:rsidR="00900A66" w:rsidRDefault="00ED0329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b/>
          <w:bCs/>
          <w:sz w:val="28"/>
        </w:rPr>
        <w:tab/>
      </w:r>
      <w:r w:rsidR="002A65CF" w:rsidRPr="002E60BE">
        <w:rPr>
          <w:rFonts w:ascii="TH SarabunPSK" w:hAnsi="TH SarabunPSK" w:cs="TH SarabunPSK"/>
          <w:sz w:val="28"/>
          <w:cs/>
        </w:rPr>
        <w:t>จากการทดลอง</w:t>
      </w:r>
      <w:r w:rsidR="002A65CF" w:rsidRPr="002E60BE">
        <w:rPr>
          <w:rFonts w:ascii="TH SarabunPSK" w:hAnsi="TH SarabunPSK" w:cs="TH SarabunPSK"/>
          <w:sz w:val="28"/>
        </w:rPr>
        <w:t xml:space="preserve"> </w:t>
      </w:r>
      <w:r w:rsidR="002A65CF" w:rsidRPr="002E60BE">
        <w:rPr>
          <w:rFonts w:ascii="TH SarabunPSK" w:hAnsi="TH SarabunPSK" w:cs="TH SarabunPSK"/>
          <w:sz w:val="28"/>
          <w:cs/>
        </w:rPr>
        <w:t>พบว่าโมเดลสามารถจำลองรูปทรงการกระจายตัวของข้อมูลรายคอล</w:t>
      </w:r>
      <w:r w:rsidR="00DE4004" w:rsidRPr="002E60BE">
        <w:rPr>
          <w:rFonts w:ascii="TH SarabunPSK" w:hAnsi="TH SarabunPSK" w:cs="TH SarabunPSK"/>
          <w:sz w:val="28"/>
          <w:cs/>
        </w:rPr>
        <w:t xml:space="preserve">ัมน์ </w:t>
      </w:r>
      <w:r w:rsidR="002A65CF" w:rsidRPr="002E60BE">
        <w:rPr>
          <w:rFonts w:ascii="TH SarabunPSK" w:hAnsi="TH SarabunPSK" w:cs="TH SarabunPSK"/>
          <w:sz w:val="28"/>
          <w:cs/>
        </w:rPr>
        <w:t>ได้แม่นยำ</w:t>
      </w:r>
      <w:r w:rsidR="00DE4004" w:rsidRPr="002E60BE">
        <w:rPr>
          <w:rFonts w:ascii="TH SarabunPSK" w:hAnsi="TH SarabunPSK" w:cs="TH SarabunPSK"/>
          <w:sz w:val="28"/>
          <w:cs/>
        </w:rPr>
        <w:t>ร้อยละ</w:t>
      </w:r>
      <w:r w:rsidR="002A65CF" w:rsidRPr="002E60BE">
        <w:rPr>
          <w:rFonts w:ascii="TH SarabunPSK" w:hAnsi="TH SarabunPSK" w:cs="TH SarabunPSK"/>
          <w:sz w:val="28"/>
          <w:cs/>
        </w:rPr>
        <w:t xml:space="preserve"> 79.81</w:t>
      </w:r>
      <w:r w:rsidR="00DE4004" w:rsidRPr="002E60BE">
        <w:rPr>
          <w:rFonts w:ascii="TH SarabunPSK" w:hAnsi="TH SarabunPSK" w:cs="TH SarabunPSK"/>
          <w:sz w:val="28"/>
          <w:cs/>
        </w:rPr>
        <w:t xml:space="preserve"> </w:t>
      </w:r>
      <w:r w:rsidR="002A65CF" w:rsidRPr="002E60BE">
        <w:rPr>
          <w:rFonts w:ascii="TH SarabunPSK" w:hAnsi="TH SarabunPSK" w:cs="TH SarabunPSK"/>
          <w:sz w:val="28"/>
          <w:cs/>
        </w:rPr>
        <w:t>และรักษาแนวโน้มความสัมพันธ์ระหว่างคู่ตัวแปรได้</w:t>
      </w:r>
      <w:r w:rsidR="0048140E" w:rsidRPr="002E60BE">
        <w:rPr>
          <w:rFonts w:ascii="TH SarabunPSK" w:hAnsi="TH SarabunPSK" w:cs="TH SarabunPSK"/>
          <w:sz w:val="28"/>
          <w:cs/>
        </w:rPr>
        <w:t>ที</w:t>
      </w:r>
      <w:r w:rsidR="00724CC9" w:rsidRPr="002E60BE">
        <w:rPr>
          <w:rFonts w:ascii="TH SarabunPSK" w:hAnsi="TH SarabunPSK" w:cs="TH SarabunPSK"/>
          <w:sz w:val="28"/>
          <w:cs/>
        </w:rPr>
        <w:t xml:space="preserve">่ร้อยละ </w:t>
      </w:r>
      <w:r w:rsidR="002A65CF" w:rsidRPr="002E60BE">
        <w:rPr>
          <w:rFonts w:ascii="TH SarabunPSK" w:hAnsi="TH SarabunPSK" w:cs="TH SarabunPSK"/>
          <w:sz w:val="28"/>
          <w:cs/>
        </w:rPr>
        <w:t>83.56 ส่งผลให้ได้คะแนนความคล้ายคลึงโด</w:t>
      </w:r>
      <w:r w:rsidR="00724CC9" w:rsidRPr="002E60BE">
        <w:rPr>
          <w:rFonts w:ascii="TH SarabunPSK" w:hAnsi="TH SarabunPSK" w:cs="TH SarabunPSK"/>
          <w:sz w:val="28"/>
          <w:cs/>
        </w:rPr>
        <w:t>ย</w:t>
      </w:r>
      <w:r w:rsidR="002A65CF" w:rsidRPr="002E60BE">
        <w:rPr>
          <w:rFonts w:ascii="TH SarabunPSK" w:hAnsi="TH SarabunPSK" w:cs="TH SarabunPSK"/>
          <w:sz w:val="28"/>
          <w:cs/>
        </w:rPr>
        <w:t>เฉลี่ย</w:t>
      </w:r>
      <w:r w:rsidR="00584E60" w:rsidRPr="002E60BE">
        <w:rPr>
          <w:rFonts w:ascii="TH SarabunPSK" w:hAnsi="TH SarabunPSK" w:cs="TH SarabunPSK"/>
          <w:sz w:val="28"/>
          <w:cs/>
        </w:rPr>
        <w:t>ร้อยละ</w:t>
      </w:r>
      <w:r w:rsidR="002A65CF" w:rsidRPr="002E60BE">
        <w:rPr>
          <w:rFonts w:ascii="TH SarabunPSK" w:hAnsi="TH SarabunPSK" w:cs="TH SarabunPSK"/>
          <w:sz w:val="28"/>
          <w:cs/>
        </w:rPr>
        <w:t xml:space="preserve"> 81.69 </w:t>
      </w:r>
      <w:r w:rsidR="00584E60" w:rsidRPr="002E60BE">
        <w:rPr>
          <w:rFonts w:ascii="TH SarabunPSK" w:hAnsi="TH SarabunPSK" w:cs="TH SarabunPSK"/>
          <w:sz w:val="28"/>
          <w:cs/>
        </w:rPr>
        <w:t>ดัง</w:t>
      </w:r>
      <w:r w:rsidR="00D91C1C">
        <w:rPr>
          <w:rFonts w:ascii="TH SarabunPSK" w:hAnsi="TH SarabunPSK" w:cs="TH SarabunPSK" w:hint="cs"/>
          <w:sz w:val="28"/>
          <w:cs/>
        </w:rPr>
        <w:t xml:space="preserve">แผนภูมิที่ </w:t>
      </w:r>
    </w:p>
    <w:p w14:paraId="3A76496E" w14:textId="149BC9C7" w:rsidR="00ED0329" w:rsidRDefault="008722E9" w:rsidP="00F63A3D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 w:hint="cs"/>
          <w:b/>
          <w:bCs/>
          <w:noProof/>
          <w:sz w:val="28"/>
        </w:rPr>
        <w:drawing>
          <wp:anchor distT="0" distB="0" distL="114300" distR="114300" simplePos="0" relativeHeight="251658240" behindDoc="0" locked="0" layoutInCell="1" allowOverlap="1" wp14:anchorId="51B6E1D6" wp14:editId="17DDC212">
            <wp:simplePos x="0" y="0"/>
            <wp:positionH relativeFrom="column">
              <wp:posOffset>59690</wp:posOffset>
            </wp:positionH>
            <wp:positionV relativeFrom="paragraph">
              <wp:posOffset>264795</wp:posOffset>
            </wp:positionV>
            <wp:extent cx="2522855" cy="1490980"/>
            <wp:effectExtent l="0" t="0" r="4445" b="0"/>
            <wp:wrapTopAndBottom/>
            <wp:docPr id="1390856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856018" name="Picture 13908560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1C1C">
        <w:rPr>
          <w:rFonts w:ascii="TH SarabunPSK" w:hAnsi="TH SarabunPSK" w:cs="TH SarabunPSK" w:hint="cs"/>
          <w:sz w:val="28"/>
          <w:cs/>
        </w:rPr>
        <w:t>2, 3 และ 4</w:t>
      </w:r>
    </w:p>
    <w:p w14:paraId="250863CF" w14:textId="5824812B" w:rsidR="00F140FB" w:rsidRDefault="0028512C" w:rsidP="0028512C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3B032E">
        <w:rPr>
          <w:rFonts w:ascii="TH SarabunPSK" w:hAnsi="TH SarabunPSK" w:cs="TH SarabunPSK" w:hint="cs"/>
          <w:b/>
          <w:bCs/>
          <w:noProof/>
          <w:sz w:val="28"/>
          <w:lang w:val="th-TH"/>
        </w:rPr>
        <w:drawing>
          <wp:anchor distT="0" distB="0" distL="114300" distR="114300" simplePos="0" relativeHeight="251658242" behindDoc="0" locked="0" layoutInCell="1" allowOverlap="1" wp14:anchorId="137151C0" wp14:editId="6046A1F7">
            <wp:simplePos x="0" y="0"/>
            <wp:positionH relativeFrom="column">
              <wp:posOffset>57785</wp:posOffset>
            </wp:positionH>
            <wp:positionV relativeFrom="paragraph">
              <wp:posOffset>2024742</wp:posOffset>
            </wp:positionV>
            <wp:extent cx="2522855" cy="1495425"/>
            <wp:effectExtent l="0" t="0" r="4445" b="3175"/>
            <wp:wrapTopAndBottom/>
            <wp:docPr id="11162253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225350" name="Picture 111622535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0137" w:rsidRPr="003B032E">
        <w:rPr>
          <w:rFonts w:ascii="TH SarabunPSK" w:hAnsi="TH SarabunPSK" w:cs="TH SarabunPSK" w:hint="cs"/>
          <w:b/>
          <w:bCs/>
          <w:sz w:val="28"/>
          <w:cs/>
        </w:rPr>
        <w:t>แผนภูม</w:t>
      </w:r>
      <w:r w:rsidRPr="003B032E">
        <w:rPr>
          <w:rFonts w:ascii="TH SarabunPSK" w:hAnsi="TH SarabunPSK" w:cs="TH SarabunPSK" w:hint="cs"/>
          <w:b/>
          <w:bCs/>
          <w:sz w:val="28"/>
          <w:cs/>
        </w:rPr>
        <w:t>ิ</w:t>
      </w:r>
      <w:r w:rsidR="00DE2D21" w:rsidRPr="003B032E">
        <w:rPr>
          <w:rFonts w:ascii="TH SarabunPSK" w:hAnsi="TH SarabunPSK" w:cs="TH SarabunPSK" w:hint="cs"/>
          <w:b/>
          <w:bCs/>
          <w:sz w:val="28"/>
          <w:cs/>
        </w:rPr>
        <w:t xml:space="preserve">ที่ </w:t>
      </w:r>
      <w:r w:rsidR="003B032E" w:rsidRPr="003B032E">
        <w:rPr>
          <w:rFonts w:ascii="TH SarabunPSK" w:hAnsi="TH SarabunPSK" w:cs="TH SarabunPSK" w:hint="cs"/>
          <w:b/>
          <w:bCs/>
          <w:sz w:val="28"/>
          <w:cs/>
        </w:rPr>
        <w:t>2</w:t>
      </w:r>
      <w:r w:rsidR="003B032E">
        <w:rPr>
          <w:rFonts w:ascii="TH SarabunPSK" w:hAnsi="TH SarabunPSK" w:cs="TH SarabunPSK" w:hint="cs"/>
          <w:sz w:val="28"/>
          <w:cs/>
        </w:rPr>
        <w:t xml:space="preserve"> </w:t>
      </w:r>
      <w:r w:rsidR="00AB257C">
        <w:rPr>
          <w:rFonts w:ascii="TH SarabunPSK" w:hAnsi="TH SarabunPSK" w:cs="TH SarabunPSK" w:hint="cs"/>
          <w:sz w:val="28"/>
          <w:cs/>
        </w:rPr>
        <w:t>กา</w:t>
      </w:r>
      <w:r w:rsidR="00723C17">
        <w:rPr>
          <w:rFonts w:ascii="TH SarabunPSK" w:hAnsi="TH SarabunPSK" w:cs="TH SarabunPSK" w:hint="cs"/>
          <w:sz w:val="28"/>
          <w:cs/>
        </w:rPr>
        <w:t>รเปรียบเทียบ</w:t>
      </w:r>
      <w:r w:rsidR="00E544BD">
        <w:rPr>
          <w:rFonts w:ascii="TH SarabunPSK" w:hAnsi="TH SarabunPSK" w:cs="TH SarabunPSK" w:hint="cs"/>
          <w:sz w:val="28"/>
          <w:cs/>
        </w:rPr>
        <w:t>ค่าเฉลี่ย</w:t>
      </w:r>
      <w:r>
        <w:rPr>
          <w:rFonts w:ascii="TH SarabunPSK" w:hAnsi="TH SarabunPSK" w:cs="TH SarabunPSK" w:hint="cs"/>
          <w:sz w:val="28"/>
          <w:cs/>
        </w:rPr>
        <w:t>ของชุดข้อมูลจริงและข้อมูลเสมือน</w:t>
      </w:r>
    </w:p>
    <w:p w14:paraId="0CB9E37C" w14:textId="38C97EC4" w:rsidR="0028512C" w:rsidRDefault="008722E9" w:rsidP="002E15FC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658243" behindDoc="0" locked="0" layoutInCell="1" allowOverlap="1" wp14:anchorId="66261F4F" wp14:editId="272C430F">
            <wp:simplePos x="0" y="0"/>
            <wp:positionH relativeFrom="column">
              <wp:posOffset>59690</wp:posOffset>
            </wp:positionH>
            <wp:positionV relativeFrom="paragraph">
              <wp:posOffset>2018030</wp:posOffset>
            </wp:positionV>
            <wp:extent cx="2522855" cy="1489075"/>
            <wp:effectExtent l="0" t="0" r="4445" b="0"/>
            <wp:wrapTopAndBottom/>
            <wp:docPr id="8736299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629985" name="Picture 87362998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512C" w:rsidRPr="003B032E">
        <w:rPr>
          <w:rFonts w:ascii="TH SarabunPSK" w:hAnsi="TH SarabunPSK" w:cs="TH SarabunPSK" w:hint="cs"/>
          <w:b/>
          <w:bCs/>
          <w:sz w:val="28"/>
          <w:cs/>
        </w:rPr>
        <w:t xml:space="preserve">แผนภูมิที่ </w:t>
      </w:r>
      <w:r w:rsidR="003B032E" w:rsidRPr="003B032E">
        <w:rPr>
          <w:rFonts w:ascii="TH SarabunPSK" w:hAnsi="TH SarabunPSK" w:cs="TH SarabunPSK" w:hint="cs"/>
          <w:b/>
          <w:bCs/>
          <w:sz w:val="28"/>
          <w:cs/>
        </w:rPr>
        <w:t>3</w:t>
      </w:r>
      <w:r w:rsidR="003B032E">
        <w:rPr>
          <w:rFonts w:ascii="TH SarabunPSK" w:hAnsi="TH SarabunPSK" w:cs="TH SarabunPSK" w:hint="cs"/>
          <w:sz w:val="28"/>
          <w:cs/>
        </w:rPr>
        <w:t xml:space="preserve"> </w:t>
      </w:r>
      <w:r w:rsidR="00723C17">
        <w:rPr>
          <w:rFonts w:ascii="TH SarabunPSK" w:hAnsi="TH SarabunPSK" w:cs="TH SarabunPSK" w:hint="cs"/>
          <w:sz w:val="28"/>
          <w:cs/>
        </w:rPr>
        <w:t>การเปรียบเทียบ</w:t>
      </w:r>
      <w:r w:rsidR="002E15FC">
        <w:rPr>
          <w:rFonts w:ascii="TH SarabunPSK" w:hAnsi="TH SarabunPSK" w:cs="TH SarabunPSK" w:hint="cs"/>
          <w:sz w:val="28"/>
          <w:cs/>
        </w:rPr>
        <w:t>ส่วนเบี่ยงเบนมาตรฐานของชุดข้อมูลจริงและข้อมูลเสมือน</w:t>
      </w:r>
    </w:p>
    <w:p w14:paraId="48FC7E6C" w14:textId="2BA88D39" w:rsidR="002E15FC" w:rsidRPr="002E60BE" w:rsidRDefault="002E15FC" w:rsidP="002E15FC">
      <w:pPr>
        <w:spacing w:after="0" w:line="240" w:lineRule="auto"/>
        <w:jc w:val="center"/>
        <w:rPr>
          <w:rFonts w:ascii="TH SarabunPSK" w:hAnsi="TH SarabunPSK" w:cs="TH SarabunPSK" w:hint="cs"/>
          <w:sz w:val="28"/>
          <w:cs/>
        </w:rPr>
      </w:pPr>
      <w:r w:rsidRPr="003B032E">
        <w:rPr>
          <w:rFonts w:ascii="TH SarabunPSK" w:hAnsi="TH SarabunPSK" w:cs="TH SarabunPSK" w:hint="cs"/>
          <w:b/>
          <w:bCs/>
          <w:sz w:val="28"/>
          <w:cs/>
        </w:rPr>
        <w:t>แผนภูมิที่</w:t>
      </w:r>
      <w:r w:rsidR="003B032E" w:rsidRPr="003B032E">
        <w:rPr>
          <w:rFonts w:ascii="TH SarabunPSK" w:hAnsi="TH SarabunPSK" w:cs="TH SarabunPSK" w:hint="cs"/>
          <w:b/>
          <w:bCs/>
          <w:sz w:val="28"/>
          <w:cs/>
        </w:rPr>
        <w:t xml:space="preserve"> 4</w:t>
      </w:r>
      <w:r>
        <w:rPr>
          <w:rFonts w:ascii="TH SarabunPSK" w:hAnsi="TH SarabunPSK" w:cs="TH SarabunPSK" w:hint="cs"/>
          <w:sz w:val="28"/>
          <w:cs/>
        </w:rPr>
        <w:t xml:space="preserve"> การเปรียบเทียบสัมประสิทธิ์ความแปรผันของชุดข้อมูลจริงและข้อมูลเสมือน</w:t>
      </w:r>
    </w:p>
    <w:p w14:paraId="1BAC0E84" w14:textId="3250B023" w:rsidR="00985A91" w:rsidRDefault="00F47A50" w:rsidP="00F63A3D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658250" behindDoc="0" locked="0" layoutInCell="1" allowOverlap="1" wp14:anchorId="4F1BFA8C" wp14:editId="16ABE5F6">
            <wp:simplePos x="0" y="0"/>
            <wp:positionH relativeFrom="column">
              <wp:posOffset>2881630</wp:posOffset>
            </wp:positionH>
            <wp:positionV relativeFrom="paragraph">
              <wp:posOffset>91440</wp:posOffset>
            </wp:positionV>
            <wp:extent cx="2743200" cy="518795"/>
            <wp:effectExtent l="0" t="0" r="0" b="1905"/>
            <wp:wrapTopAndBottom/>
            <wp:docPr id="111765720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57200" name="Picture 111765720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7C9" w:rsidRPr="002E60BE">
        <w:rPr>
          <w:rFonts w:ascii="TH SarabunPSK" w:hAnsi="TH SarabunPSK" w:cs="TH SarabunPSK"/>
          <w:b/>
          <w:bCs/>
          <w:sz w:val="28"/>
        </w:rPr>
        <w:tab/>
      </w:r>
      <w:r w:rsidR="00446E15">
        <w:rPr>
          <w:rFonts w:ascii="TH SarabunPSK" w:hAnsi="TH SarabunPSK" w:cs="TH SarabunPSK" w:hint="cs"/>
          <w:b/>
          <w:bCs/>
          <w:sz w:val="28"/>
          <w:cs/>
        </w:rPr>
        <w:t>3.</w:t>
      </w:r>
      <w:r w:rsidR="00B057C9" w:rsidRPr="002E60BE">
        <w:rPr>
          <w:rFonts w:ascii="TH SarabunPSK" w:hAnsi="TH SarabunPSK" w:cs="TH SarabunPSK"/>
          <w:b/>
          <w:bCs/>
          <w:sz w:val="28"/>
        </w:rPr>
        <w:t>4</w:t>
      </w:r>
      <w:r w:rsidR="006444EB" w:rsidRPr="002E60BE">
        <w:rPr>
          <w:rFonts w:ascii="TH SarabunPSK" w:hAnsi="TH SarabunPSK" w:cs="TH SarabunPSK"/>
          <w:b/>
          <w:bCs/>
          <w:sz w:val="28"/>
        </w:rPr>
        <w:t xml:space="preserve"> </w:t>
      </w:r>
      <w:r w:rsidR="00B057C9" w:rsidRPr="002E60BE">
        <w:rPr>
          <w:rFonts w:ascii="TH SarabunPSK" w:hAnsi="TH SarabunPSK" w:cs="TH SarabunPSK"/>
          <w:b/>
          <w:bCs/>
          <w:sz w:val="28"/>
          <w:cs/>
        </w:rPr>
        <w:t xml:space="preserve">การเปรียบเทียบค่าทางสถิติเชิงพรรณนาระหว่างชุดข้อมูลจริงและชุดข้อมูลเสมือนที่สร้างด้วย </w:t>
      </w:r>
      <w:r w:rsidR="00B057C9" w:rsidRPr="002E60BE">
        <w:rPr>
          <w:rFonts w:ascii="TH SarabunPSK" w:hAnsi="TH SarabunPSK" w:cs="TH SarabunPSK"/>
          <w:b/>
          <w:bCs/>
          <w:sz w:val="28"/>
        </w:rPr>
        <w:t xml:space="preserve">CTGAN </w:t>
      </w:r>
      <w:r w:rsidR="00B057C9" w:rsidRPr="002E60BE">
        <w:rPr>
          <w:rFonts w:ascii="TH SarabunPSK" w:hAnsi="TH SarabunPSK" w:cs="TH SarabunPSK"/>
          <w:b/>
          <w:bCs/>
          <w:sz w:val="28"/>
          <w:cs/>
        </w:rPr>
        <w:t>ในกลุ่มผู้ป่วยโรค</w:t>
      </w:r>
      <w:proofErr w:type="spellStart"/>
      <w:r w:rsidR="00B057C9" w:rsidRPr="002E60BE">
        <w:rPr>
          <w:rFonts w:ascii="TH SarabunPSK" w:hAnsi="TH SarabunPSK" w:cs="TH SarabunPSK"/>
          <w:b/>
          <w:bCs/>
          <w:sz w:val="28"/>
          <w:cs/>
        </w:rPr>
        <w:t>ธา</w:t>
      </w:r>
      <w:r w:rsidR="005067B7" w:rsidRPr="002E60BE">
        <w:rPr>
          <w:rFonts w:ascii="TH SarabunPSK" w:hAnsi="TH SarabunPSK" w:cs="TH SarabunPSK"/>
          <w:b/>
          <w:bCs/>
          <w:sz w:val="28"/>
          <w:cs/>
        </w:rPr>
        <w:t>ลั</w:t>
      </w:r>
      <w:r w:rsidR="00B057C9" w:rsidRPr="002E60BE">
        <w:rPr>
          <w:rFonts w:ascii="TH SarabunPSK" w:hAnsi="TH SarabunPSK" w:cs="TH SarabunPSK"/>
          <w:b/>
          <w:bCs/>
          <w:sz w:val="28"/>
          <w:cs/>
        </w:rPr>
        <w:t>ส</w:t>
      </w:r>
      <w:proofErr w:type="spellEnd"/>
      <w:r w:rsidR="00B057C9" w:rsidRPr="002E60BE">
        <w:rPr>
          <w:rFonts w:ascii="TH SarabunPSK" w:hAnsi="TH SarabunPSK" w:cs="TH SarabunPSK"/>
          <w:b/>
          <w:bCs/>
          <w:sz w:val="28"/>
          <w:cs/>
        </w:rPr>
        <w:t>ซีเมีย</w:t>
      </w:r>
    </w:p>
    <w:p w14:paraId="1861F113" w14:textId="486F6C5F" w:rsidR="008D73CC" w:rsidRDefault="00B15A3B" w:rsidP="00B15A3B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58244" behindDoc="0" locked="0" layoutInCell="1" allowOverlap="1" wp14:anchorId="26F57C3C" wp14:editId="328C346A">
            <wp:simplePos x="0" y="0"/>
            <wp:positionH relativeFrom="column">
              <wp:posOffset>0</wp:posOffset>
            </wp:positionH>
            <wp:positionV relativeFrom="paragraph">
              <wp:posOffset>1400171</wp:posOffset>
            </wp:positionV>
            <wp:extent cx="2522855" cy="1577340"/>
            <wp:effectExtent l="0" t="0" r="4445" b="0"/>
            <wp:wrapTopAndBottom/>
            <wp:docPr id="7658029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02929" name="Picture 76580292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AD0" w:rsidRPr="002E60BE">
        <w:rPr>
          <w:rFonts w:ascii="TH SarabunPSK" w:hAnsi="TH SarabunPSK" w:cs="TH SarabunPSK"/>
          <w:sz w:val="28"/>
          <w:cs/>
        </w:rPr>
        <w:t>จากการศึกษา พบว่า</w:t>
      </w:r>
      <w:r w:rsidR="00582789">
        <w:rPr>
          <w:rFonts w:ascii="TH SarabunPSK" w:hAnsi="TH SarabunPSK" w:cs="TH SarabunPSK" w:hint="cs"/>
          <w:sz w:val="28"/>
          <w:cs/>
        </w:rPr>
        <w:t xml:space="preserve"> </w:t>
      </w:r>
      <w:r w:rsidR="004A3AD0" w:rsidRPr="002E60BE">
        <w:rPr>
          <w:rFonts w:ascii="TH SarabunPSK" w:hAnsi="TH SarabunPSK" w:cs="TH SarabunPSK"/>
          <w:sz w:val="28"/>
          <w:cs/>
        </w:rPr>
        <w:t xml:space="preserve">โมเดลสามารถจำลองรูปทรงการกระจายตัวของข้อมูลรายคอลัมน์ ได้แม่นยำ </w:t>
      </w:r>
      <w:r w:rsidR="00F1511F">
        <w:rPr>
          <w:rFonts w:ascii="TH SarabunPSK" w:hAnsi="TH SarabunPSK" w:cs="TH SarabunPSK" w:hint="cs"/>
          <w:sz w:val="28"/>
          <w:cs/>
        </w:rPr>
        <w:t xml:space="preserve">ร้อยละ </w:t>
      </w:r>
      <w:r w:rsidR="004A3AD0" w:rsidRPr="002E60BE">
        <w:rPr>
          <w:rFonts w:ascii="TH SarabunPSK" w:hAnsi="TH SarabunPSK" w:cs="TH SarabunPSK"/>
          <w:sz w:val="28"/>
          <w:cs/>
        </w:rPr>
        <w:t>82.89 และรักษาแนวโน้มความสัมพันธ์ระหว่างคู่ตัวแปรได้</w:t>
      </w:r>
      <w:r w:rsidR="000925DC">
        <w:rPr>
          <w:rFonts w:ascii="TH SarabunPSK" w:hAnsi="TH SarabunPSK" w:cs="TH SarabunPSK" w:hint="cs"/>
          <w:sz w:val="28"/>
          <w:cs/>
        </w:rPr>
        <w:t>ร้อยละ</w:t>
      </w:r>
      <w:r w:rsidR="004A3AD0" w:rsidRPr="002E60BE">
        <w:rPr>
          <w:rFonts w:ascii="TH SarabunPSK" w:hAnsi="TH SarabunPSK" w:cs="TH SarabunPSK"/>
          <w:sz w:val="28"/>
          <w:cs/>
        </w:rPr>
        <w:t xml:space="preserve"> 91.66 ส่งผลให้ได้คะแนนความคล้ายคลึงโดยรวมเฉลี่ย</w:t>
      </w:r>
      <w:r w:rsidR="000925DC">
        <w:rPr>
          <w:rFonts w:ascii="TH SarabunPSK" w:hAnsi="TH SarabunPSK" w:cs="TH SarabunPSK" w:hint="cs"/>
          <w:sz w:val="28"/>
          <w:cs/>
        </w:rPr>
        <w:t xml:space="preserve"> ร้อยละ </w:t>
      </w:r>
      <w:r w:rsidR="004A3AD0" w:rsidRPr="002E60BE">
        <w:rPr>
          <w:rFonts w:ascii="TH SarabunPSK" w:hAnsi="TH SarabunPSK" w:cs="TH SarabunPSK"/>
          <w:sz w:val="28"/>
          <w:cs/>
        </w:rPr>
        <w:t>87.28 ดัง</w:t>
      </w:r>
      <w:r w:rsidR="008F1E49">
        <w:rPr>
          <w:rFonts w:ascii="TH SarabunPSK" w:hAnsi="TH SarabunPSK" w:cs="TH SarabunPSK" w:hint="cs"/>
          <w:sz w:val="28"/>
          <w:cs/>
        </w:rPr>
        <w:t>แผนภูมิที่</w:t>
      </w:r>
      <w:r w:rsidR="00487809">
        <w:rPr>
          <w:rFonts w:ascii="TH SarabunPSK" w:hAnsi="TH SarabunPSK" w:cs="TH SarabunPSK" w:hint="cs"/>
          <w:sz w:val="28"/>
          <w:cs/>
        </w:rPr>
        <w:t xml:space="preserve"> </w:t>
      </w:r>
      <w:r w:rsidR="000925DC">
        <w:rPr>
          <w:rFonts w:ascii="TH SarabunPSK" w:hAnsi="TH SarabunPSK" w:cs="TH SarabunPSK" w:hint="cs"/>
          <w:sz w:val="28"/>
          <w:cs/>
        </w:rPr>
        <w:t xml:space="preserve">  </w:t>
      </w:r>
      <w:r w:rsidR="00487809">
        <w:rPr>
          <w:rFonts w:ascii="TH SarabunPSK" w:hAnsi="TH SarabunPSK" w:cs="TH SarabunPSK" w:hint="cs"/>
          <w:sz w:val="28"/>
          <w:cs/>
        </w:rPr>
        <w:t xml:space="preserve">5, 6, 7 </w:t>
      </w:r>
      <w:r w:rsidR="008F1E49">
        <w:rPr>
          <w:rFonts w:ascii="TH SarabunPSK" w:hAnsi="TH SarabunPSK" w:cs="TH SarabunPSK" w:hint="cs"/>
          <w:sz w:val="28"/>
          <w:cs/>
        </w:rPr>
        <w:t xml:space="preserve"> </w:t>
      </w:r>
      <w:r w:rsidR="005E1F07">
        <w:rPr>
          <w:rFonts w:ascii="TH SarabunPSK" w:hAnsi="TH SarabunPSK" w:cs="TH SarabunPSK" w:hint="cs"/>
          <w:sz w:val="28"/>
          <w:cs/>
        </w:rPr>
        <w:t>และภาพ</w:t>
      </w:r>
      <w:r w:rsidR="004A3AD0" w:rsidRPr="002E60BE">
        <w:rPr>
          <w:rFonts w:ascii="TH SarabunPSK" w:hAnsi="TH SarabunPSK" w:cs="TH SarabunPSK"/>
          <w:sz w:val="28"/>
          <w:cs/>
        </w:rPr>
        <w:t>ที่</w:t>
      </w:r>
      <w:r w:rsidR="009F344A">
        <w:rPr>
          <w:rFonts w:ascii="TH SarabunPSK" w:hAnsi="TH SarabunPSK" w:cs="TH SarabunPSK" w:hint="cs"/>
          <w:sz w:val="28"/>
          <w:cs/>
        </w:rPr>
        <w:t xml:space="preserve"> 1</w:t>
      </w:r>
    </w:p>
    <w:p w14:paraId="384B3AED" w14:textId="776ADB12" w:rsidR="009E11A0" w:rsidRDefault="003373CF" w:rsidP="00AB1483">
      <w:pPr>
        <w:spacing w:after="0" w:line="240" w:lineRule="auto"/>
        <w:jc w:val="center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58245" behindDoc="0" locked="0" layoutInCell="1" allowOverlap="1" wp14:anchorId="44A94B42" wp14:editId="7C93B5B3">
            <wp:simplePos x="0" y="0"/>
            <wp:positionH relativeFrom="column">
              <wp:posOffset>0</wp:posOffset>
            </wp:positionH>
            <wp:positionV relativeFrom="paragraph">
              <wp:posOffset>2052928</wp:posOffset>
            </wp:positionV>
            <wp:extent cx="2522855" cy="1607820"/>
            <wp:effectExtent l="0" t="0" r="4445" b="5080"/>
            <wp:wrapTopAndBottom/>
            <wp:docPr id="17880846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084602" name="Picture 178808460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1844">
        <w:rPr>
          <w:rFonts w:ascii="TH SarabunPSK" w:hAnsi="TH SarabunPSK" w:cs="TH SarabunPSK" w:hint="cs"/>
          <w:b/>
          <w:bCs/>
          <w:sz w:val="28"/>
          <w:cs/>
        </w:rPr>
        <w:t xml:space="preserve">แผนภูมิที่ </w:t>
      </w:r>
      <w:r w:rsidR="00964212">
        <w:rPr>
          <w:rFonts w:ascii="TH SarabunPSK" w:hAnsi="TH SarabunPSK" w:cs="TH SarabunPSK" w:hint="cs"/>
          <w:b/>
          <w:bCs/>
          <w:sz w:val="28"/>
          <w:cs/>
        </w:rPr>
        <w:t xml:space="preserve">5 </w:t>
      </w:r>
      <w:r w:rsidR="00673209">
        <w:rPr>
          <w:rFonts w:ascii="TH SarabunPSK" w:hAnsi="TH SarabunPSK" w:cs="TH SarabunPSK" w:hint="cs"/>
          <w:sz w:val="28"/>
          <w:cs/>
        </w:rPr>
        <w:t>ผลการเปรียบเทียบค่าเฉลี่ยข้อมูล</w:t>
      </w:r>
      <w:r w:rsidR="00EC3172">
        <w:rPr>
          <w:rFonts w:ascii="TH SarabunPSK" w:hAnsi="TH SarabunPSK" w:cs="TH SarabunPSK" w:hint="cs"/>
          <w:sz w:val="28"/>
          <w:cs/>
        </w:rPr>
        <w:t>ผู้ป่วย</w:t>
      </w:r>
      <w:r w:rsidR="00B15A3B">
        <w:rPr>
          <w:rFonts w:ascii="TH SarabunPSK" w:hAnsi="TH SarabunPSK" w:cs="TH SarabunPSK" w:hint="cs"/>
          <w:sz w:val="28"/>
          <w:cs/>
        </w:rPr>
        <w:t>ระหว่าง</w:t>
      </w:r>
      <w:r w:rsidR="00420DE9">
        <w:rPr>
          <w:rFonts w:ascii="TH SarabunPSK" w:hAnsi="TH SarabunPSK" w:cs="TH SarabunPSK" w:hint="cs"/>
          <w:sz w:val="28"/>
          <w:cs/>
        </w:rPr>
        <w:t>ข้อมูลจริงและเสมือน</w:t>
      </w:r>
    </w:p>
    <w:p w14:paraId="3CB05AA9" w14:textId="36F8F73A" w:rsidR="00AB1483" w:rsidRPr="00EC3172" w:rsidRDefault="00633169" w:rsidP="00AB1483">
      <w:pPr>
        <w:spacing w:after="0" w:line="240" w:lineRule="auto"/>
        <w:jc w:val="center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58246" behindDoc="0" locked="0" layoutInCell="1" allowOverlap="1" wp14:anchorId="61FFC4C7" wp14:editId="3D8A3FB6">
            <wp:simplePos x="0" y="0"/>
            <wp:positionH relativeFrom="column">
              <wp:posOffset>0</wp:posOffset>
            </wp:positionH>
            <wp:positionV relativeFrom="paragraph">
              <wp:posOffset>2130407</wp:posOffset>
            </wp:positionV>
            <wp:extent cx="2522855" cy="1598930"/>
            <wp:effectExtent l="0" t="0" r="4445" b="1270"/>
            <wp:wrapTopAndBottom/>
            <wp:docPr id="1650520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2096" name="Picture 16505209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5702">
        <w:rPr>
          <w:rFonts w:ascii="TH SarabunPSK" w:hAnsi="TH SarabunPSK" w:cs="TH SarabunPSK" w:hint="cs"/>
          <w:b/>
          <w:bCs/>
          <w:sz w:val="28"/>
          <w:cs/>
        </w:rPr>
        <w:t>แผนภูมิ</w:t>
      </w:r>
      <w:r w:rsidR="00B15A3B">
        <w:rPr>
          <w:rFonts w:ascii="TH SarabunPSK" w:hAnsi="TH SarabunPSK" w:cs="TH SarabunPSK" w:hint="cs"/>
          <w:b/>
          <w:bCs/>
          <w:sz w:val="28"/>
          <w:cs/>
        </w:rPr>
        <w:t xml:space="preserve">ที่ 6 </w:t>
      </w:r>
      <w:r w:rsidR="00EC3172">
        <w:rPr>
          <w:rFonts w:ascii="TH SarabunPSK" w:hAnsi="TH SarabunPSK" w:cs="TH SarabunPSK" w:hint="cs"/>
          <w:sz w:val="28"/>
          <w:cs/>
        </w:rPr>
        <w:t>ผลการเปรียบเทียบส่วนเบี่ยงเบนมาตรฐานของผู้ป่วยในข้อมูลจริงและเสมือน</w:t>
      </w:r>
    </w:p>
    <w:p w14:paraId="07AE4B8F" w14:textId="329A4728" w:rsidR="00F47A50" w:rsidRDefault="008E4F2E" w:rsidP="007C157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แผนภูมิที่ 7</w:t>
      </w:r>
      <w:r w:rsidR="00CE14C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B45ACE">
        <w:rPr>
          <w:rFonts w:ascii="TH SarabunPSK" w:hAnsi="TH SarabunPSK" w:cs="TH SarabunPSK" w:hint="cs"/>
          <w:sz w:val="28"/>
          <w:cs/>
        </w:rPr>
        <w:t>ผลการเปรียบเทียบสัมประสิทธิ์</w:t>
      </w:r>
      <w:r w:rsidR="007C1578">
        <w:rPr>
          <w:rFonts w:ascii="TH SarabunPSK" w:hAnsi="TH SarabunPSK" w:cs="TH SarabunPSK" w:hint="cs"/>
          <w:sz w:val="28"/>
          <w:cs/>
        </w:rPr>
        <w:t>ความ</w:t>
      </w:r>
    </w:p>
    <w:p w14:paraId="37CDC1B3" w14:textId="06EB8ADD" w:rsidR="005E1F07" w:rsidRDefault="007C1578" w:rsidP="007C157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แปรผันของชุดข้อมูลจริ</w:t>
      </w:r>
      <w:r w:rsidR="00F47A50">
        <w:rPr>
          <w:rFonts w:ascii="TH SarabunPSK" w:hAnsi="TH SarabunPSK" w:cs="TH SarabunPSK" w:hint="cs"/>
          <w:sz w:val="28"/>
          <w:cs/>
        </w:rPr>
        <w:t>ง</w:t>
      </w:r>
      <w:r>
        <w:rPr>
          <w:rFonts w:ascii="TH SarabunPSK" w:hAnsi="TH SarabunPSK" w:cs="TH SarabunPSK" w:hint="cs"/>
          <w:sz w:val="28"/>
          <w:cs/>
        </w:rPr>
        <w:t>และเสมือน</w:t>
      </w:r>
    </w:p>
    <w:p w14:paraId="6E26DC3F" w14:textId="3E8ABB04" w:rsidR="009E11A0" w:rsidRDefault="009E11A0" w:rsidP="00937D32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</w:p>
    <w:p w14:paraId="5E1E5412" w14:textId="2AE607E4" w:rsidR="00631C9B" w:rsidRPr="00631C9B" w:rsidRDefault="00631C9B" w:rsidP="00875223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ภาพที่ 1</w:t>
      </w:r>
      <w:r w:rsidR="0087522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875223">
        <w:rPr>
          <w:rFonts w:ascii="TH SarabunPSK" w:hAnsi="TH SarabunPSK" w:cs="TH SarabunPSK"/>
          <w:sz w:val="28"/>
          <w:cs/>
        </w:rPr>
        <w:t>ผลการประเมินความคล้ายคลึงของชุดข้อมูลเสมือนด้วยตัวชี้วัดสากล (</w:t>
      </w:r>
      <w:proofErr w:type="spellStart"/>
      <w:r w:rsidRPr="00875223">
        <w:rPr>
          <w:rFonts w:ascii="TH SarabunPSK" w:hAnsi="TH SarabunPSK" w:cs="TH SarabunPSK"/>
          <w:sz w:val="28"/>
        </w:rPr>
        <w:t>SDMetrics</w:t>
      </w:r>
      <w:proofErr w:type="spellEnd"/>
      <w:r w:rsidRPr="00875223">
        <w:rPr>
          <w:rFonts w:ascii="TH SarabunPSK" w:hAnsi="TH SarabunPSK" w:cs="TH SarabunPSK"/>
          <w:sz w:val="28"/>
        </w:rPr>
        <w:t>)</w:t>
      </w:r>
    </w:p>
    <w:p w14:paraId="7B456BEB" w14:textId="4FE66AB7" w:rsidR="00B057C9" w:rsidRPr="002E60BE" w:rsidRDefault="00B057C9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2E60BE">
        <w:rPr>
          <w:rFonts w:ascii="TH SarabunPSK" w:hAnsi="TH SarabunPSK" w:cs="TH SarabunPSK"/>
          <w:b/>
          <w:bCs/>
          <w:sz w:val="28"/>
          <w:cs/>
        </w:rPr>
        <w:tab/>
      </w:r>
      <w:r w:rsidR="00446E15">
        <w:rPr>
          <w:rFonts w:ascii="TH SarabunPSK" w:hAnsi="TH SarabunPSK" w:cs="TH SarabunPSK" w:hint="cs"/>
          <w:b/>
          <w:bCs/>
          <w:sz w:val="28"/>
          <w:cs/>
        </w:rPr>
        <w:t>3.</w:t>
      </w:r>
      <w:r w:rsidR="006444EB" w:rsidRPr="002E60BE">
        <w:rPr>
          <w:rFonts w:ascii="TH SarabunPSK" w:hAnsi="TH SarabunPSK" w:cs="TH SarabunPSK"/>
          <w:b/>
          <w:bCs/>
          <w:sz w:val="28"/>
          <w:cs/>
        </w:rPr>
        <w:t>5 ผลการคัดเลือกคุณลักษณะและความสำคัญของฟีเจอร์</w:t>
      </w:r>
    </w:p>
    <w:p w14:paraId="1EB37237" w14:textId="30F844F0" w:rsidR="0037658D" w:rsidRDefault="00EA2F55" w:rsidP="00AD1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>จาก</w:t>
      </w:r>
      <w:r w:rsidR="0037658D" w:rsidRPr="002E60BE">
        <w:rPr>
          <w:rFonts w:ascii="TH SarabunPSK" w:hAnsi="TH SarabunPSK" w:cs="TH SarabunPSK"/>
          <w:sz w:val="28"/>
          <w:cs/>
        </w:rPr>
        <w:t>ผลการทดลองวิเคราะห์ฟีเจอร์พบว่า แบบจำลองให้ความสำคัญสูงสุดกับลักษณะเม็ดเลือดแดงขนาดเล็ก ซึ่งส่งผลต่อการทำนายมากที่สุดถึง</w:t>
      </w:r>
      <w:r w:rsidR="00896655">
        <w:rPr>
          <w:rFonts w:ascii="TH SarabunPSK" w:hAnsi="TH SarabunPSK" w:cs="TH SarabunPSK" w:hint="cs"/>
          <w:sz w:val="28"/>
          <w:cs/>
        </w:rPr>
        <w:t xml:space="preserve">ร้อยละ </w:t>
      </w:r>
      <w:r w:rsidR="0037658D" w:rsidRPr="002E60BE">
        <w:rPr>
          <w:rFonts w:ascii="TH SarabunPSK" w:hAnsi="TH SarabunPSK" w:cs="TH SarabunPSK"/>
          <w:sz w:val="28"/>
          <w:cs/>
        </w:rPr>
        <w:t>43.79 ควบคู่ไปกับค่าความผันผวนของขนาดเม็ดเลือด (</w:t>
      </w:r>
      <w:proofErr w:type="spellStart"/>
      <w:r w:rsidR="0037658D" w:rsidRPr="002E60BE">
        <w:rPr>
          <w:rFonts w:ascii="TH SarabunPSK" w:hAnsi="TH SarabunPSK" w:cs="TH SarabunPSK"/>
          <w:sz w:val="28"/>
        </w:rPr>
        <w:t>sd</w:t>
      </w:r>
      <w:proofErr w:type="spellEnd"/>
      <w:r w:rsidR="0037658D" w:rsidRPr="002E60BE">
        <w:rPr>
          <w:rFonts w:ascii="TH SarabunPSK" w:hAnsi="TH SarabunPSK" w:cs="TH SarabunPSK"/>
          <w:sz w:val="28"/>
        </w:rPr>
        <w:t xml:space="preserve"> </w:t>
      </w:r>
      <w:r w:rsidR="0037658D" w:rsidRPr="002E60BE">
        <w:rPr>
          <w:rFonts w:ascii="TH SarabunPSK" w:hAnsi="TH SarabunPSK" w:cs="TH SarabunPSK"/>
          <w:sz w:val="28"/>
          <w:cs/>
        </w:rPr>
        <w:t xml:space="preserve">และ </w:t>
      </w:r>
      <w:proofErr w:type="spellStart"/>
      <w:r w:rsidR="0037658D" w:rsidRPr="002E60BE">
        <w:rPr>
          <w:rFonts w:ascii="TH SarabunPSK" w:hAnsi="TH SarabunPSK" w:cs="TH SarabunPSK"/>
          <w:sz w:val="28"/>
        </w:rPr>
        <w:t>rdw_cv</w:t>
      </w:r>
      <w:proofErr w:type="spellEnd"/>
      <w:r w:rsidR="0037658D" w:rsidRPr="002E60BE">
        <w:rPr>
          <w:rFonts w:ascii="TH SarabunPSK" w:hAnsi="TH SarabunPSK" w:cs="TH SarabunPSK"/>
          <w:sz w:val="28"/>
        </w:rPr>
        <w:t xml:space="preserve">) </w:t>
      </w:r>
      <w:r w:rsidR="0037658D" w:rsidRPr="002E60BE">
        <w:rPr>
          <w:rFonts w:ascii="TH SarabunPSK" w:hAnsi="TH SarabunPSK" w:cs="TH SarabunPSK"/>
          <w:sz w:val="28"/>
          <w:cs/>
        </w:rPr>
        <w:t>และลักษณะรูปร่างเซลล์ที่ผิดปกติจำเพาะ</w:t>
      </w:r>
      <w:r w:rsidR="00DA64E8" w:rsidRPr="002E60BE">
        <w:rPr>
          <w:rFonts w:ascii="TH SarabunPSK" w:hAnsi="TH SarabunPSK" w:cs="TH SarabunPSK"/>
          <w:sz w:val="28"/>
          <w:cs/>
        </w:rPr>
        <w:t xml:space="preserve"> </w:t>
      </w:r>
      <w:r w:rsidR="00B96735" w:rsidRPr="002E60BE">
        <w:rPr>
          <w:rFonts w:ascii="TH SarabunPSK" w:hAnsi="TH SarabunPSK" w:cs="TH SarabunPSK"/>
          <w:sz w:val="28"/>
          <w:cs/>
        </w:rPr>
        <w:t>ดัง</w:t>
      </w:r>
      <w:r w:rsidR="00293191">
        <w:rPr>
          <w:rFonts w:ascii="TH SarabunPSK" w:hAnsi="TH SarabunPSK" w:cs="TH SarabunPSK" w:hint="cs"/>
          <w:sz w:val="28"/>
          <w:cs/>
        </w:rPr>
        <w:t>ตารางที่</w:t>
      </w:r>
      <w:r w:rsidR="006F4D69">
        <w:rPr>
          <w:rFonts w:ascii="TH SarabunPSK" w:hAnsi="TH SarabunPSK" w:cs="TH SarabunPSK" w:hint="cs"/>
          <w:sz w:val="28"/>
          <w:cs/>
        </w:rPr>
        <w:t xml:space="preserve"> 2</w:t>
      </w:r>
    </w:p>
    <w:p w14:paraId="76B898C2" w14:textId="57DD84C3" w:rsidR="00CC45D1" w:rsidRDefault="00CC45D1" w:rsidP="00CC45D1">
      <w:pPr>
        <w:spacing w:after="0" w:line="240" w:lineRule="auto"/>
        <w:rPr>
          <w:rFonts w:ascii="TH SarabunPSK" w:hAnsi="TH SarabunPSK" w:cs="TH SarabunPSK"/>
          <w:sz w:val="28"/>
        </w:rPr>
      </w:pPr>
      <w:r w:rsidRPr="006F4D69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2 </w:t>
      </w:r>
      <w:r>
        <w:rPr>
          <w:rFonts w:ascii="TH SarabunPSK" w:hAnsi="TH SarabunPSK" w:cs="TH SarabunPSK" w:hint="cs"/>
          <w:sz w:val="28"/>
          <w:cs/>
        </w:rPr>
        <w:t>ผลการคัดเลือกคุณลักษณะและความสำคัญของตัวแปร</w:t>
      </w:r>
    </w:p>
    <w:tbl>
      <w:tblPr>
        <w:tblStyle w:val="a4"/>
        <w:tblW w:w="4106" w:type="dxa"/>
        <w:tblLook w:val="04A0" w:firstRow="1" w:lastRow="0" w:firstColumn="1" w:lastColumn="0" w:noHBand="0" w:noVBand="1"/>
      </w:tblPr>
      <w:tblGrid>
        <w:gridCol w:w="1221"/>
        <w:gridCol w:w="744"/>
        <w:gridCol w:w="994"/>
        <w:gridCol w:w="619"/>
        <w:gridCol w:w="901"/>
      </w:tblGrid>
      <w:tr w:rsidR="00293191" w:rsidRPr="00A56FB4" w14:paraId="450A4A61" w14:textId="77777777" w:rsidTr="00446E15"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680282" w14:textId="1EC31A11" w:rsidR="00293191" w:rsidRPr="00A56FB4" w:rsidRDefault="002A0540" w:rsidP="001816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56FB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คุณลักษณะ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3506F8" w14:textId="5BC75E9C" w:rsidR="00293191" w:rsidRPr="00A56FB4" w:rsidRDefault="002A0540" w:rsidP="001816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56FB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</w:t>
            </w:r>
            <w:r w:rsidR="001816A7" w:rsidRPr="00A56FB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าร</w:t>
            </w:r>
            <w:r w:rsidRPr="00A56FB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คัดเลือก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595ED0" w14:textId="7FD3994E" w:rsidR="00293191" w:rsidRPr="00A56FB4" w:rsidRDefault="002A0540" w:rsidP="001816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56FB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ค่าความสำคัญ</w:t>
            </w:r>
          </w:p>
        </w:tc>
        <w:tc>
          <w:tcPr>
            <w:tcW w:w="5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97422E" w14:textId="570F2A67" w:rsidR="00293191" w:rsidRPr="00A56FB4" w:rsidRDefault="002A0540" w:rsidP="001816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56FB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การจัดอันดับ</w:t>
            </w: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14:paraId="0ED2B8DA" w14:textId="653AE1B3" w:rsidR="00293191" w:rsidRPr="00A56FB4" w:rsidRDefault="002A0540" w:rsidP="001816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A56FB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เปอร์เซ็นต์การส่งผล</w:t>
            </w:r>
          </w:p>
        </w:tc>
      </w:tr>
      <w:tr w:rsidR="00293191" w:rsidRPr="0003537E" w14:paraId="1FEB87AB" w14:textId="77777777" w:rsidTr="00EC2174"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D43425" w14:textId="67B88DA7" w:rsidR="00293191" w:rsidRPr="0003537E" w:rsidRDefault="00847531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Microcytic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</w:tcPr>
          <w:p w14:paraId="05E13F2B" w14:textId="58CE5423" w:rsidR="00293191" w:rsidRPr="0003537E" w:rsidRDefault="005A5A4D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True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</w:tcPr>
          <w:p w14:paraId="2D41124A" w14:textId="472A1384" w:rsidR="00293191" w:rsidRPr="0003537E" w:rsidRDefault="005A5A4D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3.285957</w:t>
            </w:r>
          </w:p>
        </w:tc>
        <w:tc>
          <w:tcPr>
            <w:tcW w:w="541" w:type="dxa"/>
            <w:tcBorders>
              <w:left w:val="nil"/>
              <w:bottom w:val="single" w:sz="4" w:space="0" w:color="auto"/>
              <w:right w:val="nil"/>
            </w:tcBorders>
          </w:tcPr>
          <w:p w14:paraId="3467672B" w14:textId="5092A069" w:rsidR="00293191" w:rsidRPr="0003537E" w:rsidRDefault="005A5A4D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1</w:t>
            </w:r>
          </w:p>
        </w:tc>
        <w:tc>
          <w:tcPr>
            <w:tcW w:w="969" w:type="dxa"/>
            <w:tcBorders>
              <w:left w:val="nil"/>
              <w:right w:val="nil"/>
            </w:tcBorders>
          </w:tcPr>
          <w:p w14:paraId="7DED9EA1" w14:textId="1C9CE9E9" w:rsidR="00293191" w:rsidRPr="0003537E" w:rsidRDefault="005A5A4D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43.794542</w:t>
            </w:r>
          </w:p>
        </w:tc>
      </w:tr>
      <w:tr w:rsidR="00293191" w:rsidRPr="0003537E" w14:paraId="6D45C189" w14:textId="77777777" w:rsidTr="00EC2174"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29C0644B" w14:textId="7A978C40" w:rsidR="00293191" w:rsidRPr="0003537E" w:rsidRDefault="00EC2174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S</w:t>
            </w:r>
            <w:r w:rsidR="00FE4B7F">
              <w:rPr>
                <w:rFonts w:ascii="TH SarabunPSK" w:hAnsi="TH SarabunPSK" w:cs="TH SarabunPSK"/>
                <w:sz w:val="22"/>
                <w:szCs w:val="22"/>
              </w:rPr>
              <w:t>D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</w:tcPr>
          <w:p w14:paraId="54D45B6D" w14:textId="4096E82C" w:rsidR="00293191" w:rsidRPr="0003537E" w:rsidRDefault="00037F19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True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</w:tcPr>
          <w:p w14:paraId="71C437B1" w14:textId="111E6179" w:rsidR="00293191" w:rsidRPr="0003537E" w:rsidRDefault="00037F19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0.8444</w:t>
            </w:r>
            <w:r w:rsidR="007B200C" w:rsidRPr="0003537E">
              <w:rPr>
                <w:rFonts w:ascii="TH SarabunPSK" w:hAnsi="TH SarabunPSK" w:cs="TH SarabunPSK"/>
                <w:sz w:val="22"/>
                <w:szCs w:val="22"/>
              </w:rPr>
              <w:t>8</w:t>
            </w:r>
            <w:r w:rsidRPr="0003537E">
              <w:rPr>
                <w:rFonts w:ascii="TH SarabunPSK" w:hAnsi="TH SarabunPSK" w:cs="TH SarabunPSK"/>
                <w:sz w:val="22"/>
                <w:szCs w:val="22"/>
              </w:rPr>
              <w:t>4</w:t>
            </w:r>
          </w:p>
        </w:tc>
        <w:tc>
          <w:tcPr>
            <w:tcW w:w="541" w:type="dxa"/>
            <w:tcBorders>
              <w:left w:val="nil"/>
              <w:bottom w:val="single" w:sz="4" w:space="0" w:color="auto"/>
              <w:right w:val="nil"/>
            </w:tcBorders>
          </w:tcPr>
          <w:p w14:paraId="0F996C00" w14:textId="558E1B80" w:rsidR="00293191" w:rsidRPr="0003537E" w:rsidRDefault="007B200C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1</w:t>
            </w:r>
          </w:p>
        </w:tc>
        <w:tc>
          <w:tcPr>
            <w:tcW w:w="969" w:type="dxa"/>
            <w:tcBorders>
              <w:left w:val="nil"/>
              <w:right w:val="nil"/>
            </w:tcBorders>
          </w:tcPr>
          <w:p w14:paraId="0BD108A8" w14:textId="665EFCAC" w:rsidR="00293191" w:rsidRPr="0003537E" w:rsidRDefault="007B200C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11.255099</w:t>
            </w:r>
          </w:p>
        </w:tc>
      </w:tr>
      <w:tr w:rsidR="00293191" w:rsidRPr="0003537E" w14:paraId="1E2E4619" w14:textId="77777777" w:rsidTr="00EC2174"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281EA0ED" w14:textId="314FBDB7" w:rsidR="00293191" w:rsidRPr="0003537E" w:rsidRDefault="00847531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proofErr w:type="spellStart"/>
            <w:r w:rsidRPr="0003537E">
              <w:rPr>
                <w:rFonts w:ascii="TH SarabunPSK" w:hAnsi="TH SarabunPSK" w:cs="TH SarabunPSK"/>
                <w:sz w:val="22"/>
                <w:szCs w:val="22"/>
              </w:rPr>
              <w:t>rdw_cv</w:t>
            </w:r>
            <w:proofErr w:type="spellEnd"/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</w:tcPr>
          <w:p w14:paraId="3A107D30" w14:textId="6ED410C3" w:rsidR="00293191" w:rsidRPr="0003537E" w:rsidRDefault="00037F19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True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</w:tcPr>
          <w:p w14:paraId="259F7328" w14:textId="33778189" w:rsidR="00293191" w:rsidRPr="0003537E" w:rsidRDefault="007B200C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0.534306</w:t>
            </w:r>
          </w:p>
        </w:tc>
        <w:tc>
          <w:tcPr>
            <w:tcW w:w="541" w:type="dxa"/>
            <w:tcBorders>
              <w:left w:val="nil"/>
              <w:bottom w:val="single" w:sz="4" w:space="0" w:color="auto"/>
              <w:right w:val="nil"/>
            </w:tcBorders>
          </w:tcPr>
          <w:p w14:paraId="71117B67" w14:textId="0AB12CB4" w:rsidR="00293191" w:rsidRPr="0003537E" w:rsidRDefault="007B200C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1</w:t>
            </w:r>
          </w:p>
        </w:tc>
        <w:tc>
          <w:tcPr>
            <w:tcW w:w="969" w:type="dxa"/>
            <w:tcBorders>
              <w:left w:val="nil"/>
              <w:right w:val="nil"/>
            </w:tcBorders>
          </w:tcPr>
          <w:p w14:paraId="46B80F43" w14:textId="1DDDFA99" w:rsidR="00293191" w:rsidRPr="0003537E" w:rsidRDefault="007B200C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7.121114</w:t>
            </w:r>
          </w:p>
        </w:tc>
      </w:tr>
      <w:tr w:rsidR="00293191" w:rsidRPr="0003537E" w14:paraId="0B2C829E" w14:textId="77777777" w:rsidTr="00EC2174"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7043EEDE" w14:textId="6E755B61" w:rsidR="00293191" w:rsidRPr="0003537E" w:rsidRDefault="001A1A3F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Hypochromic1-2</w:t>
            </w:r>
          </w:p>
        </w:tc>
        <w:tc>
          <w:tcPr>
            <w:tcW w:w="644" w:type="dxa"/>
            <w:tcBorders>
              <w:left w:val="nil"/>
              <w:bottom w:val="single" w:sz="4" w:space="0" w:color="auto"/>
              <w:right w:val="nil"/>
            </w:tcBorders>
          </w:tcPr>
          <w:p w14:paraId="792FA6EB" w14:textId="087B391A" w:rsidR="00293191" w:rsidRPr="0003537E" w:rsidRDefault="00037F19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True</w:t>
            </w: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</w:tcPr>
          <w:p w14:paraId="34237158" w14:textId="73EFEB3C" w:rsidR="00293191" w:rsidRPr="0003537E" w:rsidRDefault="004C5B06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0.509472</w:t>
            </w:r>
          </w:p>
        </w:tc>
        <w:tc>
          <w:tcPr>
            <w:tcW w:w="541" w:type="dxa"/>
            <w:tcBorders>
              <w:left w:val="nil"/>
              <w:bottom w:val="single" w:sz="4" w:space="0" w:color="auto"/>
              <w:right w:val="nil"/>
            </w:tcBorders>
          </w:tcPr>
          <w:p w14:paraId="4EC00D11" w14:textId="56205B0D" w:rsidR="00293191" w:rsidRPr="0003537E" w:rsidRDefault="004C5B06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1</w:t>
            </w:r>
          </w:p>
        </w:tc>
        <w:tc>
          <w:tcPr>
            <w:tcW w:w="969" w:type="dxa"/>
            <w:tcBorders>
              <w:left w:val="nil"/>
              <w:right w:val="nil"/>
            </w:tcBorders>
          </w:tcPr>
          <w:p w14:paraId="38C225AF" w14:textId="7BC4017E" w:rsidR="00293191" w:rsidRPr="0003537E" w:rsidRDefault="004C5B06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6.790132</w:t>
            </w:r>
          </w:p>
        </w:tc>
      </w:tr>
      <w:tr w:rsidR="00293191" w:rsidRPr="0003537E" w14:paraId="29ED3B5B" w14:textId="77777777" w:rsidTr="00EC2174">
        <w:tc>
          <w:tcPr>
            <w:tcW w:w="1127" w:type="dxa"/>
            <w:tcBorders>
              <w:left w:val="nil"/>
              <w:right w:val="nil"/>
            </w:tcBorders>
          </w:tcPr>
          <w:p w14:paraId="459BAB49" w14:textId="5C07A51E" w:rsidR="00293191" w:rsidRPr="0003537E" w:rsidRDefault="00EC2174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proofErr w:type="spellStart"/>
            <w:r w:rsidRPr="0003537E">
              <w:rPr>
                <w:rFonts w:ascii="TH SarabunPSK" w:hAnsi="TH SarabunPSK" w:cs="TH SarabunPSK"/>
                <w:sz w:val="22"/>
                <w:szCs w:val="22"/>
              </w:rPr>
              <w:t>S</w:t>
            </w:r>
            <w:r w:rsidR="001A1A3F" w:rsidRPr="0003537E">
              <w:rPr>
                <w:rFonts w:ascii="TH SarabunPSK" w:hAnsi="TH SarabunPSK" w:cs="TH SarabunPSK"/>
                <w:sz w:val="22"/>
                <w:szCs w:val="22"/>
              </w:rPr>
              <w:t>tomatocyte</w:t>
            </w:r>
            <w:proofErr w:type="spellEnd"/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0006D8BB" w14:textId="4F311388" w:rsidR="00293191" w:rsidRPr="0003537E" w:rsidRDefault="00037F19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True</w:t>
            </w:r>
          </w:p>
        </w:tc>
        <w:tc>
          <w:tcPr>
            <w:tcW w:w="825" w:type="dxa"/>
            <w:tcBorders>
              <w:left w:val="nil"/>
              <w:right w:val="nil"/>
            </w:tcBorders>
          </w:tcPr>
          <w:p w14:paraId="21B51CCE" w14:textId="21568B64" w:rsidR="00293191" w:rsidRPr="0003537E" w:rsidRDefault="004C5B06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0.373122</w:t>
            </w:r>
          </w:p>
        </w:tc>
        <w:tc>
          <w:tcPr>
            <w:tcW w:w="541" w:type="dxa"/>
            <w:tcBorders>
              <w:left w:val="nil"/>
              <w:right w:val="nil"/>
            </w:tcBorders>
          </w:tcPr>
          <w:p w14:paraId="3C1EDE62" w14:textId="102E3567" w:rsidR="00293191" w:rsidRPr="0003537E" w:rsidRDefault="004C5B06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1</w:t>
            </w:r>
          </w:p>
        </w:tc>
        <w:tc>
          <w:tcPr>
            <w:tcW w:w="969" w:type="dxa"/>
            <w:tcBorders>
              <w:left w:val="nil"/>
              <w:right w:val="nil"/>
            </w:tcBorders>
          </w:tcPr>
          <w:p w14:paraId="07462B06" w14:textId="7CB22F4D" w:rsidR="00293191" w:rsidRPr="0003537E" w:rsidRDefault="0003537E" w:rsidP="0003537E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03537E">
              <w:rPr>
                <w:rFonts w:ascii="TH SarabunPSK" w:hAnsi="TH SarabunPSK" w:cs="TH SarabunPSK"/>
                <w:sz w:val="22"/>
                <w:szCs w:val="22"/>
              </w:rPr>
              <w:t>4.972885</w:t>
            </w:r>
          </w:p>
        </w:tc>
      </w:tr>
    </w:tbl>
    <w:p w14:paraId="67C529D4" w14:textId="77CC23E2" w:rsidR="00FF5495" w:rsidRPr="002E60BE" w:rsidRDefault="00FF5495" w:rsidP="00FF5495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2E60BE">
        <w:rPr>
          <w:rFonts w:ascii="TH SarabunPSK" w:hAnsi="TH SarabunPSK" w:cs="TH SarabunPSK"/>
          <w:b/>
          <w:bCs/>
          <w:sz w:val="28"/>
        </w:rPr>
        <w:tab/>
      </w:r>
      <w:r w:rsidR="00A56FB4">
        <w:rPr>
          <w:rFonts w:ascii="TH SarabunPSK" w:hAnsi="TH SarabunPSK" w:cs="TH SarabunPSK" w:hint="cs"/>
          <w:b/>
          <w:bCs/>
          <w:sz w:val="28"/>
          <w:cs/>
        </w:rPr>
        <w:t>3.</w:t>
      </w:r>
      <w:r w:rsidRPr="002E60BE">
        <w:rPr>
          <w:rFonts w:ascii="TH SarabunPSK" w:hAnsi="TH SarabunPSK" w:cs="TH SarabunPSK"/>
          <w:b/>
          <w:bCs/>
          <w:sz w:val="28"/>
        </w:rPr>
        <w:t>6</w:t>
      </w:r>
      <w:r w:rsidR="00A56FB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2E60BE">
        <w:rPr>
          <w:rFonts w:ascii="TH SarabunPSK" w:hAnsi="TH SarabunPSK" w:cs="TH SarabunPSK"/>
          <w:b/>
          <w:bCs/>
          <w:sz w:val="28"/>
          <w:cs/>
        </w:rPr>
        <w:t xml:space="preserve">ผลการพัฒนาโมเดล </w:t>
      </w:r>
      <w:r w:rsidRPr="002E60BE">
        <w:rPr>
          <w:rFonts w:ascii="TH SarabunPSK" w:hAnsi="TH SarabunPSK" w:cs="TH SarabunPSK"/>
          <w:b/>
          <w:bCs/>
          <w:sz w:val="28"/>
        </w:rPr>
        <w:t xml:space="preserve">AI </w:t>
      </w:r>
      <w:r w:rsidRPr="002E60BE">
        <w:rPr>
          <w:rFonts w:ascii="TH SarabunPSK" w:hAnsi="TH SarabunPSK" w:cs="TH SarabunPSK"/>
          <w:b/>
          <w:bCs/>
          <w:sz w:val="28"/>
          <w:cs/>
        </w:rPr>
        <w:t>สำหรับคัดกรองความเสี่ยงของโรค</w:t>
      </w:r>
      <w:proofErr w:type="spellStart"/>
      <w:r w:rsidRPr="002E60BE">
        <w:rPr>
          <w:rFonts w:ascii="TH SarabunPSK" w:hAnsi="TH SarabunPSK" w:cs="TH SarabunPSK"/>
          <w:b/>
          <w:bCs/>
          <w:sz w:val="28"/>
          <w:cs/>
        </w:rPr>
        <w:t>ธาลัส</w:t>
      </w:r>
      <w:proofErr w:type="spellEnd"/>
      <w:r w:rsidRPr="002E60BE">
        <w:rPr>
          <w:rFonts w:ascii="TH SarabunPSK" w:hAnsi="TH SarabunPSK" w:cs="TH SarabunPSK"/>
          <w:b/>
          <w:bCs/>
          <w:sz w:val="28"/>
          <w:cs/>
        </w:rPr>
        <w:t>ซีเมีย</w:t>
      </w:r>
    </w:p>
    <w:p w14:paraId="6F75EC49" w14:textId="5464157E" w:rsidR="00C8683F" w:rsidRPr="002E60BE" w:rsidRDefault="004919BC" w:rsidP="00B3556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E60BE">
        <w:rPr>
          <w:rFonts w:ascii="TH SarabunPSK" w:hAnsi="TH SarabunPSK" w:cs="TH SarabunPSK"/>
          <w:sz w:val="28"/>
          <w:cs/>
        </w:rPr>
        <w:t xml:space="preserve">จากการเปรียบเทียบประสิทธิภาพของแบบจำลองในการจำแนกข้อมูล พบว่าแบบจำลอง </w:t>
      </w:r>
      <w:proofErr w:type="spellStart"/>
      <w:r w:rsidRPr="002E60BE">
        <w:rPr>
          <w:rFonts w:ascii="TH SarabunPSK" w:hAnsi="TH SarabunPSK" w:cs="TH SarabunPSK"/>
          <w:sz w:val="28"/>
        </w:rPr>
        <w:t>XGBoost</w:t>
      </w:r>
      <w:proofErr w:type="spellEnd"/>
      <w:r w:rsidRPr="002E60BE">
        <w:rPr>
          <w:rFonts w:ascii="TH SarabunPSK" w:hAnsi="TH SarabunPSK" w:cs="TH SarabunPSK"/>
          <w:sz w:val="28"/>
        </w:rPr>
        <w:t xml:space="preserve"> </w:t>
      </w:r>
      <w:r w:rsidRPr="002E60BE">
        <w:rPr>
          <w:rFonts w:ascii="TH SarabunPSK" w:hAnsi="TH SarabunPSK" w:cs="TH SarabunPSK"/>
          <w:sz w:val="28"/>
          <w:cs/>
        </w:rPr>
        <w:t>ให้ประสิทธิภาพสูงที่สุด โดยมีค่าความแม่นยำ</w:t>
      </w:r>
      <w:r w:rsidR="00E45010" w:rsidRPr="002E60BE">
        <w:rPr>
          <w:rFonts w:ascii="TH SarabunPSK" w:hAnsi="TH SarabunPSK" w:cs="TH SarabunPSK"/>
          <w:sz w:val="28"/>
          <w:cs/>
        </w:rPr>
        <w:t>ร้อยละ</w:t>
      </w:r>
      <w:r w:rsidRPr="002E60BE">
        <w:rPr>
          <w:rFonts w:ascii="TH SarabunPSK" w:hAnsi="TH SarabunPSK" w:cs="TH SarabunPSK"/>
          <w:sz w:val="28"/>
          <w:cs/>
        </w:rPr>
        <w:t xml:space="preserve"> 98.0</w:t>
      </w:r>
      <w:r w:rsidR="00E45010" w:rsidRPr="002E60BE">
        <w:rPr>
          <w:rFonts w:ascii="TH SarabunPSK" w:hAnsi="TH SarabunPSK" w:cs="TH SarabunPSK"/>
          <w:sz w:val="28"/>
          <w:cs/>
        </w:rPr>
        <w:t>0</w:t>
      </w:r>
      <w:r w:rsidRPr="002E60BE">
        <w:rPr>
          <w:rFonts w:ascii="TH SarabunPSK" w:hAnsi="TH SarabunPSK" w:cs="TH SarabunPSK"/>
          <w:sz w:val="28"/>
          <w:cs/>
        </w:rPr>
        <w:t xml:space="preserve"> และค่า </w:t>
      </w:r>
      <w:r w:rsidRPr="002E60BE">
        <w:rPr>
          <w:rFonts w:ascii="TH SarabunPSK" w:hAnsi="TH SarabunPSK" w:cs="TH SarabunPSK"/>
          <w:sz w:val="28"/>
        </w:rPr>
        <w:t xml:space="preserve">F1-Score </w:t>
      </w:r>
      <w:r w:rsidRPr="002E60BE">
        <w:rPr>
          <w:rFonts w:ascii="TH SarabunPSK" w:hAnsi="TH SarabunPSK" w:cs="TH SarabunPSK"/>
          <w:sz w:val="28"/>
          <w:cs/>
        </w:rPr>
        <w:t>อยู่ที่</w:t>
      </w:r>
      <w:r w:rsidR="00896655">
        <w:rPr>
          <w:rFonts w:ascii="TH SarabunPSK" w:hAnsi="TH SarabunPSK" w:cs="TH SarabunPSK" w:hint="cs"/>
          <w:sz w:val="28"/>
          <w:cs/>
        </w:rPr>
        <w:t>ร้อยละ</w:t>
      </w:r>
      <w:r w:rsidRPr="002E60BE">
        <w:rPr>
          <w:rFonts w:ascii="TH SarabunPSK" w:hAnsi="TH SarabunPSK" w:cs="TH SarabunPSK"/>
          <w:sz w:val="28"/>
          <w:cs/>
        </w:rPr>
        <w:t xml:space="preserve"> 97.98 รองลงมาคือแบบจำลอง </w:t>
      </w:r>
      <w:r w:rsidRPr="002E60BE">
        <w:rPr>
          <w:rFonts w:ascii="TH SarabunPSK" w:hAnsi="TH SarabunPSK" w:cs="TH SarabunPSK"/>
          <w:sz w:val="28"/>
        </w:rPr>
        <w:t xml:space="preserve">Random Forest </w:t>
      </w:r>
      <w:r w:rsidRPr="002E60BE">
        <w:rPr>
          <w:rFonts w:ascii="TH SarabunPSK" w:hAnsi="TH SarabunPSK" w:cs="TH SarabunPSK"/>
          <w:sz w:val="28"/>
          <w:cs/>
        </w:rPr>
        <w:t xml:space="preserve">ในขณะที่ </w:t>
      </w:r>
      <w:r w:rsidRPr="002E60BE">
        <w:rPr>
          <w:rFonts w:ascii="TH SarabunPSK" w:hAnsi="TH SarabunPSK" w:cs="TH SarabunPSK"/>
          <w:sz w:val="28"/>
        </w:rPr>
        <w:t xml:space="preserve">KNN </w:t>
      </w:r>
      <w:r w:rsidRPr="002E60BE">
        <w:rPr>
          <w:rFonts w:ascii="TH SarabunPSK" w:hAnsi="TH SarabunPSK" w:cs="TH SarabunPSK"/>
          <w:sz w:val="28"/>
          <w:cs/>
        </w:rPr>
        <w:t xml:space="preserve">และ </w:t>
      </w:r>
      <w:r w:rsidRPr="002E60BE">
        <w:rPr>
          <w:rFonts w:ascii="TH SarabunPSK" w:hAnsi="TH SarabunPSK" w:cs="TH SarabunPSK"/>
          <w:sz w:val="28"/>
        </w:rPr>
        <w:t xml:space="preserve">SVM </w:t>
      </w:r>
      <w:r w:rsidRPr="002E60BE">
        <w:rPr>
          <w:rFonts w:ascii="TH SarabunPSK" w:hAnsi="TH SarabunPSK" w:cs="TH SarabunPSK"/>
          <w:sz w:val="28"/>
          <w:cs/>
        </w:rPr>
        <w:t xml:space="preserve">ให้ผลลัพธ์ใกล้เคียงกันตามลำดับ </w:t>
      </w:r>
      <w:r w:rsidR="006035F9" w:rsidRPr="002E60BE">
        <w:rPr>
          <w:rFonts w:ascii="TH SarabunPSK" w:hAnsi="TH SarabunPSK" w:cs="TH SarabunPSK"/>
          <w:sz w:val="28"/>
          <w:cs/>
        </w:rPr>
        <w:t>ดั</w:t>
      </w:r>
      <w:r w:rsidR="000E074D">
        <w:rPr>
          <w:rFonts w:ascii="TH SarabunPSK" w:hAnsi="TH SarabunPSK" w:cs="TH SarabunPSK" w:hint="cs"/>
          <w:sz w:val="28"/>
          <w:cs/>
        </w:rPr>
        <w:t>งตารางที่</w:t>
      </w:r>
      <w:r w:rsidR="00CC34DB">
        <w:rPr>
          <w:rFonts w:ascii="TH SarabunPSK" w:hAnsi="TH SarabunPSK" w:cs="TH SarabunPSK" w:hint="cs"/>
          <w:sz w:val="28"/>
          <w:cs/>
        </w:rPr>
        <w:t xml:space="preserve"> 3</w:t>
      </w:r>
      <w:r w:rsidR="000E074D">
        <w:rPr>
          <w:rFonts w:ascii="TH SarabunPSK" w:hAnsi="TH SarabunPSK" w:cs="TH SarabunPSK" w:hint="cs"/>
          <w:sz w:val="28"/>
          <w:cs/>
        </w:rPr>
        <w:t xml:space="preserve"> </w:t>
      </w:r>
      <w:r w:rsidR="005A6CB2">
        <w:rPr>
          <w:rFonts w:ascii="TH SarabunPSK" w:hAnsi="TH SarabunPSK" w:cs="TH SarabunPSK" w:hint="cs"/>
          <w:sz w:val="28"/>
          <w:cs/>
        </w:rPr>
        <w:t xml:space="preserve"> และ </w:t>
      </w:r>
      <w:r w:rsidR="000E074D">
        <w:rPr>
          <w:rFonts w:ascii="TH SarabunPSK" w:hAnsi="TH SarabunPSK" w:cs="TH SarabunPSK" w:hint="cs"/>
          <w:sz w:val="28"/>
          <w:cs/>
        </w:rPr>
        <w:t xml:space="preserve">ภาพที่ </w:t>
      </w:r>
      <w:r w:rsidR="00CC34DB">
        <w:rPr>
          <w:rFonts w:ascii="TH SarabunPSK" w:hAnsi="TH SarabunPSK" w:cs="TH SarabunPSK" w:hint="cs"/>
          <w:sz w:val="28"/>
          <w:cs/>
        </w:rPr>
        <w:t>2</w:t>
      </w:r>
    </w:p>
    <w:p w14:paraId="20C541AE" w14:textId="77777777" w:rsidR="00C8683F" w:rsidRDefault="00C8683F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E65D610" w14:textId="77777777" w:rsidR="0051356B" w:rsidRDefault="0051356B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64DFD3B" w14:textId="77777777" w:rsidR="0059588C" w:rsidRDefault="0059588C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399A8BC" w14:textId="77777777" w:rsidR="0059588C" w:rsidRDefault="0059588C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8AA7301" w14:textId="77777777" w:rsidR="0059588C" w:rsidRDefault="0059588C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A5394B0" w14:textId="3653D84F" w:rsidR="0059588C" w:rsidRPr="00C161F9" w:rsidRDefault="004C0DDB" w:rsidP="00CC45D1">
      <w:pPr>
        <w:spacing w:after="0"/>
        <w:rPr>
          <w:rFonts w:ascii="TH SarabunPSK" w:hAnsi="TH SarabunPSK" w:cs="TH SarabunPSK" w:hint="cs"/>
          <w:sz w:val="28"/>
        </w:rPr>
      </w:pPr>
      <w:r w:rsidRPr="002E60B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53120" behindDoc="0" locked="0" layoutInCell="1" allowOverlap="1" wp14:anchorId="2FA292DB" wp14:editId="07BB03EB">
            <wp:simplePos x="0" y="0"/>
            <wp:positionH relativeFrom="margin">
              <wp:posOffset>62230</wp:posOffset>
            </wp:positionH>
            <wp:positionV relativeFrom="paragraph">
              <wp:posOffset>2351578</wp:posOffset>
            </wp:positionV>
            <wp:extent cx="2352675" cy="1995170"/>
            <wp:effectExtent l="0" t="0" r="0" b="0"/>
            <wp:wrapSquare wrapText="bothSides"/>
            <wp:docPr id="810016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16748" name="Picture 81001674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1F9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3 </w:t>
      </w:r>
      <w:r w:rsidR="00C161F9" w:rsidRPr="00064EA9">
        <w:rPr>
          <w:rFonts w:ascii="TH SarabunPSK" w:hAnsi="TH SarabunPSK" w:cs="TH SarabunPSK"/>
          <w:sz w:val="28"/>
          <w:cs/>
        </w:rPr>
        <w:t xml:space="preserve">การเปรียบเทียบประสิทธิภาพของโมเดลจำแนกชนิดเม็ดเลือดระหว่างการเทรนด้วย </w:t>
      </w:r>
      <w:proofErr w:type="spellStart"/>
      <w:r w:rsidR="00C161F9" w:rsidRPr="00064EA9">
        <w:rPr>
          <w:rFonts w:ascii="TH SarabunPSK" w:hAnsi="TH SarabunPSK" w:cs="TH SarabunPSK"/>
          <w:sz w:val="28"/>
        </w:rPr>
        <w:t>XGBoost</w:t>
      </w:r>
      <w:proofErr w:type="spellEnd"/>
      <w:r w:rsidR="00C161F9" w:rsidRPr="00064EA9">
        <w:rPr>
          <w:rFonts w:ascii="TH SarabunPSK" w:hAnsi="TH SarabunPSK" w:cs="TH SarabunPSK"/>
          <w:sz w:val="28"/>
        </w:rPr>
        <w:t xml:space="preserve">, KNN, SVM, </w:t>
      </w:r>
      <w:r w:rsidR="00C161F9" w:rsidRPr="00064EA9">
        <w:rPr>
          <w:rFonts w:ascii="TH SarabunPSK" w:hAnsi="TH SarabunPSK" w:cs="TH SarabunPSK"/>
          <w:sz w:val="28"/>
          <w:cs/>
        </w:rPr>
        <w:t xml:space="preserve">และ </w:t>
      </w:r>
      <w:r w:rsidR="00C161F9" w:rsidRPr="00064EA9">
        <w:rPr>
          <w:rFonts w:ascii="TH SarabunPSK" w:hAnsi="TH SarabunPSK" w:cs="TH SarabunPSK"/>
          <w:sz w:val="28"/>
        </w:rPr>
        <w:t>Random Forest</w:t>
      </w:r>
    </w:p>
    <w:tbl>
      <w:tblPr>
        <w:tblStyle w:val="a4"/>
        <w:tblW w:w="0" w:type="auto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851"/>
        <w:gridCol w:w="839"/>
        <w:gridCol w:w="729"/>
        <w:gridCol w:w="729"/>
      </w:tblGrid>
      <w:tr w:rsidR="00806B7C" w:rsidRPr="00107B06" w14:paraId="2B6E3F3F" w14:textId="77777777" w:rsidTr="0088679A">
        <w:tc>
          <w:tcPr>
            <w:tcW w:w="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D72A46" w14:textId="35B5BB6E" w:rsidR="00806B7C" w:rsidRPr="00107B06" w:rsidRDefault="001F1F20" w:rsidP="00AA685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107B06">
              <w:rPr>
                <w:rFonts w:ascii="TH SarabunPSK" w:eastAsiaTheme="minorHAnsi" w:hAnsi="TH SarabunPSK" w:cs="TH SarabunPSK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7D99B7" w14:textId="2EBF0639" w:rsidR="00806B7C" w:rsidRPr="00107B06" w:rsidRDefault="00670D4A" w:rsidP="00AA685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107B06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Accuracy </w:t>
            </w:r>
          </w:p>
        </w:tc>
        <w:tc>
          <w:tcPr>
            <w:tcW w:w="7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7EFCF7" w14:textId="4D869B51" w:rsidR="00806B7C" w:rsidRPr="00107B06" w:rsidRDefault="00493DAA" w:rsidP="00AA685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107B06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Precision </w:t>
            </w:r>
          </w:p>
        </w:tc>
        <w:tc>
          <w:tcPr>
            <w:tcW w:w="7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BB5064" w14:textId="5AF5A84C" w:rsidR="00806B7C" w:rsidRPr="00107B06" w:rsidRDefault="00C81F52" w:rsidP="00476276">
            <w:pPr>
              <w:spacing w:after="0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107B06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Recall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 w14:paraId="0108032B" w14:textId="5E5CCD0E" w:rsidR="00806B7C" w:rsidRPr="00107B06" w:rsidRDefault="00C144F6" w:rsidP="00AA685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107B06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F1</w:t>
            </w:r>
            <w:r w:rsidR="00BB19D5" w:rsidRPr="00107B06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 xml:space="preserve"> </w:t>
            </w:r>
            <w:r w:rsidRPr="00107B06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s</w:t>
            </w:r>
            <w:r w:rsidR="00BB19D5" w:rsidRPr="00107B06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core</w:t>
            </w:r>
          </w:p>
        </w:tc>
      </w:tr>
      <w:tr w:rsidR="00806B7C" w:rsidRPr="00F15782" w14:paraId="0BE7086B" w14:textId="77777777" w:rsidTr="0088679A">
        <w:tc>
          <w:tcPr>
            <w:tcW w:w="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7D1753" w14:textId="54A3F673" w:rsidR="00806B7C" w:rsidRPr="00F15782" w:rsidRDefault="003444D8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F15782">
              <w:rPr>
                <w:rFonts w:ascii="TH SarabunPSK" w:hAnsi="TH SarabunPSK" w:cs="TH SarabunPSK"/>
                <w:sz w:val="24"/>
                <w:szCs w:val="24"/>
              </w:rPr>
              <w:t>XG</w:t>
            </w:r>
            <w:r w:rsidR="00736022" w:rsidRPr="00F15782">
              <w:rPr>
                <w:rFonts w:ascii="TH SarabunPSK" w:hAnsi="TH SarabunPSK" w:cs="TH SarabunPSK"/>
                <w:sz w:val="24"/>
                <w:szCs w:val="24"/>
              </w:rPr>
              <w:t>Boo</w:t>
            </w:r>
            <w:r w:rsidR="00E85057" w:rsidRPr="00F15782">
              <w:rPr>
                <w:rFonts w:ascii="TH SarabunPSK" w:hAnsi="TH SarabunPSK" w:cs="TH SarabunPSK"/>
                <w:sz w:val="24"/>
                <w:szCs w:val="24"/>
              </w:rPr>
              <w:t>st</w:t>
            </w:r>
            <w:proofErr w:type="spellEnd"/>
          </w:p>
        </w:tc>
        <w:tc>
          <w:tcPr>
            <w:tcW w:w="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F49C6A" w14:textId="4A442703" w:rsidR="00806B7C" w:rsidRPr="00F15782" w:rsidRDefault="008A2B40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0.9800</w:t>
            </w:r>
          </w:p>
        </w:tc>
        <w:tc>
          <w:tcPr>
            <w:tcW w:w="7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2154CB" w14:textId="18F6DCDB" w:rsidR="00806B7C" w:rsidRPr="00F15782" w:rsidRDefault="00EF207A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0.9898</w:t>
            </w:r>
          </w:p>
        </w:tc>
        <w:tc>
          <w:tcPr>
            <w:tcW w:w="7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BEB1C3" w14:textId="61E03DDA" w:rsidR="00806B7C" w:rsidRPr="00F15782" w:rsidRDefault="00485213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0.9700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 w14:paraId="0AB63A4B" w14:textId="778F8B6E" w:rsidR="00806B7C" w:rsidRPr="00F15782" w:rsidRDefault="005712B1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0.9798</w:t>
            </w:r>
          </w:p>
        </w:tc>
      </w:tr>
      <w:tr w:rsidR="00806B7C" w:rsidRPr="00F15782" w14:paraId="67E187EB" w14:textId="77777777" w:rsidTr="0088679A">
        <w:tc>
          <w:tcPr>
            <w:tcW w:w="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3ABB0D" w14:textId="2633A6DB" w:rsidR="00806B7C" w:rsidRPr="00F15782" w:rsidRDefault="00322DA4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5782">
              <w:rPr>
                <w:rFonts w:ascii="TH SarabunPSK" w:hAnsi="TH SarabunPSK" w:cs="TH SarabunPSK"/>
                <w:sz w:val="24"/>
                <w:szCs w:val="24"/>
              </w:rPr>
              <w:t>Random forest</w:t>
            </w:r>
          </w:p>
        </w:tc>
        <w:tc>
          <w:tcPr>
            <w:tcW w:w="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26B4D2" w14:textId="26556F0C" w:rsidR="00806B7C" w:rsidRPr="00F15782" w:rsidRDefault="004D60CD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0.9700</w:t>
            </w:r>
          </w:p>
        </w:tc>
        <w:tc>
          <w:tcPr>
            <w:tcW w:w="7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F3A09F" w14:textId="5244A179" w:rsidR="00806B7C" w:rsidRPr="00F15782" w:rsidRDefault="00345A5D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0.9796</w:t>
            </w:r>
          </w:p>
        </w:tc>
        <w:tc>
          <w:tcPr>
            <w:tcW w:w="7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65E6C7" w14:textId="30CF4A96" w:rsidR="00806B7C" w:rsidRPr="00F15782" w:rsidRDefault="00A32967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0.9600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 w14:paraId="5953333D" w14:textId="13C94E26" w:rsidR="00806B7C" w:rsidRPr="00F15782" w:rsidRDefault="00081DF0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0.9697</w:t>
            </w:r>
          </w:p>
        </w:tc>
      </w:tr>
      <w:tr w:rsidR="00806B7C" w:rsidRPr="00F15782" w14:paraId="5458B529" w14:textId="77777777" w:rsidTr="0088679A">
        <w:tc>
          <w:tcPr>
            <w:tcW w:w="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283DA1" w14:textId="5EB5323D" w:rsidR="00806B7C" w:rsidRPr="00F15782" w:rsidRDefault="004313CA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5782">
              <w:rPr>
                <w:rFonts w:ascii="TH SarabunPSK" w:hAnsi="TH SarabunPSK" w:cs="TH SarabunPSK"/>
                <w:sz w:val="24"/>
                <w:szCs w:val="24"/>
              </w:rPr>
              <w:t>KNN</w:t>
            </w:r>
          </w:p>
        </w:tc>
        <w:tc>
          <w:tcPr>
            <w:tcW w:w="7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D11B9B" w14:textId="496BE948" w:rsidR="00806B7C" w:rsidRPr="00F15782" w:rsidRDefault="005D5D2D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0.9600</w:t>
            </w:r>
          </w:p>
        </w:tc>
        <w:tc>
          <w:tcPr>
            <w:tcW w:w="7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1D0C82" w14:textId="64ED383E" w:rsidR="00806B7C" w:rsidRPr="00F15782" w:rsidRDefault="00E72581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0.9600</w:t>
            </w:r>
          </w:p>
        </w:tc>
        <w:tc>
          <w:tcPr>
            <w:tcW w:w="7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75B32A" w14:textId="6ECE7CD5" w:rsidR="00806B7C" w:rsidRPr="00F15782" w:rsidRDefault="00B70631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0.9600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 w14:paraId="1467273B" w14:textId="1C2FB269" w:rsidR="00806B7C" w:rsidRPr="00F15782" w:rsidRDefault="00B70631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0.9600</w:t>
            </w:r>
          </w:p>
        </w:tc>
      </w:tr>
      <w:tr w:rsidR="00806B7C" w:rsidRPr="00F15782" w14:paraId="5B879A74" w14:textId="77777777" w:rsidTr="0088679A">
        <w:tc>
          <w:tcPr>
            <w:tcW w:w="792" w:type="dxa"/>
            <w:tcBorders>
              <w:left w:val="nil"/>
              <w:right w:val="nil"/>
            </w:tcBorders>
            <w:vAlign w:val="center"/>
          </w:tcPr>
          <w:p w14:paraId="6A2ABE9B" w14:textId="005E11E0" w:rsidR="00806B7C" w:rsidRPr="00F15782" w:rsidRDefault="004313CA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15782">
              <w:rPr>
                <w:rFonts w:ascii="TH SarabunPSK" w:hAnsi="TH SarabunPSK" w:cs="TH SarabunPSK"/>
                <w:sz w:val="24"/>
                <w:szCs w:val="24"/>
              </w:rPr>
              <w:t>SVM</w:t>
            </w:r>
          </w:p>
        </w:tc>
        <w:tc>
          <w:tcPr>
            <w:tcW w:w="792" w:type="dxa"/>
            <w:tcBorders>
              <w:left w:val="nil"/>
              <w:right w:val="nil"/>
            </w:tcBorders>
            <w:vAlign w:val="center"/>
          </w:tcPr>
          <w:p w14:paraId="04DF42EA" w14:textId="7FC91AFB" w:rsidR="00806B7C" w:rsidRPr="00F15782" w:rsidRDefault="00DC02A9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0.9550</w:t>
            </w:r>
          </w:p>
        </w:tc>
        <w:tc>
          <w:tcPr>
            <w:tcW w:w="793" w:type="dxa"/>
            <w:tcBorders>
              <w:left w:val="nil"/>
              <w:right w:val="nil"/>
            </w:tcBorders>
            <w:vAlign w:val="center"/>
          </w:tcPr>
          <w:p w14:paraId="0416AF21" w14:textId="284E6D24" w:rsidR="00806B7C" w:rsidRPr="00F15782" w:rsidRDefault="008F0A05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0.9505</w:t>
            </w:r>
          </w:p>
        </w:tc>
        <w:tc>
          <w:tcPr>
            <w:tcW w:w="793" w:type="dxa"/>
            <w:tcBorders>
              <w:left w:val="nil"/>
              <w:right w:val="nil"/>
            </w:tcBorders>
            <w:vAlign w:val="center"/>
          </w:tcPr>
          <w:p w14:paraId="7549273A" w14:textId="501DE49B" w:rsidR="00806B7C" w:rsidRPr="00F15782" w:rsidRDefault="00733C1A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0.9600</w:t>
            </w:r>
          </w:p>
        </w:tc>
        <w:tc>
          <w:tcPr>
            <w:tcW w:w="793" w:type="dxa"/>
            <w:tcBorders>
              <w:left w:val="nil"/>
            </w:tcBorders>
            <w:vAlign w:val="center"/>
          </w:tcPr>
          <w:p w14:paraId="1272DCA6" w14:textId="0489E733" w:rsidR="00806B7C" w:rsidRPr="00F15782" w:rsidRDefault="00F417BD" w:rsidP="00AA6857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0.9552</w:t>
            </w:r>
          </w:p>
        </w:tc>
      </w:tr>
    </w:tbl>
    <w:p w14:paraId="53E9A74E" w14:textId="342761FF" w:rsidR="0051356B" w:rsidRPr="0051356B" w:rsidRDefault="0051356B" w:rsidP="0051356B">
      <w:p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51356B">
        <w:rPr>
          <w:rFonts w:ascii="TH SarabunPSK" w:hAnsi="TH SarabunPSK" w:cs="TH SarabunPSK"/>
          <w:b/>
          <w:bCs/>
          <w:sz w:val="28"/>
          <w:cs/>
        </w:rPr>
        <w:t>ภาพที่</w:t>
      </w:r>
      <w:r w:rsidRPr="0051356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CC34DB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2E60BE">
        <w:rPr>
          <w:rFonts w:ascii="TH SarabunPSK" w:hAnsi="TH SarabunPSK" w:cs="TH SarabunPSK"/>
          <w:sz w:val="28"/>
          <w:cs/>
        </w:rPr>
        <w:t xml:space="preserve"> ตาราง </w:t>
      </w:r>
      <w:r w:rsidRPr="002E60BE">
        <w:rPr>
          <w:rFonts w:ascii="TH SarabunPSK" w:hAnsi="TH SarabunPSK" w:cs="TH SarabunPSK"/>
          <w:sz w:val="28"/>
        </w:rPr>
        <w:t xml:space="preserve">confusion matrix </w:t>
      </w:r>
      <w:r w:rsidRPr="002E60BE">
        <w:rPr>
          <w:rFonts w:ascii="TH SarabunPSK" w:hAnsi="TH SarabunPSK" w:cs="TH SarabunPSK"/>
          <w:sz w:val="28"/>
          <w:cs/>
        </w:rPr>
        <w:t>ของผลการทดลอง</w:t>
      </w:r>
    </w:p>
    <w:p w14:paraId="2268D65F" w14:textId="3DBCAD13" w:rsidR="0051356B" w:rsidRDefault="004C0DDB" w:rsidP="00A56FB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63360" behindDoc="0" locked="0" layoutInCell="1" allowOverlap="1" wp14:anchorId="02767A73" wp14:editId="36404500">
            <wp:simplePos x="0" y="0"/>
            <wp:positionH relativeFrom="column">
              <wp:posOffset>88496</wp:posOffset>
            </wp:positionH>
            <wp:positionV relativeFrom="paragraph">
              <wp:posOffset>279169</wp:posOffset>
            </wp:positionV>
            <wp:extent cx="2231909" cy="1449926"/>
            <wp:effectExtent l="0" t="0" r="3810" b="0"/>
            <wp:wrapTopAndBottom/>
            <wp:docPr id="6439584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58469" name="Picture 64395846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909" cy="1449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FB4">
        <w:rPr>
          <w:rFonts w:ascii="TH SarabunPSK" w:hAnsi="TH SarabunPSK" w:cs="TH SarabunPSK" w:hint="cs"/>
          <w:b/>
          <w:bCs/>
          <w:sz w:val="28"/>
          <w:cs/>
        </w:rPr>
        <w:t xml:space="preserve">3.7 </w:t>
      </w:r>
      <w:r w:rsidR="00FF0642">
        <w:rPr>
          <w:rFonts w:ascii="TH SarabunPSK" w:hAnsi="TH SarabunPSK" w:cs="TH SarabunPSK" w:hint="cs"/>
          <w:b/>
          <w:bCs/>
          <w:sz w:val="28"/>
          <w:cs/>
        </w:rPr>
        <w:t>ข้อมูล</w:t>
      </w:r>
      <w:r w:rsidR="00DF1EA9">
        <w:rPr>
          <w:rFonts w:ascii="TH SarabunPSK" w:hAnsi="TH SarabunPSK" w:cs="TH SarabunPSK" w:hint="cs"/>
          <w:b/>
          <w:bCs/>
          <w:sz w:val="28"/>
          <w:cs/>
        </w:rPr>
        <w:t>ภาพตัว</w:t>
      </w:r>
      <w:r w:rsidR="00FF0642">
        <w:rPr>
          <w:rFonts w:ascii="TH SarabunPSK" w:hAnsi="TH SarabunPSK" w:cs="TH SarabunPSK" w:hint="cs"/>
          <w:b/>
          <w:bCs/>
          <w:sz w:val="28"/>
          <w:cs/>
        </w:rPr>
        <w:t>อย่างในเว็บไซต์</w:t>
      </w:r>
    </w:p>
    <w:p w14:paraId="78639502" w14:textId="58F72BB8" w:rsidR="00484036" w:rsidRDefault="004C0DDB" w:rsidP="00AC2409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72576" behindDoc="0" locked="0" layoutInCell="1" allowOverlap="1" wp14:anchorId="1D2B145C" wp14:editId="61F26035">
            <wp:simplePos x="0" y="0"/>
            <wp:positionH relativeFrom="column">
              <wp:posOffset>92133</wp:posOffset>
            </wp:positionH>
            <wp:positionV relativeFrom="paragraph">
              <wp:posOffset>1770726</wp:posOffset>
            </wp:positionV>
            <wp:extent cx="2200910" cy="1429385"/>
            <wp:effectExtent l="0" t="0" r="8890" b="0"/>
            <wp:wrapSquare wrapText="bothSides"/>
            <wp:docPr id="18665372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537226" name="Picture 186653722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409">
        <w:rPr>
          <w:rFonts w:ascii="TH SarabunPSK" w:hAnsi="TH SarabunPSK" w:cs="TH SarabunPSK" w:hint="cs"/>
          <w:b/>
          <w:bCs/>
          <w:sz w:val="28"/>
          <w:cs/>
        </w:rPr>
        <w:t xml:space="preserve">ภาพที่ 3 </w:t>
      </w:r>
      <w:r w:rsidR="00AC2409">
        <w:rPr>
          <w:rFonts w:ascii="TH SarabunPSK" w:hAnsi="TH SarabunPSK" w:cs="TH SarabunPSK" w:hint="cs"/>
          <w:sz w:val="28"/>
          <w:cs/>
        </w:rPr>
        <w:t>ตัวอย่างหน้าเว็บไซต์</w:t>
      </w:r>
    </w:p>
    <w:p w14:paraId="045CFB94" w14:textId="1C8DB5B4" w:rsidR="00AC2409" w:rsidRPr="00060E9B" w:rsidRDefault="00131548" w:rsidP="00AC2409">
      <w:pPr>
        <w:spacing w:after="0" w:line="240" w:lineRule="auto"/>
        <w:jc w:val="center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ภาพที่ 4 </w:t>
      </w:r>
      <w:r w:rsidR="00060E9B">
        <w:rPr>
          <w:rFonts w:ascii="TH SarabunPSK" w:hAnsi="TH SarabunPSK" w:cs="TH SarabunPSK" w:hint="cs"/>
          <w:sz w:val="28"/>
          <w:cs/>
        </w:rPr>
        <w:t>ตัวอย่างหน้าเว็บไซต์ (2)</w:t>
      </w:r>
    </w:p>
    <w:p w14:paraId="7C9606F1" w14:textId="196ACF25" w:rsidR="004C0DDB" w:rsidRDefault="004C0DDB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0255532" w14:textId="2C921E02" w:rsidR="00862EEB" w:rsidRDefault="00862EEB" w:rsidP="00F63A3D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4. </w:t>
      </w:r>
      <w:r w:rsidR="00584145">
        <w:rPr>
          <w:rFonts w:ascii="TH SarabunPSK" w:hAnsi="TH SarabunPSK" w:cs="TH SarabunPSK" w:hint="cs"/>
          <w:b/>
          <w:bCs/>
          <w:sz w:val="28"/>
          <w:cs/>
        </w:rPr>
        <w:t>สรุปและอ</w:t>
      </w:r>
      <w:r w:rsidR="00305964">
        <w:rPr>
          <w:rFonts w:ascii="TH SarabunPSK" w:hAnsi="TH SarabunPSK" w:cs="TH SarabunPSK" w:hint="cs"/>
          <w:b/>
          <w:bCs/>
          <w:sz w:val="28"/>
          <w:cs/>
        </w:rPr>
        <w:t>ภิปรายผลการทดลอง</w:t>
      </w:r>
    </w:p>
    <w:p w14:paraId="096883CD" w14:textId="57A817F3" w:rsidR="00931323" w:rsidRDefault="00F42442" w:rsidP="009C5B1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AB44FA" w:rsidRPr="00AB44FA">
        <w:rPr>
          <w:rFonts w:ascii="TH SarabunPSK" w:hAnsi="TH SarabunPSK" w:cs="TH SarabunPSK"/>
          <w:sz w:val="28"/>
          <w:cs/>
        </w:rPr>
        <w:t>ระบบนี้ประสบความสำเร็จในการคัดกรองโรค</w:t>
      </w:r>
      <w:proofErr w:type="spellStart"/>
      <w:r w:rsidR="00AB44FA" w:rsidRPr="00AB44FA">
        <w:rPr>
          <w:rFonts w:ascii="TH SarabunPSK" w:hAnsi="TH SarabunPSK" w:cs="TH SarabunPSK"/>
          <w:sz w:val="28"/>
          <w:cs/>
        </w:rPr>
        <w:t>ธาลัส</w:t>
      </w:r>
      <w:proofErr w:type="spellEnd"/>
      <w:r w:rsidR="00AB44FA" w:rsidRPr="00AB44FA">
        <w:rPr>
          <w:rFonts w:ascii="TH SarabunPSK" w:hAnsi="TH SarabunPSK" w:cs="TH SarabunPSK"/>
          <w:sz w:val="28"/>
          <w:cs/>
        </w:rPr>
        <w:t xml:space="preserve">ซีเมีย โดยใช้ </w:t>
      </w:r>
      <w:r w:rsidR="00AB44FA" w:rsidRPr="00AB44FA">
        <w:rPr>
          <w:rFonts w:ascii="TH SarabunPSK" w:hAnsi="TH SarabunPSK" w:cs="TH SarabunPSK"/>
          <w:sz w:val="28"/>
        </w:rPr>
        <w:t xml:space="preserve">Color Normalization </w:t>
      </w:r>
      <w:r w:rsidR="00AB44FA" w:rsidRPr="00AB44FA">
        <w:rPr>
          <w:rFonts w:ascii="TH SarabunPSK" w:hAnsi="TH SarabunPSK" w:cs="TH SarabunPSK"/>
          <w:sz w:val="28"/>
          <w:cs/>
        </w:rPr>
        <w:t xml:space="preserve">ปรับสีสไลด์เลือด และใช้ </w:t>
      </w:r>
      <w:r w:rsidR="00AB44FA" w:rsidRPr="00AB44FA">
        <w:rPr>
          <w:rFonts w:ascii="TH SarabunPSK" w:hAnsi="TH SarabunPSK" w:cs="TH SarabunPSK"/>
          <w:sz w:val="28"/>
        </w:rPr>
        <w:t xml:space="preserve">YOLO11n-cls </w:t>
      </w:r>
      <w:r w:rsidR="00AB44FA" w:rsidRPr="00AB44FA">
        <w:rPr>
          <w:rFonts w:ascii="TH SarabunPSK" w:hAnsi="TH SarabunPSK" w:cs="TH SarabunPSK"/>
          <w:sz w:val="28"/>
          <w:cs/>
        </w:rPr>
        <w:t xml:space="preserve">คัดกรองคุณภาพภาพร่วมกับ </w:t>
      </w:r>
      <w:r w:rsidR="00AB44FA" w:rsidRPr="00AB44FA">
        <w:rPr>
          <w:rFonts w:ascii="TH SarabunPSK" w:hAnsi="TH SarabunPSK" w:cs="TH SarabunPSK"/>
          <w:sz w:val="28"/>
        </w:rPr>
        <w:t xml:space="preserve">Canny Edge </w:t>
      </w:r>
      <w:r w:rsidR="00AB44FA" w:rsidRPr="00AB44FA">
        <w:rPr>
          <w:rFonts w:ascii="TH SarabunPSK" w:hAnsi="TH SarabunPSK" w:cs="TH SarabunPSK"/>
          <w:sz w:val="28"/>
          <w:cs/>
        </w:rPr>
        <w:t xml:space="preserve">ได้แม่นยำ </w:t>
      </w:r>
      <w:r w:rsidR="00184132">
        <w:rPr>
          <w:rFonts w:ascii="TH SarabunPSK" w:hAnsi="TH SarabunPSK" w:cs="TH SarabunPSK" w:hint="cs"/>
          <w:sz w:val="28"/>
          <w:cs/>
        </w:rPr>
        <w:t xml:space="preserve">ร้อยละ </w:t>
      </w:r>
      <w:r w:rsidR="00AB44FA" w:rsidRPr="00AB44FA">
        <w:rPr>
          <w:rFonts w:ascii="TH SarabunPSK" w:hAnsi="TH SarabunPSK" w:cs="TH SarabunPSK"/>
          <w:sz w:val="28"/>
        </w:rPr>
        <w:t>99.18</w:t>
      </w:r>
      <w:r w:rsidR="00184132">
        <w:rPr>
          <w:rFonts w:ascii="TH SarabunPSK" w:hAnsi="TH SarabunPSK" w:cs="TH SarabunPSK" w:hint="cs"/>
          <w:sz w:val="28"/>
          <w:cs/>
        </w:rPr>
        <w:t xml:space="preserve"> </w:t>
      </w:r>
      <w:r w:rsidR="00AB44FA" w:rsidRPr="00AB44FA">
        <w:rPr>
          <w:rFonts w:ascii="TH SarabunPSK" w:hAnsi="TH SarabunPSK" w:cs="TH SarabunPSK"/>
          <w:sz w:val="28"/>
          <w:cs/>
        </w:rPr>
        <w:t xml:space="preserve">โมเดลสามารถจำแนกความผิดปกติของเม็ดเลือดแดง </w:t>
      </w:r>
      <w:r w:rsidR="00AB44FA" w:rsidRPr="00AB44FA">
        <w:rPr>
          <w:rFonts w:ascii="TH SarabunPSK" w:hAnsi="TH SarabunPSK" w:cs="TH SarabunPSK"/>
          <w:sz w:val="28"/>
        </w:rPr>
        <w:t>9</w:t>
      </w:r>
      <w:r w:rsidR="00AB44FA" w:rsidRPr="00AB44FA">
        <w:rPr>
          <w:rFonts w:ascii="TH SarabunPSK" w:hAnsi="TH SarabunPSK" w:cs="TH SarabunPSK"/>
          <w:sz w:val="28"/>
          <w:cs/>
        </w:rPr>
        <w:t xml:space="preserve"> ชนิด</w:t>
      </w:r>
      <w:r w:rsidR="00AB44FA" w:rsidRPr="00AB44FA">
        <w:rPr>
          <w:rFonts w:ascii="TH SarabunPSK" w:hAnsi="TH SarabunPSK" w:cs="TH SarabunPSK"/>
          <w:sz w:val="28"/>
        </w:rPr>
        <w:t xml:space="preserve"> </w:t>
      </w:r>
      <w:r w:rsidR="00AB44FA" w:rsidRPr="00AB44FA">
        <w:rPr>
          <w:rFonts w:ascii="TH SarabunPSK" w:hAnsi="TH SarabunPSK" w:cs="TH SarabunPSK"/>
          <w:sz w:val="28"/>
          <w:cs/>
        </w:rPr>
        <w:t xml:space="preserve">ได้แม่นยำสูงถึง </w:t>
      </w:r>
      <w:r w:rsidR="00184132">
        <w:rPr>
          <w:rFonts w:ascii="TH SarabunPSK" w:hAnsi="TH SarabunPSK" w:cs="TH SarabunPSK" w:hint="cs"/>
          <w:sz w:val="28"/>
          <w:cs/>
        </w:rPr>
        <w:t xml:space="preserve">ร้อยละ </w:t>
      </w:r>
      <w:r w:rsidR="00AB44FA" w:rsidRPr="00AB44FA">
        <w:rPr>
          <w:rFonts w:ascii="TH SarabunPSK" w:hAnsi="TH SarabunPSK" w:cs="TH SarabunPSK"/>
          <w:sz w:val="28"/>
        </w:rPr>
        <w:t>97.57</w:t>
      </w:r>
      <w:r w:rsidR="00AB44FA" w:rsidRPr="00AB44FA">
        <w:rPr>
          <w:rFonts w:ascii="TH SarabunPSK" w:hAnsi="TH SarabunPSK" w:cs="TH SarabunPSK"/>
          <w:sz w:val="28"/>
          <w:cs/>
        </w:rPr>
        <w:t xml:space="preserve"> ด้วยเวลาเพียง </w:t>
      </w:r>
      <w:r w:rsidR="00AB44FA" w:rsidRPr="00AB44FA">
        <w:rPr>
          <w:rFonts w:ascii="TH SarabunPSK" w:hAnsi="TH SarabunPSK" w:cs="TH SarabunPSK"/>
          <w:sz w:val="28"/>
        </w:rPr>
        <w:t>4.42</w:t>
      </w:r>
      <w:r w:rsidR="00AB44FA" w:rsidRPr="00AB44FA">
        <w:rPr>
          <w:rFonts w:ascii="TH SarabunPSK" w:hAnsi="TH SarabunPSK" w:cs="TH SarabunPSK"/>
          <w:sz w:val="28"/>
          <w:cs/>
        </w:rPr>
        <w:t xml:space="preserve"> มิลลิวินาทีต่อภาพมีการใช้</w:t>
      </w:r>
      <w:r w:rsidR="00AB44FA" w:rsidRPr="00AB44FA">
        <w:rPr>
          <w:rFonts w:ascii="TH SarabunPSK" w:hAnsi="TH SarabunPSK" w:cs="TH SarabunPSK"/>
          <w:sz w:val="28"/>
        </w:rPr>
        <w:t xml:space="preserve">Otsu’s Thresholding </w:t>
      </w:r>
      <w:r w:rsidR="00AB44FA" w:rsidRPr="00AB44FA">
        <w:rPr>
          <w:rFonts w:ascii="TH SarabunPSK" w:hAnsi="TH SarabunPSK" w:cs="TH SarabunPSK"/>
          <w:sz w:val="28"/>
          <w:cs/>
        </w:rPr>
        <w:t xml:space="preserve">วิเคราะห์สัณฐานวิทยาเชิงปริมาณเพื่อสร้าง </w:t>
      </w:r>
      <w:r w:rsidR="00AB44FA" w:rsidRPr="00AB44FA">
        <w:rPr>
          <w:rFonts w:ascii="TH SarabunPSK" w:hAnsi="TH SarabunPSK" w:cs="TH SarabunPSK"/>
          <w:sz w:val="28"/>
        </w:rPr>
        <w:t xml:space="preserve">Tabular Data </w:t>
      </w:r>
      <w:r w:rsidR="00AB44FA" w:rsidRPr="00AB44FA">
        <w:rPr>
          <w:rFonts w:ascii="TH SarabunPSK" w:hAnsi="TH SarabunPSK" w:cs="TH SarabunPSK"/>
          <w:sz w:val="28"/>
          <w:cs/>
        </w:rPr>
        <w:t xml:space="preserve">และแก้ปัญหาความไม่สมดุลของข้อมูลด้วย </w:t>
      </w:r>
      <w:r w:rsidR="00AB44FA" w:rsidRPr="00AB44FA">
        <w:rPr>
          <w:rFonts w:ascii="TH SarabunPSK" w:hAnsi="TH SarabunPSK" w:cs="TH SarabunPSK"/>
          <w:sz w:val="28"/>
        </w:rPr>
        <w:t xml:space="preserve">CTGAN (2,000 Epochs) </w:t>
      </w:r>
      <w:r w:rsidR="00AB44FA" w:rsidRPr="00AB44FA">
        <w:rPr>
          <w:rFonts w:ascii="TH SarabunPSK" w:hAnsi="TH SarabunPSK" w:cs="TH SarabunPSK"/>
          <w:sz w:val="28"/>
          <w:cs/>
        </w:rPr>
        <w:t xml:space="preserve">จำนวน </w:t>
      </w:r>
      <w:r w:rsidR="00AB44FA" w:rsidRPr="00AB44FA">
        <w:rPr>
          <w:rFonts w:ascii="TH SarabunPSK" w:hAnsi="TH SarabunPSK" w:cs="TH SarabunPSK"/>
          <w:sz w:val="28"/>
        </w:rPr>
        <w:t>1,000</w:t>
      </w:r>
      <w:r w:rsidR="00AB44FA" w:rsidRPr="00AB44FA">
        <w:rPr>
          <w:rFonts w:ascii="TH SarabunPSK" w:hAnsi="TH SarabunPSK" w:cs="TH SarabunPSK"/>
          <w:sz w:val="28"/>
          <w:cs/>
        </w:rPr>
        <w:t xml:space="preserve"> แถวได้เสมือนจริงเมื่อนำข้อมูลมาผ่าน </w:t>
      </w:r>
      <w:proofErr w:type="spellStart"/>
      <w:r w:rsidR="00AB44FA" w:rsidRPr="00AB44FA">
        <w:rPr>
          <w:rFonts w:ascii="TH SarabunPSK" w:hAnsi="TH SarabunPSK" w:cs="TH SarabunPSK"/>
          <w:sz w:val="28"/>
        </w:rPr>
        <w:t>StandardScaler</w:t>
      </w:r>
      <w:proofErr w:type="spellEnd"/>
      <w:r w:rsidR="00AB44FA" w:rsidRPr="00AB44FA">
        <w:rPr>
          <w:rFonts w:ascii="TH SarabunPSK" w:hAnsi="TH SarabunPSK" w:cs="TH SarabunPSK"/>
          <w:sz w:val="28"/>
        </w:rPr>
        <w:t xml:space="preserve"> </w:t>
      </w:r>
      <w:r w:rsidR="00AB44FA" w:rsidRPr="00AB44FA">
        <w:rPr>
          <w:rFonts w:ascii="TH SarabunPSK" w:hAnsi="TH SarabunPSK" w:cs="TH SarabunPSK"/>
          <w:sz w:val="28"/>
          <w:cs/>
        </w:rPr>
        <w:t xml:space="preserve">และ </w:t>
      </w:r>
      <w:r w:rsidR="00AB44FA" w:rsidRPr="00AB44FA">
        <w:rPr>
          <w:rFonts w:ascii="TH SarabunPSK" w:hAnsi="TH SarabunPSK" w:cs="TH SarabunPSK"/>
          <w:sz w:val="28"/>
        </w:rPr>
        <w:t xml:space="preserve">RFECV 5-Fold </w:t>
      </w:r>
      <w:r w:rsidR="00AB44FA" w:rsidRPr="00AB44FA">
        <w:rPr>
          <w:rFonts w:ascii="TH SarabunPSK" w:hAnsi="TH SarabunPSK" w:cs="TH SarabunPSK"/>
          <w:sz w:val="28"/>
          <w:cs/>
        </w:rPr>
        <w:t xml:space="preserve">พบว่าโมเดล </w:t>
      </w:r>
      <w:proofErr w:type="spellStart"/>
      <w:r w:rsidR="00AB44FA" w:rsidRPr="00AB44FA">
        <w:rPr>
          <w:rFonts w:ascii="TH SarabunPSK" w:hAnsi="TH SarabunPSK" w:cs="TH SarabunPSK"/>
          <w:sz w:val="28"/>
        </w:rPr>
        <w:t>XGBoost</w:t>
      </w:r>
      <w:proofErr w:type="spellEnd"/>
      <w:r w:rsidR="00AB44FA" w:rsidRPr="00AB44FA">
        <w:rPr>
          <w:rFonts w:ascii="TH SarabunPSK" w:hAnsi="TH SarabunPSK" w:cs="TH SarabunPSK"/>
          <w:sz w:val="28"/>
        </w:rPr>
        <w:t xml:space="preserve"> </w:t>
      </w:r>
      <w:r w:rsidR="00AB44FA" w:rsidRPr="00AB44FA">
        <w:rPr>
          <w:rFonts w:ascii="TH SarabunPSK" w:hAnsi="TH SarabunPSK" w:cs="TH SarabunPSK"/>
          <w:sz w:val="28"/>
          <w:cs/>
        </w:rPr>
        <w:t xml:space="preserve">ให้ประสิทธิภาพดีที่สุดในการทำนายแยกกลุ่มโรคด้วยความแม่นยำ </w:t>
      </w:r>
      <w:r w:rsidR="00184132">
        <w:rPr>
          <w:rFonts w:ascii="TH SarabunPSK" w:hAnsi="TH SarabunPSK" w:cs="TH SarabunPSK" w:hint="cs"/>
          <w:sz w:val="28"/>
          <w:cs/>
        </w:rPr>
        <w:t xml:space="preserve">ร้อยละ </w:t>
      </w:r>
      <w:r w:rsidR="00AB44FA" w:rsidRPr="00AB44FA">
        <w:rPr>
          <w:rFonts w:ascii="TH SarabunPSK" w:hAnsi="TH SarabunPSK" w:cs="TH SarabunPSK"/>
          <w:sz w:val="28"/>
        </w:rPr>
        <w:t>98</w:t>
      </w:r>
      <w:r w:rsidR="00966D47">
        <w:rPr>
          <w:rFonts w:ascii="TH SarabunPSK" w:hAnsi="TH SarabunPSK" w:cs="TH SarabunPSK"/>
          <w:sz w:val="28"/>
        </w:rPr>
        <w:t>.00</w:t>
      </w:r>
      <w:r w:rsidR="00966D47">
        <w:rPr>
          <w:rFonts w:ascii="TH SarabunPSK" w:hAnsi="TH SarabunPSK" w:cs="TH SarabunPSK" w:hint="cs"/>
          <w:sz w:val="28"/>
          <w:cs/>
        </w:rPr>
        <w:t xml:space="preserve"> </w:t>
      </w:r>
      <w:r w:rsidR="00AB44FA" w:rsidRPr="00AB44FA">
        <w:rPr>
          <w:rFonts w:ascii="TH SarabunPSK" w:hAnsi="TH SarabunPSK" w:cs="TH SarabunPSK"/>
          <w:sz w:val="28"/>
          <w:cs/>
        </w:rPr>
        <w:t xml:space="preserve">เมื่อรวมระบบ พบว่ามีความแม่นยำในการคัดกรองโรคภาพรวมถึง </w:t>
      </w:r>
      <w:r w:rsidR="00966D47">
        <w:rPr>
          <w:rFonts w:ascii="TH SarabunPSK" w:hAnsi="TH SarabunPSK" w:cs="TH SarabunPSK" w:hint="cs"/>
          <w:sz w:val="28"/>
          <w:cs/>
        </w:rPr>
        <w:t xml:space="preserve">ร้อยละ </w:t>
      </w:r>
      <w:r w:rsidR="00AB44FA" w:rsidRPr="00AB44FA">
        <w:rPr>
          <w:rFonts w:ascii="TH SarabunPSK" w:hAnsi="TH SarabunPSK" w:cs="TH SarabunPSK"/>
          <w:sz w:val="28"/>
        </w:rPr>
        <w:t xml:space="preserve">96.00 </w:t>
      </w:r>
      <w:r w:rsidR="00AB44FA" w:rsidRPr="00AB44FA">
        <w:rPr>
          <w:rFonts w:ascii="TH SarabunPSK" w:hAnsi="TH SarabunPSK" w:cs="TH SarabunPSK"/>
          <w:sz w:val="28"/>
          <w:cs/>
        </w:rPr>
        <w:t>พร้อมเป็นเครื่องมือสนับสนุนงานวินิจฉัยในพื้นที่ห่างไกลได้อย่างมีประสิทธิภาพ</w:t>
      </w:r>
    </w:p>
    <w:p w14:paraId="63C6A62E" w14:textId="77777777" w:rsidR="004C0DDB" w:rsidRPr="00646916" w:rsidRDefault="004C0DDB" w:rsidP="009C5B1E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</w:p>
    <w:p w14:paraId="118D746A" w14:textId="03676EAC" w:rsidR="00B314EE" w:rsidRPr="007020FC" w:rsidRDefault="00F63A3D" w:rsidP="007020F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2E60BE">
        <w:rPr>
          <w:rFonts w:ascii="TH SarabunPSK" w:hAnsi="TH SarabunPSK" w:cs="TH SarabunPSK"/>
          <w:b/>
          <w:bCs/>
          <w:sz w:val="28"/>
          <w:cs/>
        </w:rPr>
        <w:t>กิตติกรรมประกาศ</w:t>
      </w:r>
    </w:p>
    <w:p w14:paraId="3A2E58F3" w14:textId="67062D89" w:rsidR="00B314EE" w:rsidRPr="002E60BE" w:rsidRDefault="00B314EE" w:rsidP="00784D1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2E60BE">
        <w:rPr>
          <w:rFonts w:ascii="TH SarabunPSK" w:hAnsi="TH SarabunPSK" w:cs="TH SarabunPSK"/>
          <w:sz w:val="28"/>
          <w:cs/>
        </w:rPr>
        <w:t>ขอขอบ</w:t>
      </w:r>
      <w:r w:rsidR="007020FC">
        <w:rPr>
          <w:rFonts w:ascii="TH SarabunPSK" w:hAnsi="TH SarabunPSK" w:cs="TH SarabunPSK" w:hint="cs"/>
          <w:sz w:val="28"/>
          <w:cs/>
        </w:rPr>
        <w:t>พระคุณ</w:t>
      </w:r>
      <w:r w:rsidR="005D294D">
        <w:rPr>
          <w:rFonts w:ascii="TH SarabunPSK" w:hAnsi="TH SarabunPSK" w:cs="TH SarabunPSK" w:hint="cs"/>
          <w:sz w:val="28"/>
          <w:cs/>
        </w:rPr>
        <w:t xml:space="preserve"> อาจารย์ที่ปรึกษา</w:t>
      </w:r>
      <w:r w:rsidRPr="002E60BE">
        <w:rPr>
          <w:rFonts w:ascii="TH SarabunPSK" w:hAnsi="TH SarabunPSK" w:cs="TH SarabunPSK"/>
          <w:sz w:val="28"/>
          <w:cs/>
        </w:rPr>
        <w:t xml:space="preserve"> โรงเรียนวิทยาศาสตร์จุฬาภรณราชวิทยาลัย พิษณุโลก และโรงพยาบาลพุทธชินราช พิษณุโลก ที่ให้การสนับสนุน</w:t>
      </w:r>
      <w:r w:rsidR="005F6720">
        <w:rPr>
          <w:rFonts w:ascii="TH SarabunPSK" w:hAnsi="TH SarabunPSK" w:cs="TH SarabunPSK" w:hint="cs"/>
          <w:sz w:val="28"/>
          <w:cs/>
        </w:rPr>
        <w:t>การทำงานวิจัย</w:t>
      </w:r>
      <w:r w:rsidRPr="002E60BE">
        <w:rPr>
          <w:rFonts w:ascii="TH SarabunPSK" w:hAnsi="TH SarabunPSK" w:cs="TH SarabunPSK"/>
          <w:sz w:val="28"/>
          <w:cs/>
        </w:rPr>
        <w:t>ครั้งนี้</w:t>
      </w:r>
    </w:p>
    <w:p w14:paraId="42665087" w14:textId="2CE46F30" w:rsidR="0098175B" w:rsidRPr="002E60BE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E60BE">
        <w:rPr>
          <w:rFonts w:ascii="TH SarabunPSK" w:hAnsi="TH SarabunPSK" w:cs="TH SarabunPSK"/>
          <w:b/>
          <w:bCs/>
          <w:sz w:val="28"/>
          <w:cs/>
        </w:rPr>
        <w:t>เอกสารอ้างอิง</w:t>
      </w:r>
      <w:r w:rsidRPr="002E60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E72D7E5" w14:textId="77777777" w:rsidR="005122C1" w:rsidRDefault="008237F4" w:rsidP="00F63A3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proofErr w:type="spellStart"/>
      <w:r w:rsidRPr="005122C1">
        <w:rPr>
          <w:rFonts w:ascii="TH SarabunPSK" w:hAnsi="TH SarabunPSK" w:cs="TH SarabunPSK"/>
          <w:sz w:val="28"/>
        </w:rPr>
        <w:t>Dyah</w:t>
      </w:r>
      <w:proofErr w:type="spellEnd"/>
      <w:r w:rsidRPr="005122C1">
        <w:rPr>
          <w:rFonts w:ascii="TH SarabunPSK" w:hAnsi="TH SarabunPSK" w:cs="TH SarabunPSK"/>
          <w:sz w:val="28"/>
        </w:rPr>
        <w:t xml:space="preserve"> Tyas. (2565). Red Blood Cell Dataset in </w:t>
      </w:r>
    </w:p>
    <w:p w14:paraId="04E1066D" w14:textId="77777777" w:rsidR="00463DA5" w:rsidRDefault="008237F4" w:rsidP="007469A0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5122C1">
        <w:rPr>
          <w:rFonts w:ascii="TH SarabunPSK" w:hAnsi="TH SarabunPSK" w:cs="TH SarabunPSK"/>
          <w:sz w:val="28"/>
        </w:rPr>
        <w:t>Thalassemia Case. (</w:t>
      </w:r>
      <w:r w:rsidRPr="005122C1">
        <w:rPr>
          <w:rFonts w:ascii="TH SarabunPSK" w:hAnsi="TH SarabunPSK" w:cs="TH SarabunPSK"/>
          <w:sz w:val="28"/>
          <w:cs/>
        </w:rPr>
        <w:t xml:space="preserve">ออนไลน์). สืบค้นเมื่อ </w:t>
      </w:r>
      <w:r w:rsidRPr="005122C1">
        <w:rPr>
          <w:rFonts w:ascii="TH SarabunPSK" w:hAnsi="TH SarabunPSK" w:cs="TH SarabunPSK"/>
          <w:sz w:val="28"/>
        </w:rPr>
        <w:t>20</w:t>
      </w:r>
      <w:r w:rsidRPr="005122C1">
        <w:rPr>
          <w:rFonts w:ascii="TH SarabunPSK" w:hAnsi="TH SarabunPSK" w:cs="TH SarabunPSK"/>
          <w:sz w:val="28"/>
          <w:cs/>
        </w:rPr>
        <w:t xml:space="preserve"> มิถุนายน </w:t>
      </w:r>
      <w:r w:rsidRPr="005122C1">
        <w:rPr>
          <w:rFonts w:ascii="TH SarabunPSK" w:hAnsi="TH SarabunPSK" w:cs="TH SarabunPSK"/>
          <w:sz w:val="28"/>
        </w:rPr>
        <w:t xml:space="preserve">2568, </w:t>
      </w:r>
      <w:r w:rsidRPr="005122C1">
        <w:rPr>
          <w:rFonts w:ascii="TH SarabunPSK" w:hAnsi="TH SarabunPSK" w:cs="TH SarabunPSK"/>
          <w:sz w:val="28"/>
          <w:cs/>
        </w:rPr>
        <w:t>จา</w:t>
      </w:r>
      <w:r w:rsidR="003135CD">
        <w:rPr>
          <w:rFonts w:ascii="TH SarabunPSK" w:hAnsi="TH SarabunPSK" w:cs="TH SarabunPSK" w:hint="cs"/>
          <w:sz w:val="28"/>
          <w:cs/>
        </w:rPr>
        <w:t>ก</w:t>
      </w:r>
      <w:r w:rsidRPr="005122C1">
        <w:rPr>
          <w:rFonts w:ascii="TH SarabunPSK" w:hAnsi="TH SarabunPSK" w:cs="TH SarabunPSK"/>
          <w:sz w:val="28"/>
        </w:rPr>
        <w:t>https://www.</w:t>
      </w:r>
    </w:p>
    <w:p w14:paraId="27AEC3F3" w14:textId="587468B0" w:rsidR="0091385B" w:rsidRPr="005122C1" w:rsidRDefault="008237F4" w:rsidP="007469A0">
      <w:pPr>
        <w:spacing w:after="0" w:line="240" w:lineRule="auto"/>
        <w:ind w:left="720"/>
        <w:rPr>
          <w:rFonts w:ascii="TH SarabunPSK" w:hAnsi="TH SarabunPSK" w:cs="TH SarabunPSK"/>
          <w:sz w:val="28"/>
          <w:cs/>
        </w:rPr>
      </w:pPr>
      <w:r w:rsidRPr="005122C1">
        <w:rPr>
          <w:rFonts w:ascii="TH SarabunPSK" w:hAnsi="TH SarabunPSK" w:cs="TH SarabunPSK"/>
          <w:sz w:val="28"/>
        </w:rPr>
        <w:t>researchgate.net/publication/362678036_Red_Blood_Cell_Dataset_in_Thalassemia_case.</w:t>
      </w:r>
    </w:p>
    <w:p w14:paraId="31E68179" w14:textId="77777777" w:rsidR="00003FDB" w:rsidRDefault="00C91858" w:rsidP="00003FDB">
      <w:pPr>
        <w:spacing w:after="0" w:line="240" w:lineRule="auto"/>
        <w:rPr>
          <w:rFonts w:ascii="TH SarabunPSK" w:hAnsi="TH SarabunPSK" w:cs="TH SarabunPSK"/>
          <w:sz w:val="28"/>
        </w:rPr>
      </w:pPr>
      <w:proofErr w:type="spellStart"/>
      <w:r w:rsidRPr="00C91858">
        <w:rPr>
          <w:rFonts w:ascii="TH SarabunPSK" w:hAnsi="TH SarabunPSK" w:cs="TH SarabunPSK"/>
          <w:sz w:val="28"/>
        </w:rPr>
        <w:t>Korranat</w:t>
      </w:r>
      <w:proofErr w:type="spellEnd"/>
      <w:r w:rsidR="00F837D9">
        <w:rPr>
          <w:rFonts w:ascii="TH SarabunPSK" w:hAnsi="TH SarabunPSK" w:cs="TH SarabunPSK" w:hint="cs"/>
          <w:sz w:val="28"/>
          <w:cs/>
        </w:rPr>
        <w:t>. (2</w:t>
      </w:r>
      <w:r w:rsidR="0089289A">
        <w:rPr>
          <w:rFonts w:ascii="TH SarabunPSK" w:hAnsi="TH SarabunPSK" w:cs="TH SarabunPSK" w:hint="cs"/>
          <w:sz w:val="28"/>
          <w:cs/>
        </w:rPr>
        <w:t xml:space="preserve">563). </w:t>
      </w:r>
      <w:r w:rsidR="00C36F0A" w:rsidRPr="00C36F0A">
        <w:rPr>
          <w:rFonts w:ascii="TH SarabunPSK" w:hAnsi="TH SarabunPSK" w:cs="TH SarabunPSK"/>
          <w:sz w:val="28"/>
        </w:rPr>
        <w:t xml:space="preserve">Red blood cell segmentation </w:t>
      </w:r>
    </w:p>
    <w:p w14:paraId="318DDA8A" w14:textId="0F3ECEE8" w:rsidR="00AB721C" w:rsidRPr="002E60BE" w:rsidRDefault="00C36F0A" w:rsidP="00231C53">
      <w:pPr>
        <w:spacing w:after="0" w:line="240" w:lineRule="auto"/>
        <w:ind w:left="720"/>
        <w:rPr>
          <w:rFonts w:ascii="TH SarabunPSK" w:hAnsi="TH SarabunPSK" w:cs="TH SarabunPSK" w:hint="cs"/>
          <w:sz w:val="28"/>
          <w:cs/>
        </w:rPr>
      </w:pPr>
      <w:r w:rsidRPr="00C36F0A">
        <w:rPr>
          <w:rFonts w:ascii="TH SarabunPSK" w:hAnsi="TH SarabunPSK" w:cs="TH SarabunPSK"/>
          <w:sz w:val="28"/>
        </w:rPr>
        <w:t>and classification from microscopic images using machine learning</w:t>
      </w:r>
      <w:r w:rsidR="00231C53">
        <w:rPr>
          <w:rFonts w:ascii="TH SarabunPSK" w:hAnsi="TH SarabunPSK" w:cs="TH SarabunPSK" w:hint="cs"/>
          <w:sz w:val="28"/>
          <w:cs/>
        </w:rPr>
        <w:t xml:space="preserve">. </w:t>
      </w:r>
      <w:r w:rsidR="0098256A" w:rsidRPr="0098256A">
        <w:rPr>
          <w:rFonts w:ascii="TH SarabunPSK" w:hAnsi="TH SarabunPSK" w:cs="TH SarabunPSK"/>
          <w:sz w:val="28"/>
          <w:cs/>
        </w:rPr>
        <w:t>วิทยานิพนธ์วิทยา</w:t>
      </w:r>
      <w:proofErr w:type="spellStart"/>
      <w:r w:rsidR="0098256A" w:rsidRPr="0098256A">
        <w:rPr>
          <w:rFonts w:ascii="TH SarabunPSK" w:hAnsi="TH SarabunPSK" w:cs="TH SarabunPSK"/>
          <w:sz w:val="28"/>
          <w:cs/>
        </w:rPr>
        <w:t>ศา</w:t>
      </w:r>
      <w:proofErr w:type="spellEnd"/>
      <w:r w:rsidR="0098256A" w:rsidRPr="0098256A">
        <w:rPr>
          <w:rFonts w:ascii="TH SarabunPSK" w:hAnsi="TH SarabunPSK" w:cs="TH SarabunPSK"/>
          <w:sz w:val="28"/>
          <w:cs/>
        </w:rPr>
        <w:t>สตรมหาบัณฑิต (วิทยาการคอมพิวเตอร์). กรุงเทพฯ: จุฬาลงกรณ์มหาวิทยาลัย</w:t>
      </w:r>
      <w:r w:rsidR="00291DA0">
        <w:rPr>
          <w:rFonts w:ascii="TH SarabunPSK" w:hAnsi="TH SarabunPSK" w:cs="TH SarabunPSK" w:hint="cs"/>
          <w:sz w:val="28"/>
          <w:cs/>
        </w:rPr>
        <w:t>. ถ่ายเอกสาร</w:t>
      </w:r>
      <w:r w:rsidR="00571FFE">
        <w:rPr>
          <w:rFonts w:ascii="TH SarabunPSK" w:hAnsi="TH SarabunPSK" w:cs="TH SarabunPSK" w:hint="cs"/>
          <w:sz w:val="28"/>
          <w:cs/>
        </w:rPr>
        <w:t>.</w:t>
      </w:r>
    </w:p>
    <w:sectPr w:rsidR="00AB721C" w:rsidRPr="002E60BE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110D7" w14:textId="77777777" w:rsidR="0010114A" w:rsidRDefault="0010114A" w:rsidP="00282096">
      <w:pPr>
        <w:spacing w:after="0" w:line="240" w:lineRule="auto"/>
      </w:pPr>
      <w:r>
        <w:separator/>
      </w:r>
    </w:p>
  </w:endnote>
  <w:endnote w:type="continuationSeparator" w:id="0">
    <w:p w14:paraId="41E0170A" w14:textId="77777777" w:rsidR="0010114A" w:rsidRDefault="0010114A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onburi">
    <w:altName w:val="Times New Roman"/>
    <w:charset w:val="00"/>
    <w:family w:val="roman"/>
    <w:pitch w:val="default"/>
  </w:font>
  <w:font w:name="TH SarabunPSK">
    <w:altName w:val="Leelawadee UI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DE"/>
    <w:family w:val="swiss"/>
    <w:pitch w:val="variable"/>
    <w:sig w:usb0="A1002AEF" w:usb1="5000205A" w:usb2="00000000" w:usb3="00000000" w:csb0="000101FF" w:csb1="00000000"/>
  </w:font>
  <w:font w:name="TH Sarabun PSK">
    <w:altName w:val="Cordia New"/>
    <w:charset w:val="00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0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2072798780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272A9" w14:textId="77777777" w:rsidR="0010114A" w:rsidRDefault="0010114A" w:rsidP="00282096">
      <w:pPr>
        <w:spacing w:after="0" w:line="240" w:lineRule="auto"/>
      </w:pPr>
      <w:r>
        <w:separator/>
      </w:r>
    </w:p>
  </w:footnote>
  <w:footnote w:type="continuationSeparator" w:id="0">
    <w:p w14:paraId="6B797CC6" w14:textId="77777777" w:rsidR="0010114A" w:rsidRDefault="0010114A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839720280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20BC"/>
    <w:multiLevelType w:val="hybridMultilevel"/>
    <w:tmpl w:val="6E681E4E"/>
    <w:lvl w:ilvl="0" w:tplc="F13AEBC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BF292C"/>
    <w:multiLevelType w:val="hybridMultilevel"/>
    <w:tmpl w:val="8FF8890C"/>
    <w:lvl w:ilvl="0" w:tplc="E7623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57088"/>
    <w:multiLevelType w:val="hybridMultilevel"/>
    <w:tmpl w:val="D2A499E0"/>
    <w:lvl w:ilvl="0" w:tplc="1B7CD43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E3A3E27"/>
    <w:multiLevelType w:val="multilevel"/>
    <w:tmpl w:val="4F7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6A4735"/>
    <w:multiLevelType w:val="hybridMultilevel"/>
    <w:tmpl w:val="593854D4"/>
    <w:lvl w:ilvl="0" w:tplc="DC16C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994704">
    <w:abstractNumId w:val="3"/>
  </w:num>
  <w:num w:numId="2" w16cid:durableId="1112630356">
    <w:abstractNumId w:val="4"/>
  </w:num>
  <w:num w:numId="3" w16cid:durableId="2100910128">
    <w:abstractNumId w:val="5"/>
  </w:num>
  <w:num w:numId="4" w16cid:durableId="778061173">
    <w:abstractNumId w:val="6"/>
  </w:num>
  <w:num w:numId="5" w16cid:durableId="464474163">
    <w:abstractNumId w:val="0"/>
  </w:num>
  <w:num w:numId="6" w16cid:durableId="1181042886">
    <w:abstractNumId w:val="2"/>
  </w:num>
  <w:num w:numId="7" w16cid:durableId="3202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1938"/>
    <w:rsid w:val="00003E49"/>
    <w:rsid w:val="00003FDB"/>
    <w:rsid w:val="00004432"/>
    <w:rsid w:val="0000656C"/>
    <w:rsid w:val="00006C4E"/>
    <w:rsid w:val="00007259"/>
    <w:rsid w:val="00010E9C"/>
    <w:rsid w:val="00010EC5"/>
    <w:rsid w:val="00011B3F"/>
    <w:rsid w:val="00011EA6"/>
    <w:rsid w:val="000121A2"/>
    <w:rsid w:val="0001264A"/>
    <w:rsid w:val="00012BBC"/>
    <w:rsid w:val="000132F1"/>
    <w:rsid w:val="00013AD4"/>
    <w:rsid w:val="00015654"/>
    <w:rsid w:val="00016646"/>
    <w:rsid w:val="00016701"/>
    <w:rsid w:val="00016D71"/>
    <w:rsid w:val="00017292"/>
    <w:rsid w:val="00020C13"/>
    <w:rsid w:val="00022978"/>
    <w:rsid w:val="00022A93"/>
    <w:rsid w:val="00022D07"/>
    <w:rsid w:val="0002527D"/>
    <w:rsid w:val="00025C94"/>
    <w:rsid w:val="000261F4"/>
    <w:rsid w:val="00026351"/>
    <w:rsid w:val="00026AEE"/>
    <w:rsid w:val="00026C56"/>
    <w:rsid w:val="0002786C"/>
    <w:rsid w:val="0003458B"/>
    <w:rsid w:val="00034F32"/>
    <w:rsid w:val="0003537E"/>
    <w:rsid w:val="0003561D"/>
    <w:rsid w:val="00035BE7"/>
    <w:rsid w:val="00035DAD"/>
    <w:rsid w:val="00035F01"/>
    <w:rsid w:val="0003764A"/>
    <w:rsid w:val="00037F19"/>
    <w:rsid w:val="00040137"/>
    <w:rsid w:val="000415D4"/>
    <w:rsid w:val="000438CD"/>
    <w:rsid w:val="0004395F"/>
    <w:rsid w:val="0004441D"/>
    <w:rsid w:val="00044E6D"/>
    <w:rsid w:val="000453A4"/>
    <w:rsid w:val="00046C9E"/>
    <w:rsid w:val="0005174B"/>
    <w:rsid w:val="00052510"/>
    <w:rsid w:val="00054AC3"/>
    <w:rsid w:val="00055CAA"/>
    <w:rsid w:val="0005658E"/>
    <w:rsid w:val="00056BFF"/>
    <w:rsid w:val="00057485"/>
    <w:rsid w:val="0006033C"/>
    <w:rsid w:val="00060881"/>
    <w:rsid w:val="00060E9B"/>
    <w:rsid w:val="00062AAA"/>
    <w:rsid w:val="00062DAC"/>
    <w:rsid w:val="00064EA2"/>
    <w:rsid w:val="00064EA9"/>
    <w:rsid w:val="00064EDF"/>
    <w:rsid w:val="00065106"/>
    <w:rsid w:val="00065BE1"/>
    <w:rsid w:val="00065C2C"/>
    <w:rsid w:val="00065E41"/>
    <w:rsid w:val="00066B8B"/>
    <w:rsid w:val="00066E9E"/>
    <w:rsid w:val="0006725E"/>
    <w:rsid w:val="00067974"/>
    <w:rsid w:val="0007181B"/>
    <w:rsid w:val="000718BA"/>
    <w:rsid w:val="00072868"/>
    <w:rsid w:val="000728A0"/>
    <w:rsid w:val="000737B0"/>
    <w:rsid w:val="000764F2"/>
    <w:rsid w:val="00077724"/>
    <w:rsid w:val="0008039F"/>
    <w:rsid w:val="00080485"/>
    <w:rsid w:val="00080586"/>
    <w:rsid w:val="00080E65"/>
    <w:rsid w:val="00081DF0"/>
    <w:rsid w:val="0008226F"/>
    <w:rsid w:val="000828BD"/>
    <w:rsid w:val="00083147"/>
    <w:rsid w:val="000837F3"/>
    <w:rsid w:val="00085626"/>
    <w:rsid w:val="00086AFF"/>
    <w:rsid w:val="000870B6"/>
    <w:rsid w:val="00087104"/>
    <w:rsid w:val="000875E6"/>
    <w:rsid w:val="0009005A"/>
    <w:rsid w:val="000917B2"/>
    <w:rsid w:val="000917E1"/>
    <w:rsid w:val="00091BF4"/>
    <w:rsid w:val="000925DC"/>
    <w:rsid w:val="000934E0"/>
    <w:rsid w:val="00093F4A"/>
    <w:rsid w:val="00095757"/>
    <w:rsid w:val="00095A75"/>
    <w:rsid w:val="0009662C"/>
    <w:rsid w:val="00096FB9"/>
    <w:rsid w:val="000A06AC"/>
    <w:rsid w:val="000A070F"/>
    <w:rsid w:val="000A3D23"/>
    <w:rsid w:val="000A3E90"/>
    <w:rsid w:val="000A44DB"/>
    <w:rsid w:val="000A4AEB"/>
    <w:rsid w:val="000A4E3E"/>
    <w:rsid w:val="000A50A4"/>
    <w:rsid w:val="000A5E51"/>
    <w:rsid w:val="000A6954"/>
    <w:rsid w:val="000A6D93"/>
    <w:rsid w:val="000A6FE3"/>
    <w:rsid w:val="000A734F"/>
    <w:rsid w:val="000B067A"/>
    <w:rsid w:val="000B1798"/>
    <w:rsid w:val="000B19A0"/>
    <w:rsid w:val="000B23C1"/>
    <w:rsid w:val="000B40B5"/>
    <w:rsid w:val="000C0BC3"/>
    <w:rsid w:val="000C190A"/>
    <w:rsid w:val="000C2437"/>
    <w:rsid w:val="000C292D"/>
    <w:rsid w:val="000C3049"/>
    <w:rsid w:val="000C3E35"/>
    <w:rsid w:val="000C459B"/>
    <w:rsid w:val="000C488A"/>
    <w:rsid w:val="000C595B"/>
    <w:rsid w:val="000C6B0D"/>
    <w:rsid w:val="000D0564"/>
    <w:rsid w:val="000D1A61"/>
    <w:rsid w:val="000D2CE3"/>
    <w:rsid w:val="000D2EA2"/>
    <w:rsid w:val="000D3804"/>
    <w:rsid w:val="000D3DBF"/>
    <w:rsid w:val="000D4676"/>
    <w:rsid w:val="000D4D0C"/>
    <w:rsid w:val="000D69FF"/>
    <w:rsid w:val="000D6C76"/>
    <w:rsid w:val="000E01D2"/>
    <w:rsid w:val="000E074D"/>
    <w:rsid w:val="000E24E6"/>
    <w:rsid w:val="000E2CFD"/>
    <w:rsid w:val="000E4A6E"/>
    <w:rsid w:val="000E6CD4"/>
    <w:rsid w:val="000E75DA"/>
    <w:rsid w:val="000F0A46"/>
    <w:rsid w:val="000F0FF9"/>
    <w:rsid w:val="000F302D"/>
    <w:rsid w:val="000F39C1"/>
    <w:rsid w:val="000F402B"/>
    <w:rsid w:val="00100145"/>
    <w:rsid w:val="00100BA9"/>
    <w:rsid w:val="0010114A"/>
    <w:rsid w:val="001017A6"/>
    <w:rsid w:val="00102B8E"/>
    <w:rsid w:val="00103E2E"/>
    <w:rsid w:val="00104D23"/>
    <w:rsid w:val="0010686D"/>
    <w:rsid w:val="00107138"/>
    <w:rsid w:val="00107B06"/>
    <w:rsid w:val="00107BC5"/>
    <w:rsid w:val="00110161"/>
    <w:rsid w:val="001102D3"/>
    <w:rsid w:val="001108D2"/>
    <w:rsid w:val="0011101C"/>
    <w:rsid w:val="0011156D"/>
    <w:rsid w:val="0011191A"/>
    <w:rsid w:val="00111CA7"/>
    <w:rsid w:val="0011209C"/>
    <w:rsid w:val="00112E76"/>
    <w:rsid w:val="00112F24"/>
    <w:rsid w:val="00114372"/>
    <w:rsid w:val="0011609C"/>
    <w:rsid w:val="00120EDF"/>
    <w:rsid w:val="001231E1"/>
    <w:rsid w:val="001233D4"/>
    <w:rsid w:val="00123ABB"/>
    <w:rsid w:val="00124ACE"/>
    <w:rsid w:val="001252D9"/>
    <w:rsid w:val="00127088"/>
    <w:rsid w:val="0013097D"/>
    <w:rsid w:val="00130BED"/>
    <w:rsid w:val="00131198"/>
    <w:rsid w:val="00131548"/>
    <w:rsid w:val="001318C3"/>
    <w:rsid w:val="00132AEB"/>
    <w:rsid w:val="001349CA"/>
    <w:rsid w:val="00135079"/>
    <w:rsid w:val="0013512D"/>
    <w:rsid w:val="00135502"/>
    <w:rsid w:val="00136B32"/>
    <w:rsid w:val="00136BB2"/>
    <w:rsid w:val="001371F3"/>
    <w:rsid w:val="00137B38"/>
    <w:rsid w:val="00140525"/>
    <w:rsid w:val="00140BA2"/>
    <w:rsid w:val="00141B2B"/>
    <w:rsid w:val="00141CD7"/>
    <w:rsid w:val="00142C4D"/>
    <w:rsid w:val="00143057"/>
    <w:rsid w:val="001434A6"/>
    <w:rsid w:val="00144652"/>
    <w:rsid w:val="00144CEE"/>
    <w:rsid w:val="0014639E"/>
    <w:rsid w:val="001464AB"/>
    <w:rsid w:val="00146CB7"/>
    <w:rsid w:val="0014704B"/>
    <w:rsid w:val="00147174"/>
    <w:rsid w:val="00147E75"/>
    <w:rsid w:val="00147FF3"/>
    <w:rsid w:val="001504DC"/>
    <w:rsid w:val="00152544"/>
    <w:rsid w:val="00155E5E"/>
    <w:rsid w:val="00155E92"/>
    <w:rsid w:val="00156062"/>
    <w:rsid w:val="0015639E"/>
    <w:rsid w:val="00156C92"/>
    <w:rsid w:val="00156D9F"/>
    <w:rsid w:val="00157C2E"/>
    <w:rsid w:val="00160645"/>
    <w:rsid w:val="00160CD2"/>
    <w:rsid w:val="001624FB"/>
    <w:rsid w:val="00163691"/>
    <w:rsid w:val="00164AF9"/>
    <w:rsid w:val="00166112"/>
    <w:rsid w:val="0016622D"/>
    <w:rsid w:val="00170B1E"/>
    <w:rsid w:val="00170BD8"/>
    <w:rsid w:val="001714D3"/>
    <w:rsid w:val="00171C09"/>
    <w:rsid w:val="00171D3E"/>
    <w:rsid w:val="00171E85"/>
    <w:rsid w:val="001727EA"/>
    <w:rsid w:val="001728FA"/>
    <w:rsid w:val="00173476"/>
    <w:rsid w:val="00173580"/>
    <w:rsid w:val="00173BBF"/>
    <w:rsid w:val="001741CB"/>
    <w:rsid w:val="00174CC1"/>
    <w:rsid w:val="00175004"/>
    <w:rsid w:val="001752CD"/>
    <w:rsid w:val="00175BA1"/>
    <w:rsid w:val="001801C7"/>
    <w:rsid w:val="001816A7"/>
    <w:rsid w:val="00181797"/>
    <w:rsid w:val="00182775"/>
    <w:rsid w:val="00182AF4"/>
    <w:rsid w:val="00184132"/>
    <w:rsid w:val="00184C0E"/>
    <w:rsid w:val="00185855"/>
    <w:rsid w:val="00186322"/>
    <w:rsid w:val="00190F63"/>
    <w:rsid w:val="001913EB"/>
    <w:rsid w:val="00191C19"/>
    <w:rsid w:val="00192C7A"/>
    <w:rsid w:val="00192FC9"/>
    <w:rsid w:val="00193333"/>
    <w:rsid w:val="00194011"/>
    <w:rsid w:val="001940F2"/>
    <w:rsid w:val="0019686D"/>
    <w:rsid w:val="00196D69"/>
    <w:rsid w:val="001A0ECC"/>
    <w:rsid w:val="001A1064"/>
    <w:rsid w:val="001A14F1"/>
    <w:rsid w:val="001A1A3F"/>
    <w:rsid w:val="001A20DA"/>
    <w:rsid w:val="001A24B5"/>
    <w:rsid w:val="001A5670"/>
    <w:rsid w:val="001A5771"/>
    <w:rsid w:val="001A5AB5"/>
    <w:rsid w:val="001A5AFD"/>
    <w:rsid w:val="001A6D96"/>
    <w:rsid w:val="001B05FD"/>
    <w:rsid w:val="001B2510"/>
    <w:rsid w:val="001B2797"/>
    <w:rsid w:val="001B2DB7"/>
    <w:rsid w:val="001B359F"/>
    <w:rsid w:val="001B38C1"/>
    <w:rsid w:val="001B390E"/>
    <w:rsid w:val="001B3A7E"/>
    <w:rsid w:val="001B416C"/>
    <w:rsid w:val="001B4733"/>
    <w:rsid w:val="001B514A"/>
    <w:rsid w:val="001B56CD"/>
    <w:rsid w:val="001B74C5"/>
    <w:rsid w:val="001C163E"/>
    <w:rsid w:val="001C1CFD"/>
    <w:rsid w:val="001C1CFE"/>
    <w:rsid w:val="001C3A72"/>
    <w:rsid w:val="001C4814"/>
    <w:rsid w:val="001C605A"/>
    <w:rsid w:val="001C6584"/>
    <w:rsid w:val="001D0B7D"/>
    <w:rsid w:val="001D10A9"/>
    <w:rsid w:val="001D1C77"/>
    <w:rsid w:val="001D314E"/>
    <w:rsid w:val="001D387F"/>
    <w:rsid w:val="001D46FB"/>
    <w:rsid w:val="001D5A82"/>
    <w:rsid w:val="001D68A4"/>
    <w:rsid w:val="001D7CF5"/>
    <w:rsid w:val="001D7FBF"/>
    <w:rsid w:val="001E0B12"/>
    <w:rsid w:val="001E13C3"/>
    <w:rsid w:val="001E25D8"/>
    <w:rsid w:val="001E29E7"/>
    <w:rsid w:val="001E2C0A"/>
    <w:rsid w:val="001E39C6"/>
    <w:rsid w:val="001E4629"/>
    <w:rsid w:val="001E7AFE"/>
    <w:rsid w:val="001E7E21"/>
    <w:rsid w:val="001F0836"/>
    <w:rsid w:val="001F1734"/>
    <w:rsid w:val="001F1F20"/>
    <w:rsid w:val="001F22F2"/>
    <w:rsid w:val="001F3D2B"/>
    <w:rsid w:val="001F6585"/>
    <w:rsid w:val="001F70D4"/>
    <w:rsid w:val="001F7203"/>
    <w:rsid w:val="001F7507"/>
    <w:rsid w:val="001F75B6"/>
    <w:rsid w:val="0020007E"/>
    <w:rsid w:val="002003B9"/>
    <w:rsid w:val="00200569"/>
    <w:rsid w:val="002013B3"/>
    <w:rsid w:val="002014A9"/>
    <w:rsid w:val="002016D4"/>
    <w:rsid w:val="0020201F"/>
    <w:rsid w:val="00206F69"/>
    <w:rsid w:val="00207100"/>
    <w:rsid w:val="002077D4"/>
    <w:rsid w:val="00207ADE"/>
    <w:rsid w:val="00210E31"/>
    <w:rsid w:val="00211589"/>
    <w:rsid w:val="00211F71"/>
    <w:rsid w:val="00212630"/>
    <w:rsid w:val="00212EEE"/>
    <w:rsid w:val="002138D5"/>
    <w:rsid w:val="002139D1"/>
    <w:rsid w:val="00214C84"/>
    <w:rsid w:val="00214F4D"/>
    <w:rsid w:val="00215BBB"/>
    <w:rsid w:val="00215C21"/>
    <w:rsid w:val="00216412"/>
    <w:rsid w:val="00217154"/>
    <w:rsid w:val="00217467"/>
    <w:rsid w:val="002177C3"/>
    <w:rsid w:val="00217886"/>
    <w:rsid w:val="00220135"/>
    <w:rsid w:val="002229E1"/>
    <w:rsid w:val="00223856"/>
    <w:rsid w:val="0022398D"/>
    <w:rsid w:val="00223CA0"/>
    <w:rsid w:val="00224778"/>
    <w:rsid w:val="00225CA3"/>
    <w:rsid w:val="0022607B"/>
    <w:rsid w:val="00227509"/>
    <w:rsid w:val="0023119F"/>
    <w:rsid w:val="002313E0"/>
    <w:rsid w:val="002314F8"/>
    <w:rsid w:val="00231C53"/>
    <w:rsid w:val="00233AF6"/>
    <w:rsid w:val="002346D0"/>
    <w:rsid w:val="00234BED"/>
    <w:rsid w:val="00235C1C"/>
    <w:rsid w:val="00235C45"/>
    <w:rsid w:val="00237F1A"/>
    <w:rsid w:val="00240D90"/>
    <w:rsid w:val="00240FFC"/>
    <w:rsid w:val="00242442"/>
    <w:rsid w:val="002427B0"/>
    <w:rsid w:val="002435EC"/>
    <w:rsid w:val="002445FC"/>
    <w:rsid w:val="0024495D"/>
    <w:rsid w:val="00244C28"/>
    <w:rsid w:val="00245581"/>
    <w:rsid w:val="00246EF5"/>
    <w:rsid w:val="00247576"/>
    <w:rsid w:val="00250C30"/>
    <w:rsid w:val="00252A5B"/>
    <w:rsid w:val="00252B58"/>
    <w:rsid w:val="00253BD0"/>
    <w:rsid w:val="002545EB"/>
    <w:rsid w:val="0025488B"/>
    <w:rsid w:val="00255530"/>
    <w:rsid w:val="00255542"/>
    <w:rsid w:val="00257408"/>
    <w:rsid w:val="0026012A"/>
    <w:rsid w:val="00260956"/>
    <w:rsid w:val="002616C6"/>
    <w:rsid w:val="00261E5B"/>
    <w:rsid w:val="00263D48"/>
    <w:rsid w:val="00266212"/>
    <w:rsid w:val="002662E8"/>
    <w:rsid w:val="002667EA"/>
    <w:rsid w:val="0027032D"/>
    <w:rsid w:val="002712CB"/>
    <w:rsid w:val="002719E0"/>
    <w:rsid w:val="00274DF3"/>
    <w:rsid w:val="00275623"/>
    <w:rsid w:val="002758D8"/>
    <w:rsid w:val="0027620C"/>
    <w:rsid w:val="00277E44"/>
    <w:rsid w:val="002819A3"/>
    <w:rsid w:val="00282096"/>
    <w:rsid w:val="00282391"/>
    <w:rsid w:val="002827C2"/>
    <w:rsid w:val="0028512C"/>
    <w:rsid w:val="0028658A"/>
    <w:rsid w:val="002867B7"/>
    <w:rsid w:val="00286BF8"/>
    <w:rsid w:val="00287376"/>
    <w:rsid w:val="00290039"/>
    <w:rsid w:val="00290A3B"/>
    <w:rsid w:val="00290FC5"/>
    <w:rsid w:val="002917D3"/>
    <w:rsid w:val="0029183C"/>
    <w:rsid w:val="0029198C"/>
    <w:rsid w:val="00291DA0"/>
    <w:rsid w:val="002922D9"/>
    <w:rsid w:val="00293191"/>
    <w:rsid w:val="002931EF"/>
    <w:rsid w:val="00293C3C"/>
    <w:rsid w:val="002953A9"/>
    <w:rsid w:val="0029549C"/>
    <w:rsid w:val="002961A8"/>
    <w:rsid w:val="002967EB"/>
    <w:rsid w:val="00297EF8"/>
    <w:rsid w:val="002A0540"/>
    <w:rsid w:val="002A183D"/>
    <w:rsid w:val="002A1E93"/>
    <w:rsid w:val="002A3885"/>
    <w:rsid w:val="002A59FE"/>
    <w:rsid w:val="002A65CF"/>
    <w:rsid w:val="002B02D9"/>
    <w:rsid w:val="002B1BFB"/>
    <w:rsid w:val="002B255D"/>
    <w:rsid w:val="002B25EF"/>
    <w:rsid w:val="002B3111"/>
    <w:rsid w:val="002B7392"/>
    <w:rsid w:val="002B7AC4"/>
    <w:rsid w:val="002C0051"/>
    <w:rsid w:val="002C0469"/>
    <w:rsid w:val="002C17F6"/>
    <w:rsid w:val="002C43CA"/>
    <w:rsid w:val="002C4736"/>
    <w:rsid w:val="002C484A"/>
    <w:rsid w:val="002C4A42"/>
    <w:rsid w:val="002C4E11"/>
    <w:rsid w:val="002C4F3F"/>
    <w:rsid w:val="002C4FAE"/>
    <w:rsid w:val="002C6112"/>
    <w:rsid w:val="002C7FB9"/>
    <w:rsid w:val="002D0A2F"/>
    <w:rsid w:val="002D0BB9"/>
    <w:rsid w:val="002D28E1"/>
    <w:rsid w:val="002D36B6"/>
    <w:rsid w:val="002D4603"/>
    <w:rsid w:val="002E15FC"/>
    <w:rsid w:val="002E17D7"/>
    <w:rsid w:val="002E1BBB"/>
    <w:rsid w:val="002E1E80"/>
    <w:rsid w:val="002E2150"/>
    <w:rsid w:val="002E4133"/>
    <w:rsid w:val="002E4FF3"/>
    <w:rsid w:val="002E55D4"/>
    <w:rsid w:val="002E5CFD"/>
    <w:rsid w:val="002E602E"/>
    <w:rsid w:val="002E60BE"/>
    <w:rsid w:val="002E735C"/>
    <w:rsid w:val="002E7518"/>
    <w:rsid w:val="002F09FC"/>
    <w:rsid w:val="002F0F86"/>
    <w:rsid w:val="002F1CC2"/>
    <w:rsid w:val="002F28D8"/>
    <w:rsid w:val="002F314B"/>
    <w:rsid w:val="002F34DF"/>
    <w:rsid w:val="002F3C0F"/>
    <w:rsid w:val="002F4725"/>
    <w:rsid w:val="002F7577"/>
    <w:rsid w:val="002F75CC"/>
    <w:rsid w:val="00300A5B"/>
    <w:rsid w:val="00300B37"/>
    <w:rsid w:val="00301301"/>
    <w:rsid w:val="003019BF"/>
    <w:rsid w:val="00302D68"/>
    <w:rsid w:val="00303040"/>
    <w:rsid w:val="00303EC6"/>
    <w:rsid w:val="003043DD"/>
    <w:rsid w:val="00304830"/>
    <w:rsid w:val="00304921"/>
    <w:rsid w:val="00305964"/>
    <w:rsid w:val="00305A1E"/>
    <w:rsid w:val="003078CE"/>
    <w:rsid w:val="00307DF3"/>
    <w:rsid w:val="00311B25"/>
    <w:rsid w:val="00311C32"/>
    <w:rsid w:val="003135CD"/>
    <w:rsid w:val="00313C55"/>
    <w:rsid w:val="00314B01"/>
    <w:rsid w:val="00314C34"/>
    <w:rsid w:val="003159D7"/>
    <w:rsid w:val="003163CC"/>
    <w:rsid w:val="003164B2"/>
    <w:rsid w:val="00317508"/>
    <w:rsid w:val="00317643"/>
    <w:rsid w:val="00321169"/>
    <w:rsid w:val="003220DA"/>
    <w:rsid w:val="00322253"/>
    <w:rsid w:val="00322642"/>
    <w:rsid w:val="00322DA4"/>
    <w:rsid w:val="00324593"/>
    <w:rsid w:val="00324A25"/>
    <w:rsid w:val="00324DCD"/>
    <w:rsid w:val="00326F75"/>
    <w:rsid w:val="00330D53"/>
    <w:rsid w:val="00330F3C"/>
    <w:rsid w:val="00331FE6"/>
    <w:rsid w:val="00333A8D"/>
    <w:rsid w:val="003341A1"/>
    <w:rsid w:val="00335249"/>
    <w:rsid w:val="0033528B"/>
    <w:rsid w:val="00337033"/>
    <w:rsid w:val="003373CF"/>
    <w:rsid w:val="003404EB"/>
    <w:rsid w:val="00343868"/>
    <w:rsid w:val="003444D8"/>
    <w:rsid w:val="00344BD9"/>
    <w:rsid w:val="00344F46"/>
    <w:rsid w:val="00344FA7"/>
    <w:rsid w:val="0034517D"/>
    <w:rsid w:val="00345A5D"/>
    <w:rsid w:val="00346077"/>
    <w:rsid w:val="00347280"/>
    <w:rsid w:val="003512AB"/>
    <w:rsid w:val="00352E60"/>
    <w:rsid w:val="00353F67"/>
    <w:rsid w:val="003545E6"/>
    <w:rsid w:val="00355062"/>
    <w:rsid w:val="0035507D"/>
    <w:rsid w:val="00355DB8"/>
    <w:rsid w:val="00360A16"/>
    <w:rsid w:val="00361D30"/>
    <w:rsid w:val="00361F4B"/>
    <w:rsid w:val="0036358C"/>
    <w:rsid w:val="0036391E"/>
    <w:rsid w:val="00365C9F"/>
    <w:rsid w:val="003667FE"/>
    <w:rsid w:val="00370ABC"/>
    <w:rsid w:val="00372096"/>
    <w:rsid w:val="00372362"/>
    <w:rsid w:val="003744D9"/>
    <w:rsid w:val="00374548"/>
    <w:rsid w:val="003746E9"/>
    <w:rsid w:val="003758D7"/>
    <w:rsid w:val="00375BC9"/>
    <w:rsid w:val="0037658D"/>
    <w:rsid w:val="00376920"/>
    <w:rsid w:val="00377EA1"/>
    <w:rsid w:val="0038097E"/>
    <w:rsid w:val="003811DB"/>
    <w:rsid w:val="0038191B"/>
    <w:rsid w:val="00383309"/>
    <w:rsid w:val="0038485E"/>
    <w:rsid w:val="0038495E"/>
    <w:rsid w:val="00384B4E"/>
    <w:rsid w:val="0038539D"/>
    <w:rsid w:val="00385691"/>
    <w:rsid w:val="0038571F"/>
    <w:rsid w:val="00386867"/>
    <w:rsid w:val="00386D57"/>
    <w:rsid w:val="00386E1A"/>
    <w:rsid w:val="00387C50"/>
    <w:rsid w:val="00387EAC"/>
    <w:rsid w:val="003911BF"/>
    <w:rsid w:val="00391965"/>
    <w:rsid w:val="003924CC"/>
    <w:rsid w:val="00393839"/>
    <w:rsid w:val="00394176"/>
    <w:rsid w:val="00394236"/>
    <w:rsid w:val="003942B8"/>
    <w:rsid w:val="00394991"/>
    <w:rsid w:val="00394C69"/>
    <w:rsid w:val="00394DCE"/>
    <w:rsid w:val="00396DC5"/>
    <w:rsid w:val="00397926"/>
    <w:rsid w:val="00397E27"/>
    <w:rsid w:val="003A12AB"/>
    <w:rsid w:val="003A2568"/>
    <w:rsid w:val="003A2C24"/>
    <w:rsid w:val="003A3D8C"/>
    <w:rsid w:val="003A5BD9"/>
    <w:rsid w:val="003A5E6B"/>
    <w:rsid w:val="003A66BD"/>
    <w:rsid w:val="003A6701"/>
    <w:rsid w:val="003A687F"/>
    <w:rsid w:val="003A6A16"/>
    <w:rsid w:val="003A6E19"/>
    <w:rsid w:val="003A6F95"/>
    <w:rsid w:val="003B020F"/>
    <w:rsid w:val="003B032E"/>
    <w:rsid w:val="003B037D"/>
    <w:rsid w:val="003B047C"/>
    <w:rsid w:val="003B128C"/>
    <w:rsid w:val="003B144B"/>
    <w:rsid w:val="003B1793"/>
    <w:rsid w:val="003B30DC"/>
    <w:rsid w:val="003B3B6D"/>
    <w:rsid w:val="003B3DAE"/>
    <w:rsid w:val="003B56F0"/>
    <w:rsid w:val="003B5CCA"/>
    <w:rsid w:val="003B607F"/>
    <w:rsid w:val="003B629C"/>
    <w:rsid w:val="003B64DC"/>
    <w:rsid w:val="003B6B09"/>
    <w:rsid w:val="003C031B"/>
    <w:rsid w:val="003C31CC"/>
    <w:rsid w:val="003C34D7"/>
    <w:rsid w:val="003C34EE"/>
    <w:rsid w:val="003C3C6A"/>
    <w:rsid w:val="003C49FA"/>
    <w:rsid w:val="003C4CCA"/>
    <w:rsid w:val="003C68F2"/>
    <w:rsid w:val="003D0A06"/>
    <w:rsid w:val="003D13D6"/>
    <w:rsid w:val="003D19AF"/>
    <w:rsid w:val="003D26E0"/>
    <w:rsid w:val="003D2C68"/>
    <w:rsid w:val="003D3101"/>
    <w:rsid w:val="003D453A"/>
    <w:rsid w:val="003D48FB"/>
    <w:rsid w:val="003D5264"/>
    <w:rsid w:val="003D6AA8"/>
    <w:rsid w:val="003D6F70"/>
    <w:rsid w:val="003D7539"/>
    <w:rsid w:val="003D7876"/>
    <w:rsid w:val="003D7993"/>
    <w:rsid w:val="003E2D5C"/>
    <w:rsid w:val="003E34F3"/>
    <w:rsid w:val="003E3B58"/>
    <w:rsid w:val="003E5182"/>
    <w:rsid w:val="003E5517"/>
    <w:rsid w:val="003E5AE9"/>
    <w:rsid w:val="003E64B3"/>
    <w:rsid w:val="003E6730"/>
    <w:rsid w:val="003F0F0B"/>
    <w:rsid w:val="003F1532"/>
    <w:rsid w:val="003F1B13"/>
    <w:rsid w:val="003F2439"/>
    <w:rsid w:val="003F4009"/>
    <w:rsid w:val="003F7549"/>
    <w:rsid w:val="004014CC"/>
    <w:rsid w:val="00401671"/>
    <w:rsid w:val="00401999"/>
    <w:rsid w:val="00402858"/>
    <w:rsid w:val="00403EA2"/>
    <w:rsid w:val="0040440D"/>
    <w:rsid w:val="00404778"/>
    <w:rsid w:val="00404A0F"/>
    <w:rsid w:val="00406077"/>
    <w:rsid w:val="00406C65"/>
    <w:rsid w:val="00407604"/>
    <w:rsid w:val="00407E01"/>
    <w:rsid w:val="0041024E"/>
    <w:rsid w:val="004108A8"/>
    <w:rsid w:val="00410A41"/>
    <w:rsid w:val="00411006"/>
    <w:rsid w:val="00413000"/>
    <w:rsid w:val="004132B0"/>
    <w:rsid w:val="004158DA"/>
    <w:rsid w:val="00415D99"/>
    <w:rsid w:val="00415EFE"/>
    <w:rsid w:val="004170C0"/>
    <w:rsid w:val="00417210"/>
    <w:rsid w:val="00417590"/>
    <w:rsid w:val="00420DE9"/>
    <w:rsid w:val="004210B2"/>
    <w:rsid w:val="0042136F"/>
    <w:rsid w:val="0042267D"/>
    <w:rsid w:val="00422A03"/>
    <w:rsid w:val="00423149"/>
    <w:rsid w:val="00423353"/>
    <w:rsid w:val="0042339B"/>
    <w:rsid w:val="0042380E"/>
    <w:rsid w:val="00425300"/>
    <w:rsid w:val="00425C73"/>
    <w:rsid w:val="00426EAB"/>
    <w:rsid w:val="004273D8"/>
    <w:rsid w:val="00427727"/>
    <w:rsid w:val="00427E71"/>
    <w:rsid w:val="00430677"/>
    <w:rsid w:val="00430AE3"/>
    <w:rsid w:val="004313CA"/>
    <w:rsid w:val="004328A9"/>
    <w:rsid w:val="004340CE"/>
    <w:rsid w:val="00435E87"/>
    <w:rsid w:val="004405A2"/>
    <w:rsid w:val="00443F9C"/>
    <w:rsid w:val="00444FEE"/>
    <w:rsid w:val="00445EC0"/>
    <w:rsid w:val="00446E15"/>
    <w:rsid w:val="004478FE"/>
    <w:rsid w:val="00451697"/>
    <w:rsid w:val="00454CA8"/>
    <w:rsid w:val="004556B7"/>
    <w:rsid w:val="0045700A"/>
    <w:rsid w:val="00463DA5"/>
    <w:rsid w:val="00464391"/>
    <w:rsid w:val="00464B46"/>
    <w:rsid w:val="00467471"/>
    <w:rsid w:val="004677C4"/>
    <w:rsid w:val="004679C6"/>
    <w:rsid w:val="00471D3B"/>
    <w:rsid w:val="0047237C"/>
    <w:rsid w:val="0047242D"/>
    <w:rsid w:val="00476276"/>
    <w:rsid w:val="0047699F"/>
    <w:rsid w:val="00480115"/>
    <w:rsid w:val="0048140E"/>
    <w:rsid w:val="0048163B"/>
    <w:rsid w:val="00481B64"/>
    <w:rsid w:val="00482131"/>
    <w:rsid w:val="00483E11"/>
    <w:rsid w:val="00484036"/>
    <w:rsid w:val="0048440A"/>
    <w:rsid w:val="00484C97"/>
    <w:rsid w:val="00484D98"/>
    <w:rsid w:val="0048516E"/>
    <w:rsid w:val="00485213"/>
    <w:rsid w:val="00485347"/>
    <w:rsid w:val="00485599"/>
    <w:rsid w:val="00487809"/>
    <w:rsid w:val="004919BC"/>
    <w:rsid w:val="00492645"/>
    <w:rsid w:val="00492B46"/>
    <w:rsid w:val="00492BBA"/>
    <w:rsid w:val="00492C23"/>
    <w:rsid w:val="00493DAA"/>
    <w:rsid w:val="00494005"/>
    <w:rsid w:val="004958B1"/>
    <w:rsid w:val="00495ED0"/>
    <w:rsid w:val="004960FD"/>
    <w:rsid w:val="00496CF5"/>
    <w:rsid w:val="004A02BF"/>
    <w:rsid w:val="004A0FB0"/>
    <w:rsid w:val="004A1DBA"/>
    <w:rsid w:val="004A246B"/>
    <w:rsid w:val="004A3AAA"/>
    <w:rsid w:val="004A3AD0"/>
    <w:rsid w:val="004A3B84"/>
    <w:rsid w:val="004A3E39"/>
    <w:rsid w:val="004A57AC"/>
    <w:rsid w:val="004A5CC4"/>
    <w:rsid w:val="004A6786"/>
    <w:rsid w:val="004B2022"/>
    <w:rsid w:val="004B4B7C"/>
    <w:rsid w:val="004B51FB"/>
    <w:rsid w:val="004B724F"/>
    <w:rsid w:val="004B7AA3"/>
    <w:rsid w:val="004C0DDB"/>
    <w:rsid w:val="004C10A7"/>
    <w:rsid w:val="004C1F28"/>
    <w:rsid w:val="004C25CB"/>
    <w:rsid w:val="004C38CB"/>
    <w:rsid w:val="004C40BE"/>
    <w:rsid w:val="004C416D"/>
    <w:rsid w:val="004C5253"/>
    <w:rsid w:val="004C5B06"/>
    <w:rsid w:val="004C73B4"/>
    <w:rsid w:val="004D0AD2"/>
    <w:rsid w:val="004D0C17"/>
    <w:rsid w:val="004D0CC1"/>
    <w:rsid w:val="004D1C99"/>
    <w:rsid w:val="004D21BD"/>
    <w:rsid w:val="004D223E"/>
    <w:rsid w:val="004D3213"/>
    <w:rsid w:val="004D3617"/>
    <w:rsid w:val="004D3964"/>
    <w:rsid w:val="004D46BA"/>
    <w:rsid w:val="004D4EAE"/>
    <w:rsid w:val="004D50DE"/>
    <w:rsid w:val="004D60CD"/>
    <w:rsid w:val="004D674F"/>
    <w:rsid w:val="004D74F1"/>
    <w:rsid w:val="004E02B6"/>
    <w:rsid w:val="004E35EA"/>
    <w:rsid w:val="004E37F0"/>
    <w:rsid w:val="004E3DD4"/>
    <w:rsid w:val="004E478D"/>
    <w:rsid w:val="004E4BE6"/>
    <w:rsid w:val="004E4BF1"/>
    <w:rsid w:val="004E62F0"/>
    <w:rsid w:val="004E6CEE"/>
    <w:rsid w:val="004E76F0"/>
    <w:rsid w:val="004F0663"/>
    <w:rsid w:val="004F20DF"/>
    <w:rsid w:val="004F2C0A"/>
    <w:rsid w:val="004F2E00"/>
    <w:rsid w:val="004F63F9"/>
    <w:rsid w:val="004F7CF2"/>
    <w:rsid w:val="004F7DFB"/>
    <w:rsid w:val="00500356"/>
    <w:rsid w:val="005024E7"/>
    <w:rsid w:val="0050629B"/>
    <w:rsid w:val="005067B7"/>
    <w:rsid w:val="00506870"/>
    <w:rsid w:val="00506ED9"/>
    <w:rsid w:val="005102C5"/>
    <w:rsid w:val="00510413"/>
    <w:rsid w:val="00510641"/>
    <w:rsid w:val="005106D8"/>
    <w:rsid w:val="005122C1"/>
    <w:rsid w:val="005129CF"/>
    <w:rsid w:val="0051356B"/>
    <w:rsid w:val="00513A25"/>
    <w:rsid w:val="00516358"/>
    <w:rsid w:val="005200BF"/>
    <w:rsid w:val="00521425"/>
    <w:rsid w:val="005217A6"/>
    <w:rsid w:val="005217D2"/>
    <w:rsid w:val="005230D7"/>
    <w:rsid w:val="00524FF1"/>
    <w:rsid w:val="0052514F"/>
    <w:rsid w:val="00525D5C"/>
    <w:rsid w:val="00525F1F"/>
    <w:rsid w:val="0052708A"/>
    <w:rsid w:val="00527213"/>
    <w:rsid w:val="005273A5"/>
    <w:rsid w:val="005273B9"/>
    <w:rsid w:val="005309B8"/>
    <w:rsid w:val="00531191"/>
    <w:rsid w:val="00531B49"/>
    <w:rsid w:val="00531E4D"/>
    <w:rsid w:val="005327B8"/>
    <w:rsid w:val="0053459D"/>
    <w:rsid w:val="00535456"/>
    <w:rsid w:val="00535E6D"/>
    <w:rsid w:val="00536340"/>
    <w:rsid w:val="005371C9"/>
    <w:rsid w:val="00537AF9"/>
    <w:rsid w:val="00537DDD"/>
    <w:rsid w:val="0054036A"/>
    <w:rsid w:val="0054162D"/>
    <w:rsid w:val="00541B82"/>
    <w:rsid w:val="005424AC"/>
    <w:rsid w:val="0054757D"/>
    <w:rsid w:val="00550BAC"/>
    <w:rsid w:val="00550EEF"/>
    <w:rsid w:val="00550EF6"/>
    <w:rsid w:val="00552587"/>
    <w:rsid w:val="00552FCD"/>
    <w:rsid w:val="0055378F"/>
    <w:rsid w:val="00553EDF"/>
    <w:rsid w:val="00553F36"/>
    <w:rsid w:val="00554DA0"/>
    <w:rsid w:val="00555898"/>
    <w:rsid w:val="00555CD9"/>
    <w:rsid w:val="00556200"/>
    <w:rsid w:val="005578CC"/>
    <w:rsid w:val="00557A92"/>
    <w:rsid w:val="00557C2A"/>
    <w:rsid w:val="00557E5F"/>
    <w:rsid w:val="0056026D"/>
    <w:rsid w:val="00560CEB"/>
    <w:rsid w:val="00561464"/>
    <w:rsid w:val="005635B6"/>
    <w:rsid w:val="005639C4"/>
    <w:rsid w:val="005640A5"/>
    <w:rsid w:val="00564B70"/>
    <w:rsid w:val="00570008"/>
    <w:rsid w:val="005712B1"/>
    <w:rsid w:val="00571CF8"/>
    <w:rsid w:val="00571EB4"/>
    <w:rsid w:val="00571FFE"/>
    <w:rsid w:val="005727C5"/>
    <w:rsid w:val="00574095"/>
    <w:rsid w:val="00574E22"/>
    <w:rsid w:val="00576EBE"/>
    <w:rsid w:val="00582789"/>
    <w:rsid w:val="00582BE4"/>
    <w:rsid w:val="00583DAB"/>
    <w:rsid w:val="00584145"/>
    <w:rsid w:val="005845FE"/>
    <w:rsid w:val="00584C27"/>
    <w:rsid w:val="00584E60"/>
    <w:rsid w:val="00584FDF"/>
    <w:rsid w:val="00585263"/>
    <w:rsid w:val="0058555D"/>
    <w:rsid w:val="0058624D"/>
    <w:rsid w:val="00587998"/>
    <w:rsid w:val="005910E0"/>
    <w:rsid w:val="00592396"/>
    <w:rsid w:val="0059588C"/>
    <w:rsid w:val="00595E0A"/>
    <w:rsid w:val="00595FB4"/>
    <w:rsid w:val="00597710"/>
    <w:rsid w:val="005A05B6"/>
    <w:rsid w:val="005A1B93"/>
    <w:rsid w:val="005A1C96"/>
    <w:rsid w:val="005A2D96"/>
    <w:rsid w:val="005A3342"/>
    <w:rsid w:val="005A3BE6"/>
    <w:rsid w:val="005A51EC"/>
    <w:rsid w:val="005A5A4D"/>
    <w:rsid w:val="005A6AB9"/>
    <w:rsid w:val="005A6CB2"/>
    <w:rsid w:val="005B016D"/>
    <w:rsid w:val="005B146F"/>
    <w:rsid w:val="005B16B7"/>
    <w:rsid w:val="005B2579"/>
    <w:rsid w:val="005B2FBE"/>
    <w:rsid w:val="005B3417"/>
    <w:rsid w:val="005B348B"/>
    <w:rsid w:val="005B4CA2"/>
    <w:rsid w:val="005B5C51"/>
    <w:rsid w:val="005B5EC2"/>
    <w:rsid w:val="005B63A2"/>
    <w:rsid w:val="005B6A2B"/>
    <w:rsid w:val="005B7C0D"/>
    <w:rsid w:val="005B7C76"/>
    <w:rsid w:val="005B7DBF"/>
    <w:rsid w:val="005C091E"/>
    <w:rsid w:val="005C1DA3"/>
    <w:rsid w:val="005C2CA4"/>
    <w:rsid w:val="005C3B1D"/>
    <w:rsid w:val="005C3DF9"/>
    <w:rsid w:val="005C75D4"/>
    <w:rsid w:val="005C7B38"/>
    <w:rsid w:val="005D08A9"/>
    <w:rsid w:val="005D1314"/>
    <w:rsid w:val="005D1A7B"/>
    <w:rsid w:val="005D2818"/>
    <w:rsid w:val="005D294D"/>
    <w:rsid w:val="005D2C67"/>
    <w:rsid w:val="005D4719"/>
    <w:rsid w:val="005D4D24"/>
    <w:rsid w:val="005D5D2D"/>
    <w:rsid w:val="005D5E8F"/>
    <w:rsid w:val="005D62C6"/>
    <w:rsid w:val="005D72C2"/>
    <w:rsid w:val="005D767E"/>
    <w:rsid w:val="005D7856"/>
    <w:rsid w:val="005E16FF"/>
    <w:rsid w:val="005E1806"/>
    <w:rsid w:val="005E1F07"/>
    <w:rsid w:val="005E3358"/>
    <w:rsid w:val="005E35E0"/>
    <w:rsid w:val="005E492E"/>
    <w:rsid w:val="005E4CA0"/>
    <w:rsid w:val="005E4FB4"/>
    <w:rsid w:val="005E5095"/>
    <w:rsid w:val="005E57DF"/>
    <w:rsid w:val="005E60BB"/>
    <w:rsid w:val="005E6181"/>
    <w:rsid w:val="005E6336"/>
    <w:rsid w:val="005E7C3E"/>
    <w:rsid w:val="005F1CCC"/>
    <w:rsid w:val="005F284A"/>
    <w:rsid w:val="005F37DE"/>
    <w:rsid w:val="005F3CCC"/>
    <w:rsid w:val="005F3FE1"/>
    <w:rsid w:val="005F45E5"/>
    <w:rsid w:val="005F596E"/>
    <w:rsid w:val="005F59DC"/>
    <w:rsid w:val="005F6720"/>
    <w:rsid w:val="005F70FF"/>
    <w:rsid w:val="005F7347"/>
    <w:rsid w:val="00601C21"/>
    <w:rsid w:val="006035F9"/>
    <w:rsid w:val="006036CE"/>
    <w:rsid w:val="00603A85"/>
    <w:rsid w:val="00607659"/>
    <w:rsid w:val="0060765E"/>
    <w:rsid w:val="00607B91"/>
    <w:rsid w:val="00607E79"/>
    <w:rsid w:val="0061131E"/>
    <w:rsid w:val="0061147E"/>
    <w:rsid w:val="00611680"/>
    <w:rsid w:val="00612DFB"/>
    <w:rsid w:val="00614090"/>
    <w:rsid w:val="006149CC"/>
    <w:rsid w:val="006161D3"/>
    <w:rsid w:val="006165E4"/>
    <w:rsid w:val="0062044D"/>
    <w:rsid w:val="0062089C"/>
    <w:rsid w:val="0062198D"/>
    <w:rsid w:val="00621AD7"/>
    <w:rsid w:val="006221C3"/>
    <w:rsid w:val="006223CF"/>
    <w:rsid w:val="006251F9"/>
    <w:rsid w:val="006259F1"/>
    <w:rsid w:val="0062673F"/>
    <w:rsid w:val="0062732F"/>
    <w:rsid w:val="0062779E"/>
    <w:rsid w:val="00630C00"/>
    <w:rsid w:val="00631BEC"/>
    <w:rsid w:val="00631C9B"/>
    <w:rsid w:val="00633035"/>
    <w:rsid w:val="00633169"/>
    <w:rsid w:val="00634B4A"/>
    <w:rsid w:val="00635316"/>
    <w:rsid w:val="00635622"/>
    <w:rsid w:val="00635F86"/>
    <w:rsid w:val="006371F1"/>
    <w:rsid w:val="006372F7"/>
    <w:rsid w:val="0064022F"/>
    <w:rsid w:val="00642DB8"/>
    <w:rsid w:val="00643175"/>
    <w:rsid w:val="00643534"/>
    <w:rsid w:val="006442AA"/>
    <w:rsid w:val="006444EB"/>
    <w:rsid w:val="0064541B"/>
    <w:rsid w:val="00645C02"/>
    <w:rsid w:val="00646821"/>
    <w:rsid w:val="00646916"/>
    <w:rsid w:val="006469B4"/>
    <w:rsid w:val="006501C3"/>
    <w:rsid w:val="0065171F"/>
    <w:rsid w:val="006522F1"/>
    <w:rsid w:val="006542FE"/>
    <w:rsid w:val="006543B1"/>
    <w:rsid w:val="00654AD6"/>
    <w:rsid w:val="00655916"/>
    <w:rsid w:val="00655953"/>
    <w:rsid w:val="0065621D"/>
    <w:rsid w:val="00656523"/>
    <w:rsid w:val="00657A79"/>
    <w:rsid w:val="006625F2"/>
    <w:rsid w:val="006651C0"/>
    <w:rsid w:val="006657AC"/>
    <w:rsid w:val="00665BA5"/>
    <w:rsid w:val="00665EAC"/>
    <w:rsid w:val="00666EFC"/>
    <w:rsid w:val="00667355"/>
    <w:rsid w:val="00670D4A"/>
    <w:rsid w:val="00671137"/>
    <w:rsid w:val="00671BD2"/>
    <w:rsid w:val="0067263D"/>
    <w:rsid w:val="00673209"/>
    <w:rsid w:val="00675027"/>
    <w:rsid w:val="00677A0E"/>
    <w:rsid w:val="00677A19"/>
    <w:rsid w:val="00680345"/>
    <w:rsid w:val="00680FAF"/>
    <w:rsid w:val="00681EED"/>
    <w:rsid w:val="0068504F"/>
    <w:rsid w:val="00686337"/>
    <w:rsid w:val="006864BF"/>
    <w:rsid w:val="0068685E"/>
    <w:rsid w:val="0068691B"/>
    <w:rsid w:val="00690973"/>
    <w:rsid w:val="00691562"/>
    <w:rsid w:val="00692AB6"/>
    <w:rsid w:val="0069309A"/>
    <w:rsid w:val="00694A1D"/>
    <w:rsid w:val="0069562E"/>
    <w:rsid w:val="0069572A"/>
    <w:rsid w:val="0069626F"/>
    <w:rsid w:val="0069708F"/>
    <w:rsid w:val="006A0822"/>
    <w:rsid w:val="006A0A74"/>
    <w:rsid w:val="006A0E3C"/>
    <w:rsid w:val="006A110B"/>
    <w:rsid w:val="006A2420"/>
    <w:rsid w:val="006A2AA8"/>
    <w:rsid w:val="006A3BBB"/>
    <w:rsid w:val="006A4884"/>
    <w:rsid w:val="006A4A82"/>
    <w:rsid w:val="006A6373"/>
    <w:rsid w:val="006A78F5"/>
    <w:rsid w:val="006B1F03"/>
    <w:rsid w:val="006B33DD"/>
    <w:rsid w:val="006B5086"/>
    <w:rsid w:val="006B5C69"/>
    <w:rsid w:val="006B79A1"/>
    <w:rsid w:val="006B7DA6"/>
    <w:rsid w:val="006C0B83"/>
    <w:rsid w:val="006C1760"/>
    <w:rsid w:val="006C33C1"/>
    <w:rsid w:val="006C353A"/>
    <w:rsid w:val="006C3707"/>
    <w:rsid w:val="006C52D2"/>
    <w:rsid w:val="006C5E98"/>
    <w:rsid w:val="006C7AC1"/>
    <w:rsid w:val="006D1359"/>
    <w:rsid w:val="006D22A9"/>
    <w:rsid w:val="006D2705"/>
    <w:rsid w:val="006D3EF0"/>
    <w:rsid w:val="006D49E2"/>
    <w:rsid w:val="006E188A"/>
    <w:rsid w:val="006E26FC"/>
    <w:rsid w:val="006E2BF2"/>
    <w:rsid w:val="006E2D70"/>
    <w:rsid w:val="006E2F7B"/>
    <w:rsid w:val="006E3CFE"/>
    <w:rsid w:val="006E3FF1"/>
    <w:rsid w:val="006E4F96"/>
    <w:rsid w:val="006E5F97"/>
    <w:rsid w:val="006E73A2"/>
    <w:rsid w:val="006F180D"/>
    <w:rsid w:val="006F1B65"/>
    <w:rsid w:val="006F2D05"/>
    <w:rsid w:val="006F36EF"/>
    <w:rsid w:val="006F4D69"/>
    <w:rsid w:val="006F5D7B"/>
    <w:rsid w:val="006F642F"/>
    <w:rsid w:val="006F6CE9"/>
    <w:rsid w:val="006F729C"/>
    <w:rsid w:val="007017BF"/>
    <w:rsid w:val="007018FA"/>
    <w:rsid w:val="007020FC"/>
    <w:rsid w:val="007021DE"/>
    <w:rsid w:val="00703174"/>
    <w:rsid w:val="007049EE"/>
    <w:rsid w:val="00705D0E"/>
    <w:rsid w:val="00705FD3"/>
    <w:rsid w:val="007065EF"/>
    <w:rsid w:val="007069AD"/>
    <w:rsid w:val="00706F98"/>
    <w:rsid w:val="007070F8"/>
    <w:rsid w:val="00707EFD"/>
    <w:rsid w:val="0071243F"/>
    <w:rsid w:val="007127B4"/>
    <w:rsid w:val="00713863"/>
    <w:rsid w:val="00713ED0"/>
    <w:rsid w:val="00714159"/>
    <w:rsid w:val="007156CB"/>
    <w:rsid w:val="00715BB1"/>
    <w:rsid w:val="00720689"/>
    <w:rsid w:val="00720860"/>
    <w:rsid w:val="0072190F"/>
    <w:rsid w:val="00721AB5"/>
    <w:rsid w:val="00721CF2"/>
    <w:rsid w:val="00722C6E"/>
    <w:rsid w:val="00723C17"/>
    <w:rsid w:val="00723C28"/>
    <w:rsid w:val="00724321"/>
    <w:rsid w:val="00724686"/>
    <w:rsid w:val="00724CC9"/>
    <w:rsid w:val="00724D15"/>
    <w:rsid w:val="00725293"/>
    <w:rsid w:val="00725E5A"/>
    <w:rsid w:val="007274E8"/>
    <w:rsid w:val="00727FCC"/>
    <w:rsid w:val="007300F8"/>
    <w:rsid w:val="0073027C"/>
    <w:rsid w:val="00730DE0"/>
    <w:rsid w:val="0073138B"/>
    <w:rsid w:val="0073368A"/>
    <w:rsid w:val="00733C1A"/>
    <w:rsid w:val="00733F09"/>
    <w:rsid w:val="007345B4"/>
    <w:rsid w:val="00736022"/>
    <w:rsid w:val="007364D4"/>
    <w:rsid w:val="00736CBB"/>
    <w:rsid w:val="00736F93"/>
    <w:rsid w:val="007408FB"/>
    <w:rsid w:val="00742768"/>
    <w:rsid w:val="00742CA8"/>
    <w:rsid w:val="0074372C"/>
    <w:rsid w:val="00743A97"/>
    <w:rsid w:val="007446B8"/>
    <w:rsid w:val="0074693D"/>
    <w:rsid w:val="007469A0"/>
    <w:rsid w:val="00746D11"/>
    <w:rsid w:val="00747515"/>
    <w:rsid w:val="0074757E"/>
    <w:rsid w:val="007512E7"/>
    <w:rsid w:val="00752759"/>
    <w:rsid w:val="0075399C"/>
    <w:rsid w:val="007551AF"/>
    <w:rsid w:val="00755417"/>
    <w:rsid w:val="007559D2"/>
    <w:rsid w:val="00757D66"/>
    <w:rsid w:val="007600ED"/>
    <w:rsid w:val="00760744"/>
    <w:rsid w:val="00761D77"/>
    <w:rsid w:val="00764035"/>
    <w:rsid w:val="007645C3"/>
    <w:rsid w:val="00764EC3"/>
    <w:rsid w:val="00764F04"/>
    <w:rsid w:val="007655DC"/>
    <w:rsid w:val="007659B7"/>
    <w:rsid w:val="00765DBD"/>
    <w:rsid w:val="00766859"/>
    <w:rsid w:val="00766B85"/>
    <w:rsid w:val="00767ACB"/>
    <w:rsid w:val="007720C2"/>
    <w:rsid w:val="00772FC4"/>
    <w:rsid w:val="007739D8"/>
    <w:rsid w:val="00773A28"/>
    <w:rsid w:val="00775DEC"/>
    <w:rsid w:val="00781C0F"/>
    <w:rsid w:val="00781D40"/>
    <w:rsid w:val="00782417"/>
    <w:rsid w:val="00782FBE"/>
    <w:rsid w:val="007842C7"/>
    <w:rsid w:val="00784768"/>
    <w:rsid w:val="00784D1D"/>
    <w:rsid w:val="00785BA1"/>
    <w:rsid w:val="00785CA3"/>
    <w:rsid w:val="00785EA0"/>
    <w:rsid w:val="00786AC4"/>
    <w:rsid w:val="00787541"/>
    <w:rsid w:val="00787E4F"/>
    <w:rsid w:val="007902B1"/>
    <w:rsid w:val="00791144"/>
    <w:rsid w:val="00792CD3"/>
    <w:rsid w:val="00793E3F"/>
    <w:rsid w:val="00794569"/>
    <w:rsid w:val="00795D55"/>
    <w:rsid w:val="007962F9"/>
    <w:rsid w:val="00796946"/>
    <w:rsid w:val="00796B47"/>
    <w:rsid w:val="007972E2"/>
    <w:rsid w:val="007A30AF"/>
    <w:rsid w:val="007A357C"/>
    <w:rsid w:val="007A468F"/>
    <w:rsid w:val="007A469A"/>
    <w:rsid w:val="007A4ADE"/>
    <w:rsid w:val="007A54E9"/>
    <w:rsid w:val="007A5F9C"/>
    <w:rsid w:val="007A792F"/>
    <w:rsid w:val="007B0322"/>
    <w:rsid w:val="007B11FE"/>
    <w:rsid w:val="007B146F"/>
    <w:rsid w:val="007B1916"/>
    <w:rsid w:val="007B200C"/>
    <w:rsid w:val="007B28D9"/>
    <w:rsid w:val="007B4A23"/>
    <w:rsid w:val="007B74F0"/>
    <w:rsid w:val="007C1578"/>
    <w:rsid w:val="007C1FEA"/>
    <w:rsid w:val="007C2716"/>
    <w:rsid w:val="007C3537"/>
    <w:rsid w:val="007C4A59"/>
    <w:rsid w:val="007C5438"/>
    <w:rsid w:val="007D0441"/>
    <w:rsid w:val="007D2ACA"/>
    <w:rsid w:val="007D2C97"/>
    <w:rsid w:val="007D3676"/>
    <w:rsid w:val="007D67BC"/>
    <w:rsid w:val="007E1C1E"/>
    <w:rsid w:val="007E4CD2"/>
    <w:rsid w:val="007E6E51"/>
    <w:rsid w:val="007E7B9F"/>
    <w:rsid w:val="007F1556"/>
    <w:rsid w:val="007F1678"/>
    <w:rsid w:val="007F1AE4"/>
    <w:rsid w:val="007F1E5E"/>
    <w:rsid w:val="007F1F65"/>
    <w:rsid w:val="007F4ABB"/>
    <w:rsid w:val="007F50C9"/>
    <w:rsid w:val="007F58EA"/>
    <w:rsid w:val="007F6175"/>
    <w:rsid w:val="007F6923"/>
    <w:rsid w:val="007F6B9B"/>
    <w:rsid w:val="00800EB1"/>
    <w:rsid w:val="008018F8"/>
    <w:rsid w:val="00803FFC"/>
    <w:rsid w:val="0080698F"/>
    <w:rsid w:val="00806B7C"/>
    <w:rsid w:val="00807DE7"/>
    <w:rsid w:val="008115AB"/>
    <w:rsid w:val="00812474"/>
    <w:rsid w:val="00812E87"/>
    <w:rsid w:val="008138B5"/>
    <w:rsid w:val="008147A0"/>
    <w:rsid w:val="00814968"/>
    <w:rsid w:val="0081541F"/>
    <w:rsid w:val="008163E8"/>
    <w:rsid w:val="008200D2"/>
    <w:rsid w:val="008208BD"/>
    <w:rsid w:val="00820D4A"/>
    <w:rsid w:val="008211E4"/>
    <w:rsid w:val="00822C50"/>
    <w:rsid w:val="00823156"/>
    <w:rsid w:val="008231FB"/>
    <w:rsid w:val="008237F4"/>
    <w:rsid w:val="008239E0"/>
    <w:rsid w:val="0082579F"/>
    <w:rsid w:val="00825A95"/>
    <w:rsid w:val="00826F09"/>
    <w:rsid w:val="00827D4B"/>
    <w:rsid w:val="00830731"/>
    <w:rsid w:val="00830A6B"/>
    <w:rsid w:val="00831AE3"/>
    <w:rsid w:val="00831C78"/>
    <w:rsid w:val="00832687"/>
    <w:rsid w:val="00833C39"/>
    <w:rsid w:val="00833E5D"/>
    <w:rsid w:val="00833E61"/>
    <w:rsid w:val="00834E65"/>
    <w:rsid w:val="00834EF9"/>
    <w:rsid w:val="008351DB"/>
    <w:rsid w:val="00835E3A"/>
    <w:rsid w:val="0084133A"/>
    <w:rsid w:val="00841A2D"/>
    <w:rsid w:val="00841F78"/>
    <w:rsid w:val="0084207C"/>
    <w:rsid w:val="0084425C"/>
    <w:rsid w:val="00844448"/>
    <w:rsid w:val="00847265"/>
    <w:rsid w:val="00847531"/>
    <w:rsid w:val="00850F83"/>
    <w:rsid w:val="00851E52"/>
    <w:rsid w:val="008532AC"/>
    <w:rsid w:val="0085479F"/>
    <w:rsid w:val="0085570F"/>
    <w:rsid w:val="008603DC"/>
    <w:rsid w:val="00860819"/>
    <w:rsid w:val="00861659"/>
    <w:rsid w:val="00861860"/>
    <w:rsid w:val="00861971"/>
    <w:rsid w:val="00862EEB"/>
    <w:rsid w:val="008634C6"/>
    <w:rsid w:val="008641BE"/>
    <w:rsid w:val="00864E64"/>
    <w:rsid w:val="00866129"/>
    <w:rsid w:val="008666D9"/>
    <w:rsid w:val="00867BD1"/>
    <w:rsid w:val="00867DC1"/>
    <w:rsid w:val="008701D3"/>
    <w:rsid w:val="008722E9"/>
    <w:rsid w:val="00873A7B"/>
    <w:rsid w:val="00874C42"/>
    <w:rsid w:val="00875223"/>
    <w:rsid w:val="008763C1"/>
    <w:rsid w:val="008776A9"/>
    <w:rsid w:val="0088008E"/>
    <w:rsid w:val="00880692"/>
    <w:rsid w:val="00881D69"/>
    <w:rsid w:val="00882FC2"/>
    <w:rsid w:val="0088398F"/>
    <w:rsid w:val="00884C9A"/>
    <w:rsid w:val="0088679A"/>
    <w:rsid w:val="00886F04"/>
    <w:rsid w:val="00890FF7"/>
    <w:rsid w:val="00891B4D"/>
    <w:rsid w:val="00891B90"/>
    <w:rsid w:val="00891D85"/>
    <w:rsid w:val="0089289A"/>
    <w:rsid w:val="00895A05"/>
    <w:rsid w:val="00896509"/>
    <w:rsid w:val="00896655"/>
    <w:rsid w:val="0089775C"/>
    <w:rsid w:val="008A0EA8"/>
    <w:rsid w:val="008A2A92"/>
    <w:rsid w:val="008A2B40"/>
    <w:rsid w:val="008A2DCA"/>
    <w:rsid w:val="008A3514"/>
    <w:rsid w:val="008A362F"/>
    <w:rsid w:val="008A39DD"/>
    <w:rsid w:val="008A40E4"/>
    <w:rsid w:val="008A582F"/>
    <w:rsid w:val="008A5AFD"/>
    <w:rsid w:val="008A72C4"/>
    <w:rsid w:val="008A751A"/>
    <w:rsid w:val="008A7B7A"/>
    <w:rsid w:val="008B0DC3"/>
    <w:rsid w:val="008B132E"/>
    <w:rsid w:val="008B22F0"/>
    <w:rsid w:val="008B23D5"/>
    <w:rsid w:val="008B3B32"/>
    <w:rsid w:val="008B4FBB"/>
    <w:rsid w:val="008B557B"/>
    <w:rsid w:val="008B6929"/>
    <w:rsid w:val="008B755A"/>
    <w:rsid w:val="008C055B"/>
    <w:rsid w:val="008C2652"/>
    <w:rsid w:val="008C3F35"/>
    <w:rsid w:val="008C4E03"/>
    <w:rsid w:val="008C57F5"/>
    <w:rsid w:val="008C6078"/>
    <w:rsid w:val="008C657A"/>
    <w:rsid w:val="008C6904"/>
    <w:rsid w:val="008C7DA5"/>
    <w:rsid w:val="008D0607"/>
    <w:rsid w:val="008D173B"/>
    <w:rsid w:val="008D22FB"/>
    <w:rsid w:val="008D2D20"/>
    <w:rsid w:val="008D33A6"/>
    <w:rsid w:val="008D361F"/>
    <w:rsid w:val="008D61F4"/>
    <w:rsid w:val="008D73CC"/>
    <w:rsid w:val="008D76D3"/>
    <w:rsid w:val="008E09EE"/>
    <w:rsid w:val="008E0CD4"/>
    <w:rsid w:val="008E1790"/>
    <w:rsid w:val="008E20CA"/>
    <w:rsid w:val="008E2E59"/>
    <w:rsid w:val="008E3A93"/>
    <w:rsid w:val="008E4B50"/>
    <w:rsid w:val="008E4F2E"/>
    <w:rsid w:val="008E5DE8"/>
    <w:rsid w:val="008E7879"/>
    <w:rsid w:val="008E7A00"/>
    <w:rsid w:val="008F0A05"/>
    <w:rsid w:val="008F1E49"/>
    <w:rsid w:val="008F1F89"/>
    <w:rsid w:val="008F2B35"/>
    <w:rsid w:val="008F2E92"/>
    <w:rsid w:val="008F5CDF"/>
    <w:rsid w:val="00900080"/>
    <w:rsid w:val="00900A66"/>
    <w:rsid w:val="009016DC"/>
    <w:rsid w:val="009018AC"/>
    <w:rsid w:val="00901EC6"/>
    <w:rsid w:val="00901F45"/>
    <w:rsid w:val="00902FE7"/>
    <w:rsid w:val="0090342E"/>
    <w:rsid w:val="00904E65"/>
    <w:rsid w:val="00905528"/>
    <w:rsid w:val="00907084"/>
    <w:rsid w:val="00912DC7"/>
    <w:rsid w:val="0091385B"/>
    <w:rsid w:val="009156C1"/>
    <w:rsid w:val="00920EBD"/>
    <w:rsid w:val="00921862"/>
    <w:rsid w:val="009221DB"/>
    <w:rsid w:val="00923483"/>
    <w:rsid w:val="00923B1B"/>
    <w:rsid w:val="00923BE0"/>
    <w:rsid w:val="00923FE1"/>
    <w:rsid w:val="00924DC9"/>
    <w:rsid w:val="00925292"/>
    <w:rsid w:val="00925EB7"/>
    <w:rsid w:val="00930CF5"/>
    <w:rsid w:val="00930FAD"/>
    <w:rsid w:val="00931323"/>
    <w:rsid w:val="00931B69"/>
    <w:rsid w:val="00932EEE"/>
    <w:rsid w:val="00937591"/>
    <w:rsid w:val="00937D32"/>
    <w:rsid w:val="00940183"/>
    <w:rsid w:val="009424E5"/>
    <w:rsid w:val="00942EDA"/>
    <w:rsid w:val="00942FD3"/>
    <w:rsid w:val="009438EA"/>
    <w:rsid w:val="00943DD7"/>
    <w:rsid w:val="00944DF4"/>
    <w:rsid w:val="00946612"/>
    <w:rsid w:val="00946699"/>
    <w:rsid w:val="00947001"/>
    <w:rsid w:val="00947F64"/>
    <w:rsid w:val="00950E30"/>
    <w:rsid w:val="00952150"/>
    <w:rsid w:val="0095227F"/>
    <w:rsid w:val="0095270B"/>
    <w:rsid w:val="009536D6"/>
    <w:rsid w:val="00954AD1"/>
    <w:rsid w:val="009552AD"/>
    <w:rsid w:val="00955564"/>
    <w:rsid w:val="0095635B"/>
    <w:rsid w:val="00963DAE"/>
    <w:rsid w:val="00964212"/>
    <w:rsid w:val="00966B30"/>
    <w:rsid w:val="00966C92"/>
    <w:rsid w:val="00966D47"/>
    <w:rsid w:val="0096751D"/>
    <w:rsid w:val="00967567"/>
    <w:rsid w:val="00967E5C"/>
    <w:rsid w:val="00971009"/>
    <w:rsid w:val="00971B60"/>
    <w:rsid w:val="00972130"/>
    <w:rsid w:val="00972A8D"/>
    <w:rsid w:val="00972D81"/>
    <w:rsid w:val="0097537B"/>
    <w:rsid w:val="009762C2"/>
    <w:rsid w:val="009764F4"/>
    <w:rsid w:val="00976621"/>
    <w:rsid w:val="00976AEB"/>
    <w:rsid w:val="009774B0"/>
    <w:rsid w:val="00977EB2"/>
    <w:rsid w:val="00981249"/>
    <w:rsid w:val="009814E3"/>
    <w:rsid w:val="0098175B"/>
    <w:rsid w:val="00981E97"/>
    <w:rsid w:val="0098256A"/>
    <w:rsid w:val="00982DB2"/>
    <w:rsid w:val="00983F3C"/>
    <w:rsid w:val="00984214"/>
    <w:rsid w:val="009847EB"/>
    <w:rsid w:val="0098507E"/>
    <w:rsid w:val="00985410"/>
    <w:rsid w:val="00985760"/>
    <w:rsid w:val="00985A91"/>
    <w:rsid w:val="00987F15"/>
    <w:rsid w:val="00990328"/>
    <w:rsid w:val="00990519"/>
    <w:rsid w:val="00992F33"/>
    <w:rsid w:val="0099343B"/>
    <w:rsid w:val="00993A25"/>
    <w:rsid w:val="00994EF7"/>
    <w:rsid w:val="00995436"/>
    <w:rsid w:val="00995D66"/>
    <w:rsid w:val="00995E0A"/>
    <w:rsid w:val="009962C2"/>
    <w:rsid w:val="009966D9"/>
    <w:rsid w:val="0099756D"/>
    <w:rsid w:val="00997C28"/>
    <w:rsid w:val="009A30C2"/>
    <w:rsid w:val="009A33D9"/>
    <w:rsid w:val="009A37E1"/>
    <w:rsid w:val="009A3F34"/>
    <w:rsid w:val="009A4128"/>
    <w:rsid w:val="009A45E6"/>
    <w:rsid w:val="009A5184"/>
    <w:rsid w:val="009A5808"/>
    <w:rsid w:val="009A5B3A"/>
    <w:rsid w:val="009A634B"/>
    <w:rsid w:val="009A70AA"/>
    <w:rsid w:val="009A7B63"/>
    <w:rsid w:val="009B3462"/>
    <w:rsid w:val="009B3A64"/>
    <w:rsid w:val="009B47B4"/>
    <w:rsid w:val="009B4F12"/>
    <w:rsid w:val="009B512F"/>
    <w:rsid w:val="009B5C67"/>
    <w:rsid w:val="009B66AA"/>
    <w:rsid w:val="009B683A"/>
    <w:rsid w:val="009B6FA5"/>
    <w:rsid w:val="009C0627"/>
    <w:rsid w:val="009C0E93"/>
    <w:rsid w:val="009C29DE"/>
    <w:rsid w:val="009C2A9E"/>
    <w:rsid w:val="009C305E"/>
    <w:rsid w:val="009C5B1E"/>
    <w:rsid w:val="009D013F"/>
    <w:rsid w:val="009D0167"/>
    <w:rsid w:val="009D016F"/>
    <w:rsid w:val="009D0B0F"/>
    <w:rsid w:val="009D2AF9"/>
    <w:rsid w:val="009D3174"/>
    <w:rsid w:val="009D39C5"/>
    <w:rsid w:val="009D4041"/>
    <w:rsid w:val="009D43D5"/>
    <w:rsid w:val="009D4EE8"/>
    <w:rsid w:val="009D752D"/>
    <w:rsid w:val="009D7A9A"/>
    <w:rsid w:val="009E11A0"/>
    <w:rsid w:val="009E1409"/>
    <w:rsid w:val="009E3121"/>
    <w:rsid w:val="009E31B4"/>
    <w:rsid w:val="009E5E53"/>
    <w:rsid w:val="009F08C1"/>
    <w:rsid w:val="009F23D7"/>
    <w:rsid w:val="009F25C3"/>
    <w:rsid w:val="009F344A"/>
    <w:rsid w:val="009F35C9"/>
    <w:rsid w:val="009F528A"/>
    <w:rsid w:val="009F5988"/>
    <w:rsid w:val="009F6F53"/>
    <w:rsid w:val="009F7B3F"/>
    <w:rsid w:val="009F7D62"/>
    <w:rsid w:val="00A0175F"/>
    <w:rsid w:val="00A0298E"/>
    <w:rsid w:val="00A03A0F"/>
    <w:rsid w:val="00A043CD"/>
    <w:rsid w:val="00A0468F"/>
    <w:rsid w:val="00A05AE5"/>
    <w:rsid w:val="00A05B0F"/>
    <w:rsid w:val="00A06B75"/>
    <w:rsid w:val="00A079A8"/>
    <w:rsid w:val="00A1100D"/>
    <w:rsid w:val="00A1253B"/>
    <w:rsid w:val="00A13549"/>
    <w:rsid w:val="00A159D8"/>
    <w:rsid w:val="00A1626A"/>
    <w:rsid w:val="00A2040D"/>
    <w:rsid w:val="00A20443"/>
    <w:rsid w:val="00A208A9"/>
    <w:rsid w:val="00A20F69"/>
    <w:rsid w:val="00A2101E"/>
    <w:rsid w:val="00A21630"/>
    <w:rsid w:val="00A22578"/>
    <w:rsid w:val="00A22A4F"/>
    <w:rsid w:val="00A23167"/>
    <w:rsid w:val="00A25C07"/>
    <w:rsid w:val="00A25E63"/>
    <w:rsid w:val="00A2625E"/>
    <w:rsid w:val="00A27006"/>
    <w:rsid w:val="00A30F19"/>
    <w:rsid w:val="00A31933"/>
    <w:rsid w:val="00A32967"/>
    <w:rsid w:val="00A33483"/>
    <w:rsid w:val="00A34AA2"/>
    <w:rsid w:val="00A34E25"/>
    <w:rsid w:val="00A3584E"/>
    <w:rsid w:val="00A36520"/>
    <w:rsid w:val="00A365AA"/>
    <w:rsid w:val="00A36750"/>
    <w:rsid w:val="00A37075"/>
    <w:rsid w:val="00A37AE9"/>
    <w:rsid w:val="00A40B19"/>
    <w:rsid w:val="00A41C3F"/>
    <w:rsid w:val="00A426E3"/>
    <w:rsid w:val="00A427D6"/>
    <w:rsid w:val="00A428C0"/>
    <w:rsid w:val="00A438C0"/>
    <w:rsid w:val="00A439AE"/>
    <w:rsid w:val="00A471A7"/>
    <w:rsid w:val="00A47693"/>
    <w:rsid w:val="00A47AFB"/>
    <w:rsid w:val="00A47CF9"/>
    <w:rsid w:val="00A50509"/>
    <w:rsid w:val="00A52BB4"/>
    <w:rsid w:val="00A54431"/>
    <w:rsid w:val="00A54AE7"/>
    <w:rsid w:val="00A56FB4"/>
    <w:rsid w:val="00A63F9D"/>
    <w:rsid w:val="00A656E0"/>
    <w:rsid w:val="00A66241"/>
    <w:rsid w:val="00A6633F"/>
    <w:rsid w:val="00A6792B"/>
    <w:rsid w:val="00A710CF"/>
    <w:rsid w:val="00A72856"/>
    <w:rsid w:val="00A732BC"/>
    <w:rsid w:val="00A73B22"/>
    <w:rsid w:val="00A749CB"/>
    <w:rsid w:val="00A76024"/>
    <w:rsid w:val="00A7665A"/>
    <w:rsid w:val="00A7669E"/>
    <w:rsid w:val="00A76713"/>
    <w:rsid w:val="00A771A7"/>
    <w:rsid w:val="00A80480"/>
    <w:rsid w:val="00A80F01"/>
    <w:rsid w:val="00A8248D"/>
    <w:rsid w:val="00A835CD"/>
    <w:rsid w:val="00A8383F"/>
    <w:rsid w:val="00A86919"/>
    <w:rsid w:val="00A86BC1"/>
    <w:rsid w:val="00A90960"/>
    <w:rsid w:val="00A91156"/>
    <w:rsid w:val="00A93501"/>
    <w:rsid w:val="00A9386D"/>
    <w:rsid w:val="00A93D29"/>
    <w:rsid w:val="00A93EAE"/>
    <w:rsid w:val="00A94E35"/>
    <w:rsid w:val="00A95D7A"/>
    <w:rsid w:val="00A96077"/>
    <w:rsid w:val="00AA6408"/>
    <w:rsid w:val="00AA6857"/>
    <w:rsid w:val="00AA760E"/>
    <w:rsid w:val="00AB1248"/>
    <w:rsid w:val="00AB1483"/>
    <w:rsid w:val="00AB257C"/>
    <w:rsid w:val="00AB396C"/>
    <w:rsid w:val="00AB44FA"/>
    <w:rsid w:val="00AB4F37"/>
    <w:rsid w:val="00AB5886"/>
    <w:rsid w:val="00AB7096"/>
    <w:rsid w:val="00AB721C"/>
    <w:rsid w:val="00AC05C3"/>
    <w:rsid w:val="00AC08A8"/>
    <w:rsid w:val="00AC12B3"/>
    <w:rsid w:val="00AC140A"/>
    <w:rsid w:val="00AC2409"/>
    <w:rsid w:val="00AC39CC"/>
    <w:rsid w:val="00AC443E"/>
    <w:rsid w:val="00AC4521"/>
    <w:rsid w:val="00AC5926"/>
    <w:rsid w:val="00AC603F"/>
    <w:rsid w:val="00AC6729"/>
    <w:rsid w:val="00AC70FF"/>
    <w:rsid w:val="00AC76B6"/>
    <w:rsid w:val="00AD065D"/>
    <w:rsid w:val="00AD0BC7"/>
    <w:rsid w:val="00AD0BEC"/>
    <w:rsid w:val="00AD1499"/>
    <w:rsid w:val="00AD2A28"/>
    <w:rsid w:val="00AD3D12"/>
    <w:rsid w:val="00AD498B"/>
    <w:rsid w:val="00AD4D9A"/>
    <w:rsid w:val="00AD60CB"/>
    <w:rsid w:val="00AD6477"/>
    <w:rsid w:val="00AD7427"/>
    <w:rsid w:val="00AD7712"/>
    <w:rsid w:val="00AE1844"/>
    <w:rsid w:val="00AE41F7"/>
    <w:rsid w:val="00AE57E0"/>
    <w:rsid w:val="00AE6C8E"/>
    <w:rsid w:val="00AF1A78"/>
    <w:rsid w:val="00AF37D7"/>
    <w:rsid w:val="00AF67AA"/>
    <w:rsid w:val="00AF7B55"/>
    <w:rsid w:val="00B00034"/>
    <w:rsid w:val="00B0004F"/>
    <w:rsid w:val="00B02777"/>
    <w:rsid w:val="00B0331D"/>
    <w:rsid w:val="00B0373E"/>
    <w:rsid w:val="00B039A9"/>
    <w:rsid w:val="00B03A2C"/>
    <w:rsid w:val="00B04C16"/>
    <w:rsid w:val="00B05566"/>
    <w:rsid w:val="00B057C9"/>
    <w:rsid w:val="00B057D6"/>
    <w:rsid w:val="00B069D0"/>
    <w:rsid w:val="00B06E63"/>
    <w:rsid w:val="00B07C32"/>
    <w:rsid w:val="00B1191E"/>
    <w:rsid w:val="00B11E50"/>
    <w:rsid w:val="00B1241B"/>
    <w:rsid w:val="00B134F2"/>
    <w:rsid w:val="00B13507"/>
    <w:rsid w:val="00B141DB"/>
    <w:rsid w:val="00B144EE"/>
    <w:rsid w:val="00B157C2"/>
    <w:rsid w:val="00B15A3B"/>
    <w:rsid w:val="00B16B24"/>
    <w:rsid w:val="00B2019C"/>
    <w:rsid w:val="00B21D95"/>
    <w:rsid w:val="00B2265C"/>
    <w:rsid w:val="00B22C7A"/>
    <w:rsid w:val="00B230FB"/>
    <w:rsid w:val="00B23DD4"/>
    <w:rsid w:val="00B23E6F"/>
    <w:rsid w:val="00B25403"/>
    <w:rsid w:val="00B27E31"/>
    <w:rsid w:val="00B30A3D"/>
    <w:rsid w:val="00B310AB"/>
    <w:rsid w:val="00B31231"/>
    <w:rsid w:val="00B314EE"/>
    <w:rsid w:val="00B3151C"/>
    <w:rsid w:val="00B31E53"/>
    <w:rsid w:val="00B324AF"/>
    <w:rsid w:val="00B3253F"/>
    <w:rsid w:val="00B32FA5"/>
    <w:rsid w:val="00B3306E"/>
    <w:rsid w:val="00B336BC"/>
    <w:rsid w:val="00B337A4"/>
    <w:rsid w:val="00B339CF"/>
    <w:rsid w:val="00B34805"/>
    <w:rsid w:val="00B34BF6"/>
    <w:rsid w:val="00B35565"/>
    <w:rsid w:val="00B36B62"/>
    <w:rsid w:val="00B37BAC"/>
    <w:rsid w:val="00B37DC1"/>
    <w:rsid w:val="00B41800"/>
    <w:rsid w:val="00B41F52"/>
    <w:rsid w:val="00B424D4"/>
    <w:rsid w:val="00B43575"/>
    <w:rsid w:val="00B43EC6"/>
    <w:rsid w:val="00B43F33"/>
    <w:rsid w:val="00B445CB"/>
    <w:rsid w:val="00B4507B"/>
    <w:rsid w:val="00B45ACE"/>
    <w:rsid w:val="00B45B40"/>
    <w:rsid w:val="00B46555"/>
    <w:rsid w:val="00B465BC"/>
    <w:rsid w:val="00B476D2"/>
    <w:rsid w:val="00B52B91"/>
    <w:rsid w:val="00B5341B"/>
    <w:rsid w:val="00B53ABB"/>
    <w:rsid w:val="00B55964"/>
    <w:rsid w:val="00B57C58"/>
    <w:rsid w:val="00B62CDF"/>
    <w:rsid w:val="00B63449"/>
    <w:rsid w:val="00B63F89"/>
    <w:rsid w:val="00B644DE"/>
    <w:rsid w:val="00B64E7E"/>
    <w:rsid w:val="00B657B7"/>
    <w:rsid w:val="00B672AD"/>
    <w:rsid w:val="00B67F0A"/>
    <w:rsid w:val="00B70631"/>
    <w:rsid w:val="00B71C6F"/>
    <w:rsid w:val="00B723B2"/>
    <w:rsid w:val="00B72934"/>
    <w:rsid w:val="00B733B2"/>
    <w:rsid w:val="00B7366F"/>
    <w:rsid w:val="00B74274"/>
    <w:rsid w:val="00B748B9"/>
    <w:rsid w:val="00B75462"/>
    <w:rsid w:val="00B758DB"/>
    <w:rsid w:val="00B77F1D"/>
    <w:rsid w:val="00B8077D"/>
    <w:rsid w:val="00B80D28"/>
    <w:rsid w:val="00B82384"/>
    <w:rsid w:val="00B85140"/>
    <w:rsid w:val="00B854C5"/>
    <w:rsid w:val="00B85F4D"/>
    <w:rsid w:val="00B870E8"/>
    <w:rsid w:val="00B8757F"/>
    <w:rsid w:val="00B87EDF"/>
    <w:rsid w:val="00B907AB"/>
    <w:rsid w:val="00B90933"/>
    <w:rsid w:val="00B90D20"/>
    <w:rsid w:val="00B91710"/>
    <w:rsid w:val="00B91F5B"/>
    <w:rsid w:val="00B92290"/>
    <w:rsid w:val="00B935ED"/>
    <w:rsid w:val="00B944F1"/>
    <w:rsid w:val="00B953F2"/>
    <w:rsid w:val="00B96117"/>
    <w:rsid w:val="00B96735"/>
    <w:rsid w:val="00B969BE"/>
    <w:rsid w:val="00B96EFD"/>
    <w:rsid w:val="00B976A9"/>
    <w:rsid w:val="00B97F82"/>
    <w:rsid w:val="00BA0052"/>
    <w:rsid w:val="00BA0910"/>
    <w:rsid w:val="00BA0CCC"/>
    <w:rsid w:val="00BA244A"/>
    <w:rsid w:val="00BA32B7"/>
    <w:rsid w:val="00BA3347"/>
    <w:rsid w:val="00BA35D4"/>
    <w:rsid w:val="00BA5F54"/>
    <w:rsid w:val="00BA714C"/>
    <w:rsid w:val="00BB0B0D"/>
    <w:rsid w:val="00BB1930"/>
    <w:rsid w:val="00BB19D5"/>
    <w:rsid w:val="00BB1FAF"/>
    <w:rsid w:val="00BB201E"/>
    <w:rsid w:val="00BB2F95"/>
    <w:rsid w:val="00BB4151"/>
    <w:rsid w:val="00BB4E89"/>
    <w:rsid w:val="00BB67AA"/>
    <w:rsid w:val="00BB69C6"/>
    <w:rsid w:val="00BB6D1A"/>
    <w:rsid w:val="00BC0439"/>
    <w:rsid w:val="00BC0B48"/>
    <w:rsid w:val="00BC1F4C"/>
    <w:rsid w:val="00BC2241"/>
    <w:rsid w:val="00BC25A6"/>
    <w:rsid w:val="00BC495A"/>
    <w:rsid w:val="00BC62C0"/>
    <w:rsid w:val="00BC7093"/>
    <w:rsid w:val="00BC7931"/>
    <w:rsid w:val="00BD0189"/>
    <w:rsid w:val="00BD224E"/>
    <w:rsid w:val="00BD2496"/>
    <w:rsid w:val="00BD2BE4"/>
    <w:rsid w:val="00BD3057"/>
    <w:rsid w:val="00BD3170"/>
    <w:rsid w:val="00BD351C"/>
    <w:rsid w:val="00BD3C3A"/>
    <w:rsid w:val="00BD4BEE"/>
    <w:rsid w:val="00BD4C8C"/>
    <w:rsid w:val="00BD5797"/>
    <w:rsid w:val="00BD6D34"/>
    <w:rsid w:val="00BD75A3"/>
    <w:rsid w:val="00BE0306"/>
    <w:rsid w:val="00BE17AD"/>
    <w:rsid w:val="00BE19F1"/>
    <w:rsid w:val="00BE3365"/>
    <w:rsid w:val="00BE3B19"/>
    <w:rsid w:val="00BE4582"/>
    <w:rsid w:val="00BE4A75"/>
    <w:rsid w:val="00BE4FC1"/>
    <w:rsid w:val="00BE7F18"/>
    <w:rsid w:val="00BF25FC"/>
    <w:rsid w:val="00BF4451"/>
    <w:rsid w:val="00BF5235"/>
    <w:rsid w:val="00BF6530"/>
    <w:rsid w:val="00BF656B"/>
    <w:rsid w:val="00BF73A6"/>
    <w:rsid w:val="00BF75E2"/>
    <w:rsid w:val="00BF7E67"/>
    <w:rsid w:val="00C00536"/>
    <w:rsid w:val="00C006B2"/>
    <w:rsid w:val="00C00FAA"/>
    <w:rsid w:val="00C026F7"/>
    <w:rsid w:val="00C03C5A"/>
    <w:rsid w:val="00C0761B"/>
    <w:rsid w:val="00C07A49"/>
    <w:rsid w:val="00C1005A"/>
    <w:rsid w:val="00C10ED2"/>
    <w:rsid w:val="00C1176A"/>
    <w:rsid w:val="00C11FBC"/>
    <w:rsid w:val="00C13F00"/>
    <w:rsid w:val="00C144F6"/>
    <w:rsid w:val="00C15941"/>
    <w:rsid w:val="00C161F9"/>
    <w:rsid w:val="00C16812"/>
    <w:rsid w:val="00C16A40"/>
    <w:rsid w:val="00C16AB6"/>
    <w:rsid w:val="00C202E8"/>
    <w:rsid w:val="00C20579"/>
    <w:rsid w:val="00C20798"/>
    <w:rsid w:val="00C20FB5"/>
    <w:rsid w:val="00C21872"/>
    <w:rsid w:val="00C23AFE"/>
    <w:rsid w:val="00C24001"/>
    <w:rsid w:val="00C25945"/>
    <w:rsid w:val="00C266E3"/>
    <w:rsid w:val="00C26DD0"/>
    <w:rsid w:val="00C274C3"/>
    <w:rsid w:val="00C27949"/>
    <w:rsid w:val="00C31285"/>
    <w:rsid w:val="00C312FD"/>
    <w:rsid w:val="00C313BB"/>
    <w:rsid w:val="00C317FA"/>
    <w:rsid w:val="00C32063"/>
    <w:rsid w:val="00C328ED"/>
    <w:rsid w:val="00C33826"/>
    <w:rsid w:val="00C36C3B"/>
    <w:rsid w:val="00C36F0A"/>
    <w:rsid w:val="00C37636"/>
    <w:rsid w:val="00C37B12"/>
    <w:rsid w:val="00C40807"/>
    <w:rsid w:val="00C409BC"/>
    <w:rsid w:val="00C42CBD"/>
    <w:rsid w:val="00C44213"/>
    <w:rsid w:val="00C44675"/>
    <w:rsid w:val="00C46C51"/>
    <w:rsid w:val="00C52125"/>
    <w:rsid w:val="00C52D82"/>
    <w:rsid w:val="00C53468"/>
    <w:rsid w:val="00C53474"/>
    <w:rsid w:val="00C57A9A"/>
    <w:rsid w:val="00C57D13"/>
    <w:rsid w:val="00C614DB"/>
    <w:rsid w:val="00C61BFD"/>
    <w:rsid w:val="00C6228D"/>
    <w:rsid w:val="00C63C17"/>
    <w:rsid w:val="00C6563B"/>
    <w:rsid w:val="00C65941"/>
    <w:rsid w:val="00C66B74"/>
    <w:rsid w:val="00C674D5"/>
    <w:rsid w:val="00C675B3"/>
    <w:rsid w:val="00C70370"/>
    <w:rsid w:val="00C715B8"/>
    <w:rsid w:val="00C71ECE"/>
    <w:rsid w:val="00C72ED1"/>
    <w:rsid w:val="00C73B86"/>
    <w:rsid w:val="00C74A46"/>
    <w:rsid w:val="00C75B67"/>
    <w:rsid w:val="00C76166"/>
    <w:rsid w:val="00C76EB6"/>
    <w:rsid w:val="00C80A37"/>
    <w:rsid w:val="00C81006"/>
    <w:rsid w:val="00C81983"/>
    <w:rsid w:val="00C81C38"/>
    <w:rsid w:val="00C81F52"/>
    <w:rsid w:val="00C8277A"/>
    <w:rsid w:val="00C82D49"/>
    <w:rsid w:val="00C84271"/>
    <w:rsid w:val="00C86744"/>
    <w:rsid w:val="00C8683F"/>
    <w:rsid w:val="00C86A77"/>
    <w:rsid w:val="00C87A83"/>
    <w:rsid w:val="00C91340"/>
    <w:rsid w:val="00C91858"/>
    <w:rsid w:val="00C9455F"/>
    <w:rsid w:val="00C94723"/>
    <w:rsid w:val="00C94B01"/>
    <w:rsid w:val="00C95158"/>
    <w:rsid w:val="00C952FA"/>
    <w:rsid w:val="00C95A22"/>
    <w:rsid w:val="00C95FA9"/>
    <w:rsid w:val="00C96971"/>
    <w:rsid w:val="00CA0268"/>
    <w:rsid w:val="00CA176C"/>
    <w:rsid w:val="00CA2515"/>
    <w:rsid w:val="00CA33D5"/>
    <w:rsid w:val="00CA3C13"/>
    <w:rsid w:val="00CA3C55"/>
    <w:rsid w:val="00CA4803"/>
    <w:rsid w:val="00CA5182"/>
    <w:rsid w:val="00CA591A"/>
    <w:rsid w:val="00CA62E5"/>
    <w:rsid w:val="00CA7AC6"/>
    <w:rsid w:val="00CB0270"/>
    <w:rsid w:val="00CB0EE0"/>
    <w:rsid w:val="00CB111F"/>
    <w:rsid w:val="00CB2A53"/>
    <w:rsid w:val="00CB343C"/>
    <w:rsid w:val="00CB46E0"/>
    <w:rsid w:val="00CB4714"/>
    <w:rsid w:val="00CB4EA2"/>
    <w:rsid w:val="00CB5612"/>
    <w:rsid w:val="00CB6324"/>
    <w:rsid w:val="00CB720E"/>
    <w:rsid w:val="00CB76FA"/>
    <w:rsid w:val="00CC2643"/>
    <w:rsid w:val="00CC34DB"/>
    <w:rsid w:val="00CC3B69"/>
    <w:rsid w:val="00CC4004"/>
    <w:rsid w:val="00CC414C"/>
    <w:rsid w:val="00CC45D1"/>
    <w:rsid w:val="00CC5484"/>
    <w:rsid w:val="00CD021B"/>
    <w:rsid w:val="00CD0274"/>
    <w:rsid w:val="00CD1489"/>
    <w:rsid w:val="00CD1847"/>
    <w:rsid w:val="00CD1C0F"/>
    <w:rsid w:val="00CD45DF"/>
    <w:rsid w:val="00CD4D7B"/>
    <w:rsid w:val="00CD5A92"/>
    <w:rsid w:val="00CD76B0"/>
    <w:rsid w:val="00CD7CCA"/>
    <w:rsid w:val="00CD7F18"/>
    <w:rsid w:val="00CE0584"/>
    <w:rsid w:val="00CE14C0"/>
    <w:rsid w:val="00CE2367"/>
    <w:rsid w:val="00CE25FD"/>
    <w:rsid w:val="00CE420E"/>
    <w:rsid w:val="00CE49E4"/>
    <w:rsid w:val="00CE4A61"/>
    <w:rsid w:val="00CE5269"/>
    <w:rsid w:val="00CE59F8"/>
    <w:rsid w:val="00CE5DBF"/>
    <w:rsid w:val="00CE603A"/>
    <w:rsid w:val="00CE6DF8"/>
    <w:rsid w:val="00CF0126"/>
    <w:rsid w:val="00CF1A59"/>
    <w:rsid w:val="00CF4DD7"/>
    <w:rsid w:val="00CF5BFD"/>
    <w:rsid w:val="00D00A72"/>
    <w:rsid w:val="00D00B4C"/>
    <w:rsid w:val="00D00EE7"/>
    <w:rsid w:val="00D01150"/>
    <w:rsid w:val="00D0183F"/>
    <w:rsid w:val="00D02315"/>
    <w:rsid w:val="00D02596"/>
    <w:rsid w:val="00D02A76"/>
    <w:rsid w:val="00D03E9F"/>
    <w:rsid w:val="00D04A29"/>
    <w:rsid w:val="00D05FAC"/>
    <w:rsid w:val="00D07C72"/>
    <w:rsid w:val="00D10141"/>
    <w:rsid w:val="00D10DB9"/>
    <w:rsid w:val="00D10E25"/>
    <w:rsid w:val="00D120E4"/>
    <w:rsid w:val="00D125E6"/>
    <w:rsid w:val="00D12E65"/>
    <w:rsid w:val="00D13DDB"/>
    <w:rsid w:val="00D14E9A"/>
    <w:rsid w:val="00D16519"/>
    <w:rsid w:val="00D16D51"/>
    <w:rsid w:val="00D21088"/>
    <w:rsid w:val="00D21662"/>
    <w:rsid w:val="00D21B72"/>
    <w:rsid w:val="00D23AC9"/>
    <w:rsid w:val="00D2563E"/>
    <w:rsid w:val="00D25D30"/>
    <w:rsid w:val="00D27472"/>
    <w:rsid w:val="00D30728"/>
    <w:rsid w:val="00D321B1"/>
    <w:rsid w:val="00D35702"/>
    <w:rsid w:val="00D364BB"/>
    <w:rsid w:val="00D36EA9"/>
    <w:rsid w:val="00D36EB6"/>
    <w:rsid w:val="00D409CF"/>
    <w:rsid w:val="00D41417"/>
    <w:rsid w:val="00D41F15"/>
    <w:rsid w:val="00D42C22"/>
    <w:rsid w:val="00D432BD"/>
    <w:rsid w:val="00D445C5"/>
    <w:rsid w:val="00D4469E"/>
    <w:rsid w:val="00D447A4"/>
    <w:rsid w:val="00D44C97"/>
    <w:rsid w:val="00D47B9F"/>
    <w:rsid w:val="00D50504"/>
    <w:rsid w:val="00D51BF8"/>
    <w:rsid w:val="00D531CC"/>
    <w:rsid w:val="00D5361A"/>
    <w:rsid w:val="00D53E47"/>
    <w:rsid w:val="00D53FEE"/>
    <w:rsid w:val="00D5494B"/>
    <w:rsid w:val="00D553EF"/>
    <w:rsid w:val="00D55967"/>
    <w:rsid w:val="00D5731C"/>
    <w:rsid w:val="00D57689"/>
    <w:rsid w:val="00D5787F"/>
    <w:rsid w:val="00D57986"/>
    <w:rsid w:val="00D57FB0"/>
    <w:rsid w:val="00D60F0C"/>
    <w:rsid w:val="00D61406"/>
    <w:rsid w:val="00D62F19"/>
    <w:rsid w:val="00D639A8"/>
    <w:rsid w:val="00D63D97"/>
    <w:rsid w:val="00D63F1A"/>
    <w:rsid w:val="00D679D6"/>
    <w:rsid w:val="00D702C0"/>
    <w:rsid w:val="00D7126D"/>
    <w:rsid w:val="00D717EE"/>
    <w:rsid w:val="00D72228"/>
    <w:rsid w:val="00D732A4"/>
    <w:rsid w:val="00D73FDF"/>
    <w:rsid w:val="00D750C4"/>
    <w:rsid w:val="00D75100"/>
    <w:rsid w:val="00D75785"/>
    <w:rsid w:val="00D75F90"/>
    <w:rsid w:val="00D77061"/>
    <w:rsid w:val="00D81136"/>
    <w:rsid w:val="00D818F6"/>
    <w:rsid w:val="00D8284E"/>
    <w:rsid w:val="00D8721F"/>
    <w:rsid w:val="00D87501"/>
    <w:rsid w:val="00D91A8F"/>
    <w:rsid w:val="00D91AF6"/>
    <w:rsid w:val="00D91C1C"/>
    <w:rsid w:val="00D924C8"/>
    <w:rsid w:val="00D92F57"/>
    <w:rsid w:val="00D931F4"/>
    <w:rsid w:val="00D93793"/>
    <w:rsid w:val="00D94ED1"/>
    <w:rsid w:val="00D95105"/>
    <w:rsid w:val="00D95C41"/>
    <w:rsid w:val="00DA073B"/>
    <w:rsid w:val="00DA0DF1"/>
    <w:rsid w:val="00DA1784"/>
    <w:rsid w:val="00DA2583"/>
    <w:rsid w:val="00DA28FC"/>
    <w:rsid w:val="00DA2F85"/>
    <w:rsid w:val="00DA4209"/>
    <w:rsid w:val="00DA5157"/>
    <w:rsid w:val="00DA6098"/>
    <w:rsid w:val="00DA64E8"/>
    <w:rsid w:val="00DA66A2"/>
    <w:rsid w:val="00DA6E21"/>
    <w:rsid w:val="00DA70B5"/>
    <w:rsid w:val="00DA7527"/>
    <w:rsid w:val="00DA75D9"/>
    <w:rsid w:val="00DA782D"/>
    <w:rsid w:val="00DB20E8"/>
    <w:rsid w:val="00DB20FC"/>
    <w:rsid w:val="00DB2B2E"/>
    <w:rsid w:val="00DB35B9"/>
    <w:rsid w:val="00DB3C2B"/>
    <w:rsid w:val="00DB4C18"/>
    <w:rsid w:val="00DB5770"/>
    <w:rsid w:val="00DB75E8"/>
    <w:rsid w:val="00DC02A9"/>
    <w:rsid w:val="00DC03C6"/>
    <w:rsid w:val="00DC0683"/>
    <w:rsid w:val="00DC0BEB"/>
    <w:rsid w:val="00DC0E68"/>
    <w:rsid w:val="00DC22D7"/>
    <w:rsid w:val="00DC241A"/>
    <w:rsid w:val="00DC2659"/>
    <w:rsid w:val="00DC2A85"/>
    <w:rsid w:val="00DC2D26"/>
    <w:rsid w:val="00DC2DDD"/>
    <w:rsid w:val="00DC44CA"/>
    <w:rsid w:val="00DC5182"/>
    <w:rsid w:val="00DC5EE2"/>
    <w:rsid w:val="00DC5F04"/>
    <w:rsid w:val="00DC5F28"/>
    <w:rsid w:val="00DC5FCC"/>
    <w:rsid w:val="00DC618A"/>
    <w:rsid w:val="00DC77BF"/>
    <w:rsid w:val="00DD16CA"/>
    <w:rsid w:val="00DD1BE1"/>
    <w:rsid w:val="00DD1E58"/>
    <w:rsid w:val="00DD38D6"/>
    <w:rsid w:val="00DD391B"/>
    <w:rsid w:val="00DD4A7D"/>
    <w:rsid w:val="00DD567B"/>
    <w:rsid w:val="00DD5F93"/>
    <w:rsid w:val="00DD6385"/>
    <w:rsid w:val="00DD73FC"/>
    <w:rsid w:val="00DD7849"/>
    <w:rsid w:val="00DE23CF"/>
    <w:rsid w:val="00DE243D"/>
    <w:rsid w:val="00DE2D21"/>
    <w:rsid w:val="00DE330A"/>
    <w:rsid w:val="00DE331E"/>
    <w:rsid w:val="00DE384F"/>
    <w:rsid w:val="00DE4004"/>
    <w:rsid w:val="00DE6C78"/>
    <w:rsid w:val="00DF0CD9"/>
    <w:rsid w:val="00DF1EA9"/>
    <w:rsid w:val="00DF4D85"/>
    <w:rsid w:val="00DF51CE"/>
    <w:rsid w:val="00DF5531"/>
    <w:rsid w:val="00DF5BD9"/>
    <w:rsid w:val="00DF7A31"/>
    <w:rsid w:val="00E014A7"/>
    <w:rsid w:val="00E02FAC"/>
    <w:rsid w:val="00E03A52"/>
    <w:rsid w:val="00E0547B"/>
    <w:rsid w:val="00E07E96"/>
    <w:rsid w:val="00E07FC9"/>
    <w:rsid w:val="00E119C5"/>
    <w:rsid w:val="00E12173"/>
    <w:rsid w:val="00E12F03"/>
    <w:rsid w:val="00E13521"/>
    <w:rsid w:val="00E1372B"/>
    <w:rsid w:val="00E137E5"/>
    <w:rsid w:val="00E13BBE"/>
    <w:rsid w:val="00E14121"/>
    <w:rsid w:val="00E14550"/>
    <w:rsid w:val="00E145C2"/>
    <w:rsid w:val="00E15750"/>
    <w:rsid w:val="00E17ED8"/>
    <w:rsid w:val="00E22A16"/>
    <w:rsid w:val="00E246C0"/>
    <w:rsid w:val="00E24E99"/>
    <w:rsid w:val="00E2502F"/>
    <w:rsid w:val="00E30859"/>
    <w:rsid w:val="00E30C8F"/>
    <w:rsid w:val="00E32E53"/>
    <w:rsid w:val="00E337B9"/>
    <w:rsid w:val="00E342B3"/>
    <w:rsid w:val="00E35620"/>
    <w:rsid w:val="00E358AD"/>
    <w:rsid w:val="00E3788F"/>
    <w:rsid w:val="00E37F96"/>
    <w:rsid w:val="00E41598"/>
    <w:rsid w:val="00E42C97"/>
    <w:rsid w:val="00E439AB"/>
    <w:rsid w:val="00E43BCE"/>
    <w:rsid w:val="00E43DC7"/>
    <w:rsid w:val="00E4403C"/>
    <w:rsid w:val="00E44960"/>
    <w:rsid w:val="00E45010"/>
    <w:rsid w:val="00E4576E"/>
    <w:rsid w:val="00E4695B"/>
    <w:rsid w:val="00E512D9"/>
    <w:rsid w:val="00E53EAE"/>
    <w:rsid w:val="00E544BD"/>
    <w:rsid w:val="00E54A29"/>
    <w:rsid w:val="00E55916"/>
    <w:rsid w:val="00E616C7"/>
    <w:rsid w:val="00E6205B"/>
    <w:rsid w:val="00E6254D"/>
    <w:rsid w:val="00E62913"/>
    <w:rsid w:val="00E63561"/>
    <w:rsid w:val="00E6430E"/>
    <w:rsid w:val="00E64A62"/>
    <w:rsid w:val="00E65B60"/>
    <w:rsid w:val="00E66785"/>
    <w:rsid w:val="00E6759B"/>
    <w:rsid w:val="00E675B5"/>
    <w:rsid w:val="00E704AC"/>
    <w:rsid w:val="00E708D6"/>
    <w:rsid w:val="00E70E81"/>
    <w:rsid w:val="00E71A97"/>
    <w:rsid w:val="00E7209A"/>
    <w:rsid w:val="00E72581"/>
    <w:rsid w:val="00E72EDB"/>
    <w:rsid w:val="00E73434"/>
    <w:rsid w:val="00E73ECD"/>
    <w:rsid w:val="00E73F31"/>
    <w:rsid w:val="00E750FC"/>
    <w:rsid w:val="00E752F9"/>
    <w:rsid w:val="00E75C13"/>
    <w:rsid w:val="00E774FC"/>
    <w:rsid w:val="00E80088"/>
    <w:rsid w:val="00E80E49"/>
    <w:rsid w:val="00E838A0"/>
    <w:rsid w:val="00E84121"/>
    <w:rsid w:val="00E84878"/>
    <w:rsid w:val="00E84889"/>
    <w:rsid w:val="00E85057"/>
    <w:rsid w:val="00E870B6"/>
    <w:rsid w:val="00E874DE"/>
    <w:rsid w:val="00E87D14"/>
    <w:rsid w:val="00E90AA6"/>
    <w:rsid w:val="00E916A4"/>
    <w:rsid w:val="00E91999"/>
    <w:rsid w:val="00E93AF2"/>
    <w:rsid w:val="00E93DAF"/>
    <w:rsid w:val="00E94332"/>
    <w:rsid w:val="00E97835"/>
    <w:rsid w:val="00EA00A2"/>
    <w:rsid w:val="00EA1499"/>
    <w:rsid w:val="00EA1FD4"/>
    <w:rsid w:val="00EA2585"/>
    <w:rsid w:val="00EA2973"/>
    <w:rsid w:val="00EA2F55"/>
    <w:rsid w:val="00EA50E8"/>
    <w:rsid w:val="00EA5B3F"/>
    <w:rsid w:val="00EA5FF4"/>
    <w:rsid w:val="00EA6081"/>
    <w:rsid w:val="00EA6643"/>
    <w:rsid w:val="00EA70CA"/>
    <w:rsid w:val="00EA7299"/>
    <w:rsid w:val="00EA7D48"/>
    <w:rsid w:val="00EB1091"/>
    <w:rsid w:val="00EB16E9"/>
    <w:rsid w:val="00EB1F41"/>
    <w:rsid w:val="00EB3DC9"/>
    <w:rsid w:val="00EB4A59"/>
    <w:rsid w:val="00EB650A"/>
    <w:rsid w:val="00EC11D7"/>
    <w:rsid w:val="00EC2174"/>
    <w:rsid w:val="00EC2DE7"/>
    <w:rsid w:val="00EC2E1D"/>
    <w:rsid w:val="00EC3172"/>
    <w:rsid w:val="00EC3472"/>
    <w:rsid w:val="00EC36B2"/>
    <w:rsid w:val="00EC384E"/>
    <w:rsid w:val="00EC3A77"/>
    <w:rsid w:val="00EC417D"/>
    <w:rsid w:val="00EC4A63"/>
    <w:rsid w:val="00EC5257"/>
    <w:rsid w:val="00EC54CB"/>
    <w:rsid w:val="00EC6AD8"/>
    <w:rsid w:val="00EC7637"/>
    <w:rsid w:val="00EC7E05"/>
    <w:rsid w:val="00ED0329"/>
    <w:rsid w:val="00ED07E0"/>
    <w:rsid w:val="00ED1142"/>
    <w:rsid w:val="00ED1E7F"/>
    <w:rsid w:val="00ED203E"/>
    <w:rsid w:val="00ED5200"/>
    <w:rsid w:val="00ED5AA7"/>
    <w:rsid w:val="00EE16E7"/>
    <w:rsid w:val="00EE34D9"/>
    <w:rsid w:val="00EE4264"/>
    <w:rsid w:val="00EE4A0A"/>
    <w:rsid w:val="00EE4F47"/>
    <w:rsid w:val="00EE52D6"/>
    <w:rsid w:val="00EE5950"/>
    <w:rsid w:val="00EE5D3A"/>
    <w:rsid w:val="00EE7089"/>
    <w:rsid w:val="00EE7C37"/>
    <w:rsid w:val="00EF175D"/>
    <w:rsid w:val="00EF1EF6"/>
    <w:rsid w:val="00EF207A"/>
    <w:rsid w:val="00EF2F1E"/>
    <w:rsid w:val="00EF3F0A"/>
    <w:rsid w:val="00EF541D"/>
    <w:rsid w:val="00F0075A"/>
    <w:rsid w:val="00F00ABB"/>
    <w:rsid w:val="00F01D2B"/>
    <w:rsid w:val="00F021E9"/>
    <w:rsid w:val="00F02621"/>
    <w:rsid w:val="00F031F3"/>
    <w:rsid w:val="00F03483"/>
    <w:rsid w:val="00F044F8"/>
    <w:rsid w:val="00F04DAB"/>
    <w:rsid w:val="00F06912"/>
    <w:rsid w:val="00F07FF8"/>
    <w:rsid w:val="00F1160D"/>
    <w:rsid w:val="00F11CB8"/>
    <w:rsid w:val="00F12F9D"/>
    <w:rsid w:val="00F13192"/>
    <w:rsid w:val="00F140FB"/>
    <w:rsid w:val="00F14E42"/>
    <w:rsid w:val="00F1511F"/>
    <w:rsid w:val="00F156B4"/>
    <w:rsid w:val="00F15782"/>
    <w:rsid w:val="00F16436"/>
    <w:rsid w:val="00F17B56"/>
    <w:rsid w:val="00F21D49"/>
    <w:rsid w:val="00F232BC"/>
    <w:rsid w:val="00F24C40"/>
    <w:rsid w:val="00F253F0"/>
    <w:rsid w:val="00F25834"/>
    <w:rsid w:val="00F25FA3"/>
    <w:rsid w:val="00F260A7"/>
    <w:rsid w:val="00F30C32"/>
    <w:rsid w:val="00F30F9F"/>
    <w:rsid w:val="00F32522"/>
    <w:rsid w:val="00F33577"/>
    <w:rsid w:val="00F34968"/>
    <w:rsid w:val="00F373DF"/>
    <w:rsid w:val="00F40A94"/>
    <w:rsid w:val="00F417BD"/>
    <w:rsid w:val="00F42442"/>
    <w:rsid w:val="00F4273C"/>
    <w:rsid w:val="00F427B2"/>
    <w:rsid w:val="00F42C4D"/>
    <w:rsid w:val="00F431E1"/>
    <w:rsid w:val="00F43750"/>
    <w:rsid w:val="00F44301"/>
    <w:rsid w:val="00F44D1B"/>
    <w:rsid w:val="00F46638"/>
    <w:rsid w:val="00F47A50"/>
    <w:rsid w:val="00F47A52"/>
    <w:rsid w:val="00F47AA0"/>
    <w:rsid w:val="00F51661"/>
    <w:rsid w:val="00F528C1"/>
    <w:rsid w:val="00F53035"/>
    <w:rsid w:val="00F530D7"/>
    <w:rsid w:val="00F5375B"/>
    <w:rsid w:val="00F53EFA"/>
    <w:rsid w:val="00F546E0"/>
    <w:rsid w:val="00F54B52"/>
    <w:rsid w:val="00F553E9"/>
    <w:rsid w:val="00F55A18"/>
    <w:rsid w:val="00F60844"/>
    <w:rsid w:val="00F61CED"/>
    <w:rsid w:val="00F625B7"/>
    <w:rsid w:val="00F63A3D"/>
    <w:rsid w:val="00F65707"/>
    <w:rsid w:val="00F657C2"/>
    <w:rsid w:val="00F65F42"/>
    <w:rsid w:val="00F679CE"/>
    <w:rsid w:val="00F67AD7"/>
    <w:rsid w:val="00F705BE"/>
    <w:rsid w:val="00F71173"/>
    <w:rsid w:val="00F71591"/>
    <w:rsid w:val="00F71B40"/>
    <w:rsid w:val="00F72FE6"/>
    <w:rsid w:val="00F75A0C"/>
    <w:rsid w:val="00F7618C"/>
    <w:rsid w:val="00F80223"/>
    <w:rsid w:val="00F82803"/>
    <w:rsid w:val="00F82A1E"/>
    <w:rsid w:val="00F837D9"/>
    <w:rsid w:val="00F84777"/>
    <w:rsid w:val="00F859D8"/>
    <w:rsid w:val="00F90371"/>
    <w:rsid w:val="00F91752"/>
    <w:rsid w:val="00F922DF"/>
    <w:rsid w:val="00F9431F"/>
    <w:rsid w:val="00F957D8"/>
    <w:rsid w:val="00F96095"/>
    <w:rsid w:val="00F96424"/>
    <w:rsid w:val="00F96672"/>
    <w:rsid w:val="00F97B7C"/>
    <w:rsid w:val="00F97F06"/>
    <w:rsid w:val="00FA0B09"/>
    <w:rsid w:val="00FA1DC3"/>
    <w:rsid w:val="00FA20BB"/>
    <w:rsid w:val="00FA3F8B"/>
    <w:rsid w:val="00FA4734"/>
    <w:rsid w:val="00FA6410"/>
    <w:rsid w:val="00FA705B"/>
    <w:rsid w:val="00FB11A9"/>
    <w:rsid w:val="00FB1538"/>
    <w:rsid w:val="00FB1BCF"/>
    <w:rsid w:val="00FB1F57"/>
    <w:rsid w:val="00FB2685"/>
    <w:rsid w:val="00FB4729"/>
    <w:rsid w:val="00FB4CE1"/>
    <w:rsid w:val="00FB4F2B"/>
    <w:rsid w:val="00FC1243"/>
    <w:rsid w:val="00FC349A"/>
    <w:rsid w:val="00FC434B"/>
    <w:rsid w:val="00FC4743"/>
    <w:rsid w:val="00FC5B65"/>
    <w:rsid w:val="00FC64E0"/>
    <w:rsid w:val="00FC674D"/>
    <w:rsid w:val="00FC6972"/>
    <w:rsid w:val="00FC7425"/>
    <w:rsid w:val="00FC7536"/>
    <w:rsid w:val="00FC7C7F"/>
    <w:rsid w:val="00FD00CE"/>
    <w:rsid w:val="00FD09D9"/>
    <w:rsid w:val="00FD253B"/>
    <w:rsid w:val="00FD26B7"/>
    <w:rsid w:val="00FD4412"/>
    <w:rsid w:val="00FD4E4F"/>
    <w:rsid w:val="00FD5268"/>
    <w:rsid w:val="00FD647A"/>
    <w:rsid w:val="00FD6C5B"/>
    <w:rsid w:val="00FD6D2C"/>
    <w:rsid w:val="00FE0A15"/>
    <w:rsid w:val="00FE0AE2"/>
    <w:rsid w:val="00FE0B67"/>
    <w:rsid w:val="00FE2087"/>
    <w:rsid w:val="00FE214B"/>
    <w:rsid w:val="00FE33F2"/>
    <w:rsid w:val="00FE43B8"/>
    <w:rsid w:val="00FE4B7F"/>
    <w:rsid w:val="00FE4C9C"/>
    <w:rsid w:val="00FE6D2C"/>
    <w:rsid w:val="00FE7570"/>
    <w:rsid w:val="00FE7787"/>
    <w:rsid w:val="00FF00B5"/>
    <w:rsid w:val="00FF0642"/>
    <w:rsid w:val="00FF259F"/>
    <w:rsid w:val="00FF2952"/>
    <w:rsid w:val="00FF39DD"/>
    <w:rsid w:val="00FF4750"/>
    <w:rsid w:val="00FF49A8"/>
    <w:rsid w:val="00FF5131"/>
    <w:rsid w:val="00FF5495"/>
    <w:rsid w:val="00FF6FFE"/>
    <w:rsid w:val="024720F8"/>
    <w:rsid w:val="0E1F70EB"/>
    <w:rsid w:val="10782312"/>
    <w:rsid w:val="10B0BD40"/>
    <w:rsid w:val="123DB81A"/>
    <w:rsid w:val="140AFF78"/>
    <w:rsid w:val="160DCD54"/>
    <w:rsid w:val="167CAF4F"/>
    <w:rsid w:val="16E9B93D"/>
    <w:rsid w:val="17D407DA"/>
    <w:rsid w:val="18F1C837"/>
    <w:rsid w:val="1BECA372"/>
    <w:rsid w:val="1C748E8C"/>
    <w:rsid w:val="202528C4"/>
    <w:rsid w:val="2119266E"/>
    <w:rsid w:val="2543BD9B"/>
    <w:rsid w:val="25659565"/>
    <w:rsid w:val="27457C92"/>
    <w:rsid w:val="2790A87B"/>
    <w:rsid w:val="2803DDFC"/>
    <w:rsid w:val="28D2982E"/>
    <w:rsid w:val="2AEBFE21"/>
    <w:rsid w:val="2CFE21AA"/>
    <w:rsid w:val="2FBD6A21"/>
    <w:rsid w:val="309D44A3"/>
    <w:rsid w:val="34CF36AA"/>
    <w:rsid w:val="34EB926C"/>
    <w:rsid w:val="36724D4C"/>
    <w:rsid w:val="38B1C979"/>
    <w:rsid w:val="39CF4F25"/>
    <w:rsid w:val="3CC0AA87"/>
    <w:rsid w:val="3D4CB84A"/>
    <w:rsid w:val="3D5ED6FD"/>
    <w:rsid w:val="4739E2FE"/>
    <w:rsid w:val="48900D6B"/>
    <w:rsid w:val="49BC35F7"/>
    <w:rsid w:val="5107B5C9"/>
    <w:rsid w:val="521D39E5"/>
    <w:rsid w:val="54402078"/>
    <w:rsid w:val="553FA43F"/>
    <w:rsid w:val="554A46C0"/>
    <w:rsid w:val="560D7234"/>
    <w:rsid w:val="5EF1F3F3"/>
    <w:rsid w:val="614CC7D4"/>
    <w:rsid w:val="670BD9A9"/>
    <w:rsid w:val="673685DB"/>
    <w:rsid w:val="69468B46"/>
    <w:rsid w:val="6D6069F4"/>
    <w:rsid w:val="6E2F3371"/>
    <w:rsid w:val="6F118AF7"/>
    <w:rsid w:val="6FAAA8FA"/>
    <w:rsid w:val="73F0D30C"/>
    <w:rsid w:val="7CB1B27B"/>
    <w:rsid w:val="7DBCE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F64B1307-CCB7-4F01-9289-E9FBD0C8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3C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A3C13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e">
    <w:name w:val="Unresolved Mention"/>
    <w:basedOn w:val="a0"/>
    <w:uiPriority w:val="99"/>
    <w:semiHidden/>
    <w:unhideWhenUsed/>
    <w:rsid w:val="001C1CFE"/>
    <w:rPr>
      <w:color w:val="605E5C"/>
      <w:shd w:val="clear" w:color="auto" w:fill="E1DFDD"/>
    </w:rPr>
  </w:style>
  <w:style w:type="character" w:styleId="af">
    <w:name w:val="Placeholder Text"/>
    <w:basedOn w:val="a0"/>
    <w:uiPriority w:val="99"/>
    <w:semiHidden/>
    <w:rsid w:val="00E07E9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FMh4oeNC4a4VDnQq8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CF3B3-C84D-4EDF-9E70-7796C18E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2052</Words>
  <Characters>11698</Characters>
  <Application>Microsoft Office Word</Application>
  <DocSecurity>0</DocSecurity>
  <Lines>97</Lines>
  <Paragraphs>27</Paragraphs>
  <ScaleCrop>false</ScaleCrop>
  <Company/>
  <LinksUpToDate>false</LinksUpToDate>
  <CharactersWithSpaces>13723</CharactersWithSpaces>
  <SharedDoc>false</SharedDoc>
  <HLinks>
    <vt:vector size="6" baseType="variant">
      <vt:variant>
        <vt:i4>327706</vt:i4>
      </vt:variant>
      <vt:variant>
        <vt:i4>0</vt:i4>
      </vt:variant>
      <vt:variant>
        <vt:i4>0</vt:i4>
      </vt:variant>
      <vt:variant>
        <vt:i4>5</vt:i4>
      </vt:variant>
      <vt:variant>
        <vt:lpwstr>https://maps.app.goo.gl/FMh4oeNC4a4VDnQq8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Siriyaphorn Karan</cp:lastModifiedBy>
  <cp:revision>2</cp:revision>
  <cp:lastPrinted>2026-07-14T14:31:00Z</cp:lastPrinted>
  <dcterms:created xsi:type="dcterms:W3CDTF">2026-07-14T14:35:00Z</dcterms:created>
  <dcterms:modified xsi:type="dcterms:W3CDTF">2026-07-14T14:35:00Z</dcterms:modified>
</cp:coreProperties>
</file>