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FE80" w14:textId="77777777" w:rsidR="00184DF9" w:rsidRDefault="00184DF9" w:rsidP="00184DF9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0ACF8CFC" w14:textId="77777777" w:rsidR="00184DF9" w:rsidRDefault="00184DF9" w:rsidP="00184DF9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F81C016" w14:textId="22ED75DE" w:rsidR="00184DF9" w:rsidRPr="00184DF9" w:rsidRDefault="00184DF9" w:rsidP="00184DF9">
      <w:pPr>
        <w:jc w:val="center"/>
        <w:rPr>
          <w:rFonts w:ascii="TH Sarabun New" w:hAnsi="TH Sarabun New" w:cs="TH Sarabun New"/>
          <w:sz w:val="32"/>
          <w:szCs w:val="32"/>
        </w:rPr>
      </w:pPr>
      <w:r w:rsidRPr="00A3025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การพัฒนาไหมชีวภาพจากสารสกัดเมือกกระเจี๊ยบเขียวเสริมด้วยไคโตซาน เจลาติน คอลลาเจน </w:t>
      </w:r>
    </w:p>
    <w:p w14:paraId="2A19AFD7" w14:textId="2692DD87" w:rsidR="00184DF9" w:rsidRPr="00184DF9" w:rsidRDefault="00184DF9" w:rsidP="00184DF9">
      <w:pPr>
        <w:spacing w:after="0" w:line="240" w:lineRule="auto"/>
        <w:jc w:val="center"/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</w:pP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ณัฐ</w:t>
      </w:r>
      <w:proofErr w:type="spellStart"/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กฤ</w:t>
      </w:r>
      <w:proofErr w:type="spellEnd"/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ตา ศรีสุด</w:t>
      </w:r>
      <w:r w:rsidRPr="00184DF9">
        <w:rPr>
          <w:rFonts w:ascii="TH Sarabun New" w:eastAsia="TH Sarabun PSK" w:hAnsi="TH Sarabun New" w:cs="TH Sarabun New" w:hint="cs"/>
          <w:color w:val="000000"/>
          <w:sz w:val="28"/>
          <w:szCs w:val="28"/>
          <w:vertAlign w:val="superscript"/>
          <w:cs/>
        </w:rPr>
        <w:t>1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 xml:space="preserve">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ชิชชนก บุญมณี</w:t>
      </w:r>
      <w:r w:rsidRPr="00184DF9">
        <w:rPr>
          <w:rFonts w:ascii="TH Sarabun New" w:eastAsia="TH Sarabun PSK" w:hAnsi="TH Sarabun New" w:cs="TH Sarabun New" w:hint="cs"/>
          <w:color w:val="000000"/>
          <w:sz w:val="28"/>
          <w:szCs w:val="28"/>
          <w:vertAlign w:val="superscript"/>
          <w:cs/>
        </w:rPr>
        <w:t>1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 xml:space="preserve">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ศศิธร ณ ระนอง</w:t>
      </w:r>
      <w:r>
        <w:rPr>
          <w:rFonts w:ascii="TH Sarabun New" w:eastAsia="TH Sarabun PSK" w:hAnsi="TH Sarabun New" w:cs="TH Sarabun New" w:hint="cs"/>
          <w:color w:val="000000"/>
          <w:sz w:val="28"/>
          <w:szCs w:val="28"/>
          <w:vertAlign w:val="superscript"/>
          <w:cs/>
        </w:rPr>
        <w:t>1</w:t>
      </w:r>
      <w:r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  <w:t>*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ลักษมี ชัยเจริญวิมลกุล ช่วยธรรมกิจ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vertAlign w:val="superscript"/>
          <w:lang w:val="en-US"/>
        </w:rPr>
        <w:t>2</w:t>
      </w:r>
    </w:p>
    <w:p w14:paraId="434BC4B2" w14:textId="7BC68DEE" w:rsidR="00184DF9" w:rsidRDefault="00184DF9" w:rsidP="00184DF9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</w:pPr>
      <w:r w:rsidRPr="00184DF9">
        <w:rPr>
          <w:rFonts w:ascii="TH Sarabun New" w:eastAsia="TH Sarabun PSK" w:hAnsi="TH Sarabun New" w:cs="TH Sarabun New" w:hint="cs"/>
          <w:i/>
          <w:iCs/>
          <w:color w:val="000000"/>
          <w:sz w:val="24"/>
          <w:szCs w:val="24"/>
          <w:vertAlign w:val="superscript"/>
          <w:cs/>
        </w:rPr>
        <w:t>1</w:t>
      </w:r>
      <w:r>
        <w:rPr>
          <w:rFonts w:ascii="TH Sarabun New" w:eastAsia="TH Sarabun PSK" w:hAnsi="TH Sarabun New" w:cs="TH Sarabun New" w:hint="cs"/>
          <w:i/>
          <w:iCs/>
          <w:color w:val="000000"/>
          <w:sz w:val="24"/>
          <w:szCs w:val="24"/>
          <w:cs/>
        </w:rPr>
        <w:t xml:space="preserve">ที่อยู่โรงเรียน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โรงเรียนวิทยาศาสตร์จุฬาภรณราชวิทยาลัย ตรัง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 xml:space="preserve">, 196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หมู่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 xml:space="preserve">4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ตำบลบางรัก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อำเภอเมืองตรัง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จังหวัดตรัง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 xml:space="preserve">92000 ,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ประเทศไทย</w:t>
      </w:r>
    </w:p>
    <w:p w14:paraId="2EE24D80" w14:textId="37FC1C70" w:rsidR="00184DF9" w:rsidRPr="00184DF9" w:rsidRDefault="00184DF9" w:rsidP="00184DF9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</w:pPr>
      <w:r w:rsidRPr="00184DF9">
        <w:rPr>
          <w:rFonts w:ascii="TH Sarabun New" w:eastAsia="TH Sarabun PSK" w:hAnsi="TH Sarabun New" w:cs="TH Sarabun New" w:hint="cs"/>
          <w:i/>
          <w:iCs/>
          <w:color w:val="000000"/>
          <w:sz w:val="24"/>
          <w:szCs w:val="24"/>
          <w:vertAlign w:val="superscript"/>
          <w:cs/>
        </w:rPr>
        <w:t>2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มหาวิทยาลัยราชภัฏสุราษฎร์ธานี (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SRU) </w:t>
      </w:r>
      <w:r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>,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272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หมู่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9 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ตำบลขุนทะเล </w:t>
      </w:r>
      <w:r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อำเภอเมือง</w:t>
      </w:r>
      <w:r>
        <w:rPr>
          <w:rFonts w:ascii="TH Sarabun New" w:eastAsia="TH Sarabun PSK" w:hAnsi="TH Sarabun New" w:cs="TH Sarabun New" w:hint="cs"/>
          <w:i/>
          <w:iCs/>
          <w:color w:val="000000"/>
          <w:sz w:val="24"/>
          <w:szCs w:val="24"/>
          <w:cs/>
        </w:rPr>
        <w:t xml:space="preserve"> </w:t>
      </w:r>
      <w:r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>,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 จังหวัดสุราษฎร์ธานี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>84100</w:t>
      </w:r>
      <w:r>
        <w:rPr>
          <w:rFonts w:ascii="TH Sarabun New" w:eastAsia="TH Sarabun PSK" w:hAnsi="TH Sarabun New" w:cs="TH Sarabun New" w:hint="cs"/>
          <w:i/>
          <w:iCs/>
          <w:color w:val="000000"/>
          <w:sz w:val="24"/>
          <w:szCs w:val="24"/>
          <w:cs/>
        </w:rPr>
        <w:t xml:space="preserve"> </w:t>
      </w:r>
      <w:r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ประเทศไทย</w:t>
      </w:r>
    </w:p>
    <w:p w14:paraId="367B9343" w14:textId="4B2F03D5" w:rsidR="00184DF9" w:rsidRDefault="00184DF9" w:rsidP="00184DF9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</w:pP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 xml:space="preserve"> *</w:t>
      </w:r>
      <w:r w:rsidRPr="00184DF9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  <w:t xml:space="preserve">E-mail : </w:t>
      </w:r>
      <w:hyperlink r:id="rId8" w:history="1">
        <w:r w:rsidRPr="00184DF9">
          <w:rPr>
            <w:rStyle w:val="a7"/>
            <w:rFonts w:ascii="TH Sarabun New" w:eastAsia="TH Sarabun PSK" w:hAnsi="TH Sarabun New" w:cs="TH Sarabun New"/>
            <w:i/>
            <w:iCs/>
            <w:color w:val="000000" w:themeColor="text1"/>
            <w:sz w:val="24"/>
            <w:szCs w:val="24"/>
            <w:u w:val="none"/>
            <w:lang w:val="en-US"/>
          </w:rPr>
          <w:t>sasitorn@pcshstrg.ac.th</w:t>
        </w:r>
      </w:hyperlink>
    </w:p>
    <w:p w14:paraId="5574D85E" w14:textId="77777777" w:rsidR="00184DF9" w:rsidRPr="00184DF9" w:rsidRDefault="00184DF9" w:rsidP="00184DF9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</w:pPr>
    </w:p>
    <w:p w14:paraId="3DCD481B" w14:textId="77777777" w:rsidR="00184DF9" w:rsidRDefault="00184DF9" w:rsidP="00184DF9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lang w:val="en-US"/>
        </w:rPr>
      </w:pPr>
      <w:r w:rsidRPr="00184DF9"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cs/>
        </w:rPr>
        <w:t>บทคัดย่อ</w:t>
      </w:r>
    </w:p>
    <w:p w14:paraId="63327CE0" w14:textId="77777777" w:rsidR="00184DF9" w:rsidRPr="00184DF9" w:rsidRDefault="00184DF9" w:rsidP="00184DF9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lang w:val="en-US"/>
        </w:rPr>
      </w:pPr>
    </w:p>
    <w:p w14:paraId="07541AB0" w14:textId="4C9116FD" w:rsidR="00184DF9" w:rsidRDefault="00184DF9" w:rsidP="00184DF9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color w:val="000000"/>
          <w:sz w:val="32"/>
          <w:szCs w:val="32"/>
          <w:lang w:val="en-US"/>
        </w:rPr>
      </w:pPr>
      <w:r w:rsidRPr="00184DF9">
        <w:rPr>
          <w:rFonts w:ascii="TH Sarabun New" w:eastAsia="TH Sarabun PSK" w:hAnsi="TH Sarabun New" w:cs="TH Sarabun New"/>
          <w:color w:val="000000"/>
          <w:sz w:val="32"/>
          <w:szCs w:val="32"/>
          <w:cs/>
        </w:rPr>
        <w:t>โครงงานนี้มีวัตถุประสงค์เพื่อ</w:t>
      </w:r>
      <w:r w:rsidRPr="00184DF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พัฒนาไหมชีวภาพจากสารสกัดเมือกกระเจี๊ยบเขียว เสริมด้วยไคโตซาน เจลาติน และคอลลาเจน</w:t>
      </w:r>
      <w:r w:rsidRPr="00184DF9">
        <w:rPr>
          <w:rFonts w:ascii="TH Sarabun New" w:eastAsia="TH Sarabun PSK" w:hAnsi="TH Sarabun New" w:cs="TH Sarabun New"/>
          <w:color w:val="000000"/>
          <w:sz w:val="32"/>
          <w:szCs w:val="32"/>
          <w:cs/>
        </w:rPr>
        <w:t xml:space="preserve"> โดยมุ่งเน้นการสร้างวัสดุเส้นใยที่เป็นมิตรต่อสิ่งแวดล้อม สามารถย่อยสลายได้ตามธรรมชาติ และมี คุณสมบัติเหมาะสมสำหรับการประยุกต์ใช้เป็นไหมเย็บแผล ไคโตซานถูกใช้เป็นโครงสร้างหลักของเส้นไหม เนื่องจากเป็นพอลิเมอร์ชีวภาพที่มีความแข็งแรงและเข้ากันได้ดีกับร่างกาย ขณะที่เจลาตินและคอลลาเจนถูกใช้เพื่อ ปรับปรุงความยืดหยุ่นและลักษณะทางกายภาพของเส้นไหม ส่วนเมือกกระเจี๊ยบทำหน้าที่เป็นสารเพิ่มความ ยืดหยุ่นและลดความเปราะของเส้นใย กระบวนการทดลองประกอบด้วยการเตรียมสารละลายไคโตซาน การผสม เจลาติน คอลลาเจน และเมือกกระเจี๊ยบในอัตราส่วนต่าง ๆ การขึ้นรูปเป็นเส้นไหม และการทดสอบสมบัติของเส้น ไหม ได้แก่ ความสามารถในการขึ้นรูป ค่าแรงดึงเฉลี่ย และความนูนของเส้นไหมจากการจำลองการเย็บบนแผ่น หนังเทียม ผลการทดลองพบว่าสูตรที่ไม่เติมคอลลาเจนสามารถขึ้นรูปเป็นเส้นไหมได้ดีและให้ค่าแรงดึงค่อนข้างสูง แต่มีค่าความนูนของเส้นไหมสูงเมื่อทำการเย็บ เมื่อมีการเติมคอลลาเจนร่วมกับเจลาติน พบว่าสามารถช่วยลด ความนูนของเส้นไหมและปรับลักษณะของเส้นไหมให้มีความเรียบและสม่ำเสมอมากขึ้น โดยสูตรที่ประกอบด้วยไคโตซาน </w:t>
      </w:r>
      <w:r w:rsidRPr="00184DF9">
        <w:rPr>
          <w:rFonts w:ascii="TH Sarabun New" w:eastAsia="TH Sarabun PSK" w:hAnsi="TH Sarabun New" w:cs="TH Sarabun New"/>
          <w:color w:val="000000"/>
          <w:sz w:val="32"/>
          <w:szCs w:val="32"/>
          <w:lang w:val="en-US"/>
        </w:rPr>
        <w:t xml:space="preserve">5 </w:t>
      </w:r>
      <w:r w:rsidRPr="00184DF9">
        <w:rPr>
          <w:rFonts w:ascii="TH Sarabun New" w:eastAsia="TH Sarabun PSK" w:hAnsi="TH Sarabun New" w:cs="TH Sarabun New"/>
          <w:color w:val="000000"/>
          <w:sz w:val="32"/>
          <w:szCs w:val="32"/>
          <w:cs/>
        </w:rPr>
        <w:t xml:space="preserve">กรัม เจลาตินต่อคอลลาเจนในอัตราส่วน </w:t>
      </w:r>
      <w:r w:rsidRPr="00184DF9">
        <w:rPr>
          <w:rFonts w:ascii="TH Sarabun New" w:eastAsia="TH Sarabun PSK" w:hAnsi="TH Sarabun New" w:cs="TH Sarabun New"/>
          <w:color w:val="000000"/>
          <w:sz w:val="32"/>
          <w:szCs w:val="32"/>
          <w:lang w:val="en-US"/>
        </w:rPr>
        <w:t xml:space="preserve">3.75:1.25 </w:t>
      </w:r>
      <w:r w:rsidRPr="00184DF9">
        <w:rPr>
          <w:rFonts w:ascii="TH Sarabun New" w:eastAsia="TH Sarabun PSK" w:hAnsi="TH Sarabun New" w:cs="TH Sarabun New"/>
          <w:color w:val="000000"/>
          <w:sz w:val="32"/>
          <w:szCs w:val="32"/>
          <w:cs/>
        </w:rPr>
        <w:t xml:space="preserve">กรัม และเมือกกระเจี๊ยบ </w:t>
      </w:r>
      <w:r w:rsidRPr="00184DF9">
        <w:rPr>
          <w:rFonts w:ascii="TH Sarabun New" w:eastAsia="TH Sarabun PSK" w:hAnsi="TH Sarabun New" w:cs="TH Sarabun New"/>
          <w:color w:val="000000"/>
          <w:sz w:val="32"/>
          <w:szCs w:val="32"/>
          <w:lang w:val="en-US"/>
        </w:rPr>
        <w:t xml:space="preserve">0.5 </w:t>
      </w:r>
      <w:r w:rsidRPr="00184DF9">
        <w:rPr>
          <w:rFonts w:ascii="TH Sarabun New" w:eastAsia="TH Sarabun PSK" w:hAnsi="TH Sarabun New" w:cs="TH Sarabun New"/>
          <w:color w:val="000000"/>
          <w:sz w:val="32"/>
          <w:szCs w:val="32"/>
          <w:cs/>
        </w:rPr>
        <w:t>กรัม ให้สมดุลของ สมบัติเชิงกลและลักษณะทางกายภาพดีที่สุด เส้นไหมที่ได้มีความแข็งแรงเพียงพอ สามารถหักงอได้ มีความยืดหยุ่น เหมาะสม และมีค่าความนูนต่ำที่สุดเมื่อเปรียบเทียบกับชุดการทดลองอื่น จากผลการทดลองสามารถสรุปได้ว่า การปรับสัดส่วนของไคโตซาน เจลาติน คอลลาเจน และเมือกกระเจี๊ยบอย่างเหมาะสม มีผลโดยตรงต่อคุณสมบัติ ของเส้นไหม งานวิจัยนี้แสดงให้เห็นถึงศักยภาพของการพัฒนาไหมชีวภาพจากวัสดุธรรมชาติ ซึ่งสามารถต่อยอด ไปสู่การใช้งานด้านไหมเย็บแผล วัสดุชีวการแพทย์ หรือผลิตภัณฑ์ที่เป็นมิตรต่อสิ่งแวดล้อมในอนาคต</w:t>
      </w:r>
    </w:p>
    <w:p w14:paraId="57ED2446" w14:textId="77777777" w:rsidR="00184DF9" w:rsidRPr="00184DF9" w:rsidRDefault="00184DF9" w:rsidP="00184DF9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color w:val="000000"/>
          <w:sz w:val="32"/>
          <w:szCs w:val="32"/>
          <w:lang w:val="en-US"/>
        </w:rPr>
      </w:pPr>
    </w:p>
    <w:p w14:paraId="00000016" w14:textId="40909479" w:rsidR="00090BD3" w:rsidRPr="00184DF9" w:rsidRDefault="00184DF9" w:rsidP="00184DF9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184DF9">
        <w:rPr>
          <w:rFonts w:ascii="TH Sarabun New" w:eastAsia="TH Sarabun PSK" w:hAnsi="TH Sarabun New" w:cs="TH Sarabun New"/>
          <w:b/>
          <w:bCs/>
          <w:color w:val="000000"/>
          <w:sz w:val="28"/>
          <w:szCs w:val="28"/>
          <w:cs/>
        </w:rPr>
        <w:t>คำสำคัญ</w:t>
      </w:r>
      <w:r w:rsidRPr="00184DF9">
        <w:rPr>
          <w:rFonts w:ascii="TH Sarabun New" w:eastAsia="TH Sarabun PSK" w:hAnsi="TH Sarabun New" w:cs="TH Sarabun New"/>
          <w:b/>
          <w:bCs/>
          <w:color w:val="000000"/>
          <w:sz w:val="28"/>
          <w:szCs w:val="28"/>
          <w:lang w:val="en-US"/>
        </w:rPr>
        <w:t xml:space="preserve"> :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ไหมเย็บแผล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ไคโตซาน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 xml:space="preserve">กระเจี๊ยบเขียว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 xml:space="preserve">วัสดุชีวภาพ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lang w:val="en-US"/>
        </w:rPr>
        <w:t xml:space="preserve">, </w:t>
      </w:r>
      <w:r w:rsidRPr="00184DF9">
        <w:rPr>
          <w:rFonts w:ascii="TH Sarabun New" w:eastAsia="TH Sarabun PSK" w:hAnsi="TH Sarabun New" w:cs="TH Sarabun New"/>
          <w:color w:val="000000"/>
          <w:sz w:val="28"/>
          <w:szCs w:val="28"/>
          <w:cs/>
        </w:rPr>
        <w:t>การย่อยสลายทางชีวภาพ</w:t>
      </w:r>
    </w:p>
    <w:p w14:paraId="00000017" w14:textId="77777777" w:rsidR="00090BD3" w:rsidRPr="00184DF9" w:rsidRDefault="00090BD3" w:rsidP="00184DF9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184DF9" w:rsidRDefault="00090BD3" w:rsidP="00184D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</w:pPr>
    </w:p>
    <w:sectPr w:rsidR="00090BD3" w:rsidRPr="00184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A861" w14:textId="77777777" w:rsidR="00F76745" w:rsidRDefault="00F76745">
      <w:pPr>
        <w:spacing w:after="0" w:line="240" w:lineRule="auto"/>
      </w:pPr>
      <w:r>
        <w:separator/>
      </w:r>
    </w:p>
  </w:endnote>
  <w:endnote w:type="continuationSeparator" w:id="0">
    <w:p w14:paraId="18F9B414" w14:textId="77777777" w:rsidR="00F76745" w:rsidRDefault="00F76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289B" w14:textId="77777777" w:rsidR="00F76745" w:rsidRDefault="00F76745">
      <w:pPr>
        <w:spacing w:after="0" w:line="240" w:lineRule="auto"/>
      </w:pPr>
      <w:r>
        <w:separator/>
      </w:r>
    </w:p>
  </w:footnote>
  <w:footnote w:type="continuationSeparator" w:id="0">
    <w:p w14:paraId="4B27E3C8" w14:textId="77777777" w:rsidR="00F76745" w:rsidRDefault="00F76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84DF9"/>
    <w:rsid w:val="00196F3A"/>
    <w:rsid w:val="001C049B"/>
    <w:rsid w:val="001C4197"/>
    <w:rsid w:val="00240286"/>
    <w:rsid w:val="00251816"/>
    <w:rsid w:val="002B021B"/>
    <w:rsid w:val="0048372D"/>
    <w:rsid w:val="005D4CC6"/>
    <w:rsid w:val="005E0658"/>
    <w:rsid w:val="006932F6"/>
    <w:rsid w:val="00730AFD"/>
    <w:rsid w:val="0086094A"/>
    <w:rsid w:val="00956598"/>
    <w:rsid w:val="00962C47"/>
    <w:rsid w:val="009D6F84"/>
    <w:rsid w:val="00B57C95"/>
    <w:rsid w:val="00BD4C9D"/>
    <w:rsid w:val="00C563AE"/>
    <w:rsid w:val="00D23736"/>
    <w:rsid w:val="00EC0167"/>
    <w:rsid w:val="00EE61BA"/>
    <w:rsid w:val="00EE7534"/>
    <w:rsid w:val="00EF4540"/>
    <w:rsid w:val="00F76745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itorn@pcshstrg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ชีวานนท์ มาตุเวช</cp:lastModifiedBy>
  <cp:revision>2</cp:revision>
  <cp:lastPrinted>2026-07-04T12:58:00Z</cp:lastPrinted>
  <dcterms:created xsi:type="dcterms:W3CDTF">2026-07-13T07:31:00Z</dcterms:created>
  <dcterms:modified xsi:type="dcterms:W3CDTF">2026-07-13T07:31:00Z</dcterms:modified>
</cp:coreProperties>
</file>