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8E7E4" w14:textId="2A2BAA65" w:rsidR="006C464C" w:rsidRPr="006C464C" w:rsidRDefault="006C464C" w:rsidP="006C464C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lang w:val="en-US"/>
        </w:rPr>
      </w:pPr>
      <w:r w:rsidRPr="006C464C">
        <w:rPr>
          <w:rFonts w:ascii="TH Sarabun New" w:hAnsi="TH Sarabun New" w:cs="TH Sarabun New"/>
          <w:b/>
          <w:bCs/>
          <w:sz w:val="36"/>
          <w:szCs w:val="36"/>
          <w:cs/>
        </w:rPr>
        <w:t>อากาศยานไร้คนขับ</w:t>
      </w:r>
      <w:r w:rsidRPr="006C464C">
        <w:rPr>
          <w:rFonts w:ascii="TH Sarabun New" w:hAnsi="TH Sarabun New" w:cs="TH Sarabun New"/>
          <w:b/>
          <w:bCs/>
          <w:sz w:val="36"/>
          <w:szCs w:val="36"/>
          <w:lang w:val="en-US"/>
        </w:rPr>
        <w:t>Ai</w:t>
      </w:r>
      <w:r w:rsidRPr="006C464C">
        <w:rPr>
          <w:rFonts w:ascii="TH Sarabun New" w:hAnsi="TH Sarabun New" w:cs="TH Sarabun New"/>
          <w:b/>
          <w:bCs/>
          <w:sz w:val="36"/>
          <w:szCs w:val="36"/>
          <w:cs/>
        </w:rPr>
        <w:t>ตรวจสอบสุขภาพปาล์มน้ำมันจากสภาพใบของต้นปาล์ม</w:t>
      </w:r>
    </w:p>
    <w:p w14:paraId="094F108C" w14:textId="19808496" w:rsidR="00A316D6" w:rsidRPr="006C464C" w:rsidRDefault="006C464C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C464C">
        <w:rPr>
          <w:rFonts w:ascii="TH Sarabun New" w:hAnsi="TH Sarabun New" w:cs="TH Sarabun New"/>
          <w:b/>
          <w:bCs/>
          <w:sz w:val="32"/>
          <w:szCs w:val="32"/>
        </w:rPr>
        <w:t xml:space="preserve">Unmanned Aerial Vehicle with AI for Plant Health Monitoring Using Leaf </w:t>
      </w:r>
      <w:proofErr w:type="spellStart"/>
      <w:r w:rsidRPr="006C464C">
        <w:rPr>
          <w:rFonts w:ascii="TH Sarabun New" w:hAnsi="TH Sarabun New" w:cs="TH Sarabun New"/>
          <w:b/>
          <w:bCs/>
          <w:sz w:val="32"/>
          <w:szCs w:val="32"/>
        </w:rPr>
        <w:t>Color</w:t>
      </w:r>
      <w:proofErr w:type="spellEnd"/>
    </w:p>
    <w:p w14:paraId="2472E014" w14:textId="6CC403FF" w:rsidR="00073D34" w:rsidRPr="00A316D6" w:rsidRDefault="00C8029F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C8029F">
        <w:rPr>
          <w:rFonts w:ascii="TH Sarabun New" w:hAnsi="TH Sarabun New" w:cs="TH Sarabun New"/>
          <w:b/>
          <w:bCs/>
          <w:sz w:val="28"/>
          <w:szCs w:val="28"/>
          <w:cs/>
        </w:rPr>
        <w:t>ปุญญพัฒน์ กังแฮ</w:t>
      </w:r>
      <w:r w:rsidRPr="00C8029F">
        <w:rPr>
          <w:rFonts w:ascii="TH Sarabun New" w:hAnsi="TH Sarabun New" w:cs="TH Sarabun New"/>
          <w:b/>
          <w:bCs/>
          <w:sz w:val="28"/>
          <w:szCs w:val="28"/>
        </w:rPr>
        <w:t xml:space="preserve">, </w:t>
      </w:r>
      <w:r w:rsidRPr="00C8029F">
        <w:rPr>
          <w:rFonts w:ascii="TH Sarabun New" w:hAnsi="TH Sarabun New" w:cs="TH Sarabun New"/>
          <w:b/>
          <w:bCs/>
          <w:sz w:val="28"/>
          <w:szCs w:val="28"/>
          <w:cs/>
        </w:rPr>
        <w:t>กฤษณ ชุมแสงศรี</w:t>
      </w:r>
      <w:r w:rsidRPr="00C8029F">
        <w:rPr>
          <w:rFonts w:ascii="TH Sarabun New" w:hAnsi="TH Sarabun New" w:cs="TH Sarabun New"/>
          <w:b/>
          <w:bCs/>
          <w:sz w:val="28"/>
          <w:szCs w:val="28"/>
        </w:rPr>
        <w:t xml:space="preserve">, </w:t>
      </w:r>
      <w:r w:rsidRPr="00C8029F">
        <w:rPr>
          <w:rFonts w:ascii="TH Sarabun New" w:hAnsi="TH Sarabun New" w:cs="TH Sarabun New"/>
          <w:b/>
          <w:bCs/>
          <w:sz w:val="28"/>
          <w:szCs w:val="28"/>
          <w:cs/>
        </w:rPr>
        <w:t>อดิศร เลื่องสกุลไพศาล</w:t>
      </w:r>
    </w:p>
    <w:p w14:paraId="5191EB78" w14:textId="6CA4B85E" w:rsidR="00785CF9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ตรัง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proofErr w:type="gramStart"/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.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เมืองตรัง</w:t>
      </w:r>
      <w:proofErr w:type="gramEnd"/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ตรัง 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92000</w:t>
      </w:r>
    </w:p>
    <w:p w14:paraId="6CE3C5B7" w14:textId="06F1F31D" w:rsidR="00C8029F" w:rsidRPr="00A316D6" w:rsidRDefault="00C8029F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i/>
          <w:iCs/>
          <w:sz w:val="24"/>
          <w:szCs w:val="24"/>
          <w:lang w:val="en-US"/>
        </w:rPr>
        <w:t>*E-mail: 06372@pcshstrg.ac.th</w:t>
      </w: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453DBE5F" w14:textId="77777777" w:rsidR="00C8029F" w:rsidRDefault="00C8029F" w:rsidP="00C8029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โครงงานนี้มีวัตถุประสงค์เพื่อพัฒนาอากาศยานไร้คนขับ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โดรน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)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ที่สามารถตรวจสอบสุขภาพใบปาล์มน้ำมันได้อย่างมีประสิทธิภาพ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โดยประยุกต์ใช้กล้องถ่ายภาพความละเอียดสูงร่วมกับระบบปัญญาประดิษฐ์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8"/>
          <w:szCs w:val="28"/>
          <w:lang w:val="en-US"/>
        </w:rPr>
        <w:t xml:space="preserve">AI)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ในการวิเคราะห์ภาพถ่ายแบบเรียลไทม์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เพื่อตรวจหาความผิดปกติ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เช่น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การขาดธาตุอาหาร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อาการใบเหลือง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หรือโรคพืชต่าง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ๆ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กระบวนการดำเนินงานเริ่มจากการออกแบบและประกอบโดรน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ติดตั้งระบบควบคุมการบิน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กล้องบันทึกภาพ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และโมดูลประมวลผล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จากนั้นพัฒนาโมเดล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8"/>
          <w:szCs w:val="28"/>
          <w:lang w:val="en-US"/>
        </w:rPr>
        <w:t xml:space="preserve">AI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เพื่อวิเคราะห์สุขภาพใบและทดสอบประสิทธิภาพในแปลงปลูกปาล์มน้ำมันจริง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ผลการทดลองพบว่า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โดรนสามารถบินสำรวจตามเส้นทางที่กำหนด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เก็บข้อมูลภาพได้ชัดเจน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และ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8"/>
          <w:szCs w:val="28"/>
          <w:lang w:val="en-US"/>
        </w:rPr>
        <w:t>AI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สามารถระบุความผิดปกติของใบได้ในระดับที่น่าพอใจ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ผลงานนี้ช่วยลดเวลาและแรงงานในการตรวจสอบสุขภาพต้นปาล์ม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เพิ่มความแม่นยำในการวินิจฉัยโรคพืช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และเป็นแนวทางการประยุกต์เทคโนโลยีเพื่อพัฒนาเกษตรกรรมสมัยใหม่ได้อย่างยั่งยืน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</w:p>
    <w:p w14:paraId="406EDDB8" w14:textId="5AA64D23" w:rsidR="00A316D6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คำสำคัญ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: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โดรน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8"/>
          <w:szCs w:val="28"/>
          <w:lang w:val="en-US"/>
        </w:rPr>
        <w:t xml:space="preserve">Drone),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ปาล์มน้ำมัน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8"/>
          <w:szCs w:val="28"/>
          <w:lang w:val="en-US"/>
        </w:rPr>
        <w:t xml:space="preserve">Oil Palm),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ปัญญาประดิษฐ์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8"/>
          <w:szCs w:val="28"/>
          <w:lang w:val="en-US"/>
        </w:rPr>
        <w:t xml:space="preserve">Artificial Intelligence (AI)),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การประมวลผลภาพ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8"/>
          <w:szCs w:val="28"/>
          <w:lang w:val="en-US"/>
        </w:rPr>
        <w:t xml:space="preserve">Image Processing), </w:t>
      </w:r>
      <w:r w:rsidRPr="00C8029F">
        <w:rPr>
          <w:rFonts w:ascii="TH Sarabun New" w:hAnsi="TH Sarabun New" w:cs="TH Sarabun New" w:hint="cs"/>
          <w:sz w:val="28"/>
          <w:szCs w:val="28"/>
          <w:cs/>
          <w:lang w:val="en-US"/>
        </w:rPr>
        <w:t>เกษตรอัจฉริยะ</w:t>
      </w:r>
      <w:r w:rsidRPr="00C8029F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8"/>
          <w:szCs w:val="28"/>
          <w:lang w:val="en-US"/>
        </w:rPr>
        <w:t>Smart Agriculture)</w:t>
      </w: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5E0C8C5A" w14:textId="77777777" w:rsidR="00C8029F" w:rsidRPr="00C8029F" w:rsidRDefault="00C8029F" w:rsidP="00C8029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ปาล์มน้ำมันเป็นพืชเศรษฐกิจที่มีบทบาทสำคัญต่อ</w:t>
      </w:r>
    </w:p>
    <w:p w14:paraId="22713A8E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ระบบเศรษฐกิจของประเทศไทย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โดยเฉพาะในพื้นที่ภาคใต้ซึ่งมี</w:t>
      </w:r>
    </w:p>
    <w:p w14:paraId="6CE0159A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การเพาะปลูกในวงกว้าง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การดูแลรักษาและตรวจสอบสุขภาพของ</w:t>
      </w:r>
    </w:p>
    <w:p w14:paraId="6BA9A1BD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ต้นปาล์มน้ำมันจึงเป็นปัจจัยสำคัญที่ส่งผลโดยตรงต่อปริมาณและ</w:t>
      </w:r>
    </w:p>
    <w:p w14:paraId="65AEC5F8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คุณภาพของผลผลิต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อย่างไรก็ตาม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ในปัจจุบันการตรวจสอบ</w:t>
      </w:r>
    </w:p>
    <w:p w14:paraId="7CEDB419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สุขภาพต้นปาล์มยังคงอาศัยวิธีการเดินสำรวจด้วยแรงงานคนเป็น</w:t>
      </w:r>
    </w:p>
    <w:p w14:paraId="462330B2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หลัก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ซึ่งต้องใช้เวลาและแรงงานจำนวนมาก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ทำให้มีค่าใช้จ่ายสูง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4F100231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อีกทั้งการประเมินสภาพของใบปาล์มด้วยสายตายังมีโอกาสเกิด</w:t>
      </w:r>
    </w:p>
    <w:p w14:paraId="3430F05D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ความคลาดเคลื่อน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และไม่สามารถตรวจพบความผิดปกติของใบ</w:t>
      </w:r>
    </w:p>
    <w:p w14:paraId="5481DC1A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หรืออาการเริ่มต้นของโรคพืชได้อย่างทันท่วงที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ส่งผลให้ปัญหา</w:t>
      </w:r>
    </w:p>
    <w:p w14:paraId="14E5B3C1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ลุกลามและก่อให้เกิดความเสียหายต่อผลผลิต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รวมถึงสร้างความ</w:t>
      </w:r>
    </w:p>
    <w:p w14:paraId="4B2DB294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สูญเสียทางเศรษฐกิจแก่เกษตรกรในระยะยาว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3328ABD6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ด้วยข้อจำกัดดังกล่าว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จึงเกิดแนวคิดในการนำ</w:t>
      </w:r>
    </w:p>
    <w:p w14:paraId="3A5502F0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เทคโนโลยีอากาศยานไร้คนขับหรือโดรนมาประยุกต์ใช้ร่วมกับ</w:t>
      </w:r>
    </w:p>
    <w:p w14:paraId="6A5E94FD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ระบบปัญญาประดิษฐ์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Artificial Intelligence: AI)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เพื่อพัฒนา</w:t>
      </w:r>
    </w:p>
    <w:p w14:paraId="4986AC04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แนวทางใหม่ในการตรวจสอบสุขภาพใบปาล์มน้ำมัน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โครงงานนี้</w:t>
      </w:r>
    </w:p>
    <w:p w14:paraId="4E81E3D4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มุ่งเน้นการสร้างโดรนที่สามารถบินสำรวจพื้นที่เพาะปลูกและ</w:t>
      </w:r>
    </w:p>
    <w:p w14:paraId="680E15B4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ถ่ายภาพใบปาล์มจากมุมสูง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จากนั้นนำข้อมูลภาพที่ได้มา</w:t>
      </w:r>
    </w:p>
    <w:p w14:paraId="7F63847C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ประมวลผลและวิเคราะห์สุขภาพของใบปาล์มโดยอัตโนมัติ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27DE910B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แนวทางดังกล่าวช่วยลดการพึ่งพาแรงงานคน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เพิ่มความรวดเร็ว</w:t>
      </w:r>
    </w:p>
    <w:p w14:paraId="206F208D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และความแม่นยำในการตรวจสอบสุขภาพพืช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อีกทั้งยังช่วยให้</w:t>
      </w:r>
    </w:p>
    <w:p w14:paraId="6240749F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เกษตรกรสามารถตรวจพบความผิดปกติได้ตั้งแต่ระยะเริ่มต้น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5DC6E8D4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ส่งเสริมการวางแผนดูแลรักษาแปลงปลูกอย่างมีประสิทธิภาพ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32DEEA87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และเป็นการยกระดับการจัดการเกษตรด้วยเทคโนโลยีสมัยใหม่ให้</w:t>
      </w:r>
    </w:p>
    <w:p w14:paraId="298862D4" w14:textId="2CD80AE5" w:rsidR="00A316D6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สอดคล้องกับการเกษตรในยุคดิจิทัล</w:t>
      </w:r>
    </w:p>
    <w:p w14:paraId="24FF2FD1" w14:textId="77777777" w:rsidR="00C8029F" w:rsidRPr="00A316D6" w:rsidRDefault="00C8029F" w:rsidP="00C8029F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</w:rPr>
      </w:pPr>
    </w:p>
    <w:p w14:paraId="6A50DA10" w14:textId="6C8728A1" w:rsidR="00CE2918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3A8A3B41" w14:textId="45250043" w:rsid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2.1 </w:t>
      </w:r>
      <w:r w:rsidRPr="00C8029F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แนวคิดและภาพรวมการดำเนินงานของระบบ</w:t>
      </w: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688704BB" w14:textId="640FFEA8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การดำเนินงานของโครงงานนี้ใช้แนวคิดการทำงานแบบเป็นระบบ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Systematic Approach)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โดยแบ่งออกเป็น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4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ส่วนหลัก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ได้แก่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1ECD76D7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ระบบโดรนและการบิน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4B54E814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2.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ระบบเก็บข้อมูลภาพ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1358162B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3.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ระบบวิเคราะห์ข้อมูลด้วย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AI </w:t>
      </w:r>
    </w:p>
    <w:p w14:paraId="35572D5D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4.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ระบบประเมินผลและแสดงผลลัพธ์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6C741609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กระบวนการทำงานเริ่มจากโดรนบินสำรวจพื้นที่ตามเส้นทางที่</w:t>
      </w:r>
    </w:p>
    <w:p w14:paraId="3C7E3B86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กำหนด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ทำการเก็บภาพใบปาล์ม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จากนั้นส่งข้อมูลเข้าสู่ระบบ</w:t>
      </w:r>
    </w:p>
    <w:p w14:paraId="7C7226D7" w14:textId="51BE5F04" w:rsid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ประมวลผลเพื่อนำไปวิเคราะห์สุขภาพพืช</w:t>
      </w:r>
    </w:p>
    <w:p w14:paraId="7869D05C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lastRenderedPageBreak/>
        <w:t xml:space="preserve">2.2 </w:t>
      </w:r>
      <w:r w:rsidRPr="00C8029F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การออกแบบและสร้างโครงสร้างโดรน</w:t>
      </w: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0E6B6158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โครงสร้างโดรนถูกออกแบบโดยคำนึงถึง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488233A0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ความแข็งแรงของโครงสร้าง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460365FA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2.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น้ำหนักเบา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0B6C1465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3.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การกระจายน้ำหนักอย่างสมดุล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4C5721BC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4.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ความสะดวกในการถอดเปลี่ยนอุปกรณ์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45B6083B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ผู้จัดทำใช้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เครื่องพิมพ์สามมิติ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(3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D Printer)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ในการผลิตโครงโดรน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73669E97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เพื่อให้สามารถปรับแก้แบบได้ตามความเหมาะสม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และรองรับการ</w:t>
      </w:r>
    </w:p>
    <w:p w14:paraId="42DEFAEB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ติดตั้งโมดูลเซนเซอร์เพิ่มเติมในอนาคต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7F4CF125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ส่วนประกอบโครงสร้างประกอบด้วย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45CC083C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โครงหลัก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Main Frame) </w:t>
      </w:r>
    </w:p>
    <w:p w14:paraId="3F64BFF0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2.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แขนโดรน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Arm)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สำหรับติดตั้งมอเตอร์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1724215F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3.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ฐานยึดแบตเตอรี่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7091E9AD" w14:textId="6021026A" w:rsid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4.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ฐานยึดกล้องและ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>Raspberry Pi</w:t>
      </w:r>
    </w:p>
    <w:p w14:paraId="1312B540" w14:textId="77777777" w:rsid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</w:p>
    <w:p w14:paraId="595BA0E9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2.3 </w:t>
      </w:r>
      <w:r w:rsidRPr="00C8029F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การติดตั้งระบบขับเคลื่อนและแหล่งพลังงาน</w:t>
      </w: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2B38F0C6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ระบบขับเคลื่อนของโดรนประกอบด้วยมอเตอร์ไฟฟ้าแบบ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4279A582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Brushless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ซึ่งควบคุมการทำงานด้วย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ESC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ขนาด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40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A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โดย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3.7 </w:t>
      </w:r>
    </w:p>
    <w:p w14:paraId="4FCF544D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การพัฒนาโมเดลปัญญาประดิษฐ์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5FE1F346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โมเดลที่ใช้เป็น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Convolutional Neural Network (CNN)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ซึ่ง</w:t>
      </w:r>
    </w:p>
    <w:p w14:paraId="7A3EB472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เหมาะสำหรับงานจำแนกภาพ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โดยขั้นตอนการพัฒนาโมเดล</w:t>
      </w:r>
    </w:p>
    <w:p w14:paraId="529D6875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ประกอบด้วย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7BBD31D5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การนำข้อมูลเข้าโมเดล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242DB6B6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2.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การฝึกโมเดล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Training) </w:t>
      </w:r>
    </w:p>
    <w:p w14:paraId="08C72130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3.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การทดสอบความแม่นยำ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Validation) </w:t>
      </w:r>
    </w:p>
    <w:p w14:paraId="5A50E356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4.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การปรับแต่งโมเดลให้เหมาะสมกับ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Raspberry Pi </w:t>
      </w:r>
    </w:p>
    <w:p w14:paraId="6C2E3D38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หลังจากได้โมเดลที่มีความแม่นยำในระดับที่ยอมรับได้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จึงนำไปใช้</w:t>
      </w:r>
    </w:p>
    <w:p w14:paraId="44EF8B86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งานจริงบนโดรนเลือกใช้อุปกรณ์ที่เหมาะสมกับน้ำหนักรวมของโด</w:t>
      </w:r>
    </w:p>
    <w:p w14:paraId="18630FA8" w14:textId="34C86906" w:rsid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เพื่อให้เกิดแรงยกเพียงพอและประหยัดพลังงาน</w:t>
      </w:r>
    </w:p>
    <w:p w14:paraId="36C7E9DC" w14:textId="77777777" w:rsid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</w:p>
    <w:p w14:paraId="4AA3E684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2.4 </w:t>
      </w:r>
      <w:r w:rsidRPr="00C8029F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การติดตั้งระบบควบคุมการบิน</w:t>
      </w: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0CCF2036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ระบบควบคุมการบินใช้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Pixhawk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เป็น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Flight Controller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ทำ</w:t>
      </w:r>
    </w:p>
    <w:p w14:paraId="01136B52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หน้าที่ควบคุมการทรงตัว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ทิศทาง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และโหมดการบิน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โดยเชื่อมต่อ</w:t>
      </w:r>
    </w:p>
    <w:p w14:paraId="6108E900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กับอุปกรณ์ดังนี้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2DDF9864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โมดูล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GPS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รุ่น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>SE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100 </w:t>
      </w:r>
    </w:p>
    <w:p w14:paraId="75E60F23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2.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รีโมตควบคุม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proofErr w:type="spellStart"/>
      <w:r w:rsidRPr="00C8029F">
        <w:rPr>
          <w:rFonts w:ascii="TH Sarabun New" w:hAnsi="TH Sarabun New" w:cs="TH Sarabun New"/>
          <w:sz w:val="24"/>
          <w:szCs w:val="24"/>
          <w:lang w:val="en-US"/>
        </w:rPr>
        <w:t>Radiolink</w:t>
      </w:r>
      <w:proofErr w:type="spellEnd"/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 T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12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D </w:t>
      </w:r>
    </w:p>
    <w:p w14:paraId="15DFB79D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3.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โปรแกรม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Mission Planner </w:t>
      </w:r>
    </w:p>
    <w:p w14:paraId="4293CC4A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ขั้นตอนการตั้งค่าระบบควบคุมประกอบด้วย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3B110CF2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การปรับเทียบเซนเซอร์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Accelerometer, </w:t>
      </w:r>
    </w:p>
    <w:p w14:paraId="182A867E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Compass) </w:t>
      </w:r>
    </w:p>
    <w:p w14:paraId="32765CCD" w14:textId="77777777" w:rsidR="00C8029F" w:rsidRPr="00C8029F" w:rsidRDefault="00C8029F" w:rsidP="00C8029F">
      <w:pPr>
        <w:spacing w:after="0" w:line="240" w:lineRule="auto"/>
        <w:ind w:left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2.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การตั้งค่าโหมดการบิน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Manual, Stabilize, Auto) </w:t>
      </w:r>
    </w:p>
    <w:p w14:paraId="01D2F3D3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3.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การกำหนดเส้นทางการบินแบบอัตโนมัติ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14E0A6D8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(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Waypoint) </w:t>
      </w:r>
    </w:p>
    <w:p w14:paraId="096D6100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4.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การทดสอบการเชื่อมต่อระหว่างรีโมตและ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442EEDC7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Pixhawk </w:t>
      </w:r>
    </w:p>
    <w:p w14:paraId="5764CEA6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แหล่งพลังงานใช้แบตเตอรี่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Li-Po 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4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S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ขนาด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5200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proofErr w:type="spellStart"/>
      <w:r w:rsidRPr="00C8029F">
        <w:rPr>
          <w:rFonts w:ascii="TH Sarabun New" w:hAnsi="TH Sarabun New" w:cs="TH Sarabun New"/>
          <w:sz w:val="24"/>
          <w:szCs w:val="24"/>
          <w:lang w:val="en-US"/>
        </w:rPr>
        <w:t>mAh</w:t>
      </w:r>
      <w:proofErr w:type="spellEnd"/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จำนวน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51588A99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3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ก้อน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ซึ่งให้ระยะเวลาการบินที่เหมาะสมต่อการสำรวจพื้นที่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โดย</w:t>
      </w:r>
    </w:p>
    <w:p w14:paraId="644C299F" w14:textId="4CC9F6AF" w:rsid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มีการจัดวางแบตเตอรี่ให้อยู่ในตำแหน่งศูนย์ถ่วงของโดรน</w:t>
      </w:r>
    </w:p>
    <w:p w14:paraId="316918B7" w14:textId="77777777" w:rsid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</w:p>
    <w:p w14:paraId="76F2D19F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2.5 </w:t>
      </w:r>
      <w:r w:rsidRPr="00C8029F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การติดตั้งระบบประมวลผลและกล้องถ่ายภาพ</w:t>
      </w: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5C60AFE1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ระบบประมวลผลหลักใช้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Raspberry Pi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ทำหน้าที่ควบคุมการ</w:t>
      </w:r>
    </w:p>
    <w:p w14:paraId="044832F8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ถ่ายภาพและประมวลผลข้อมูลจาก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Raspberry Pi Camera 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3 </w:t>
      </w:r>
    </w:p>
    <w:p w14:paraId="60D7FA9B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กล้องถูกติดตั้งในตำแหน่งด้านล่างของโดรน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เพื่อให้สามารถ</w:t>
      </w:r>
    </w:p>
    <w:p w14:paraId="58B5F415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ถ่ายภาพใบปาล์มได้ในมุมมองจากด้านบน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5761B96C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หน้าที่ของ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Raspberry Pi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ได้แก่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5B133E5F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ควบคุมการทำงานของกล้อง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0C4CB00F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2.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จัดเก็บข้อมูลภาพ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750AF85A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3.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ประมวลผลภาพด้วย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AI </w:t>
      </w:r>
    </w:p>
    <w:p w14:paraId="40E68AC8" w14:textId="77777777" w:rsid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4.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บันทึกผลการวิเคราะห์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5730F83F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</w:p>
    <w:p w14:paraId="6766FEAF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2.6 </w:t>
      </w:r>
      <w:r w:rsidRPr="00C8029F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การจัดเตรียมชุดข้อมูลภาพ</w:t>
      </w: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Dataset </w:t>
      </w:r>
    </w:p>
    <w:p w14:paraId="75456C38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Preparation) </w:t>
      </w:r>
    </w:p>
    <w:p w14:paraId="035588B9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ผู้จัดทำได้เก็บภาพใบปาล์มจากการบินโดรนในพื้นที่จริง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ภายใต้</w:t>
      </w:r>
    </w:p>
    <w:p w14:paraId="036AD5BC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สภาพแสงที่แตกต่างกัน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จากนั้นนำภาพมาคัดเลือกและจัด</w:t>
      </w:r>
    </w:p>
    <w:p w14:paraId="34964D70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หมวดหมู่เป็นชุดข้อมูล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ได้แก่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052587C0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ใบปาล์มปกติ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0BD57DDC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2.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ใบปาล์มขาดธาตุอาหาร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184A21BD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3.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ใบปาล์มที่มีอาการผิดปกติ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699F5F03" w14:textId="77777777" w:rsid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6EFD07B4" w14:textId="0CB07C5B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2.7 </w:t>
      </w:r>
      <w:r w:rsidRPr="00C8029F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การพัฒนาโมเดลปัญญาประดิษฐ์</w:t>
      </w: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7C1D7F7F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โมเดลที่ใช้เป็น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Convolutional Neural Network (CNN)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ซึ่ง</w:t>
      </w:r>
    </w:p>
    <w:p w14:paraId="12B115C3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เหมาะสำหรับงานจำแนกภาพ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โดยขั้นตอนการพัฒนาโมเดล</w:t>
      </w:r>
    </w:p>
    <w:p w14:paraId="2E9C9F99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ประกอบด้วย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49A38E8B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การนำข้อมูลเข้าโมเดล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22A03BCC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2.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การฝึกโมเดล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Training) </w:t>
      </w:r>
    </w:p>
    <w:p w14:paraId="7822B7A7" w14:textId="62019E94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3.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การทดสอบความแม่นยำ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Validation) </w:t>
      </w:r>
    </w:p>
    <w:p w14:paraId="66EC8ADC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4.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การปรับแต่งโมเดลให้เหมาะสมกับ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Raspberry Pi </w:t>
      </w:r>
    </w:p>
    <w:p w14:paraId="1B980A3E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หลังจากได้โมเดลที่มีความแม่นยำในระดับที่ยอมรับได้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32CDAAB7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จึงนำไปใช้งานจริงบนโดรน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32315534" w14:textId="77777777" w:rsid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</w:p>
    <w:p w14:paraId="40D0B05E" w14:textId="77777777" w:rsid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</w:p>
    <w:p w14:paraId="171AFF2E" w14:textId="299E813C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lastRenderedPageBreak/>
        <w:t xml:space="preserve">2.8 </w:t>
      </w:r>
      <w:r w:rsidRPr="00C8029F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การทดสอบการบินและการเก็บข้อมูล</w:t>
      </w:r>
    </w:p>
    <w:p w14:paraId="01BC533E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ภาคสนาม</w:t>
      </w: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30D22899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การทดสอบดำเนินการในพื้นที่สวนปาล์มจริง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โดยแบ่งการทดสอบ</w:t>
      </w:r>
    </w:p>
    <w:p w14:paraId="096C3C78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ออกเป็น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18588BA2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การทดสอบการบินแบบ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Manual </w:t>
      </w:r>
    </w:p>
    <w:p w14:paraId="17F176A2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2.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การทดสอบการบินอัตโนมัติ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2560E1D8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3.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การทดสอบการถ่ายภาพ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10C4EFC4" w14:textId="77777777" w:rsid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4.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การทดสอบการประมวลผลภาพระหว่างการบิน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35FE2416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</w:p>
    <w:p w14:paraId="6E2EF2F0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2.9 </w:t>
      </w:r>
      <w:r w:rsidRPr="00C8029F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การประเมินผลการทำงานของระบบ</w:t>
      </w:r>
      <w:r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1A2ADEFF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การประเมินผลพิจารณาจาก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79B98F36" w14:textId="77777777" w:rsidR="00C8029F" w:rsidRPr="00C8029F" w:rsidRDefault="00C8029F" w:rsidP="00C8029F">
      <w:pPr>
        <w:spacing w:after="0" w:line="240" w:lineRule="auto"/>
        <w:ind w:left="720"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1.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เสถียรภาพการบิน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5EB7FBC2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2.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ระยะเวลาการบินต่อรอบ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5342261B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3.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คุณภาพของภาพถ่าย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2BBCB17A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4.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ความแม่นยำของ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/>
          <w:sz w:val="24"/>
          <w:szCs w:val="24"/>
          <w:lang w:val="en-US"/>
        </w:rPr>
        <w:t xml:space="preserve">AI </w:t>
      </w:r>
    </w:p>
    <w:p w14:paraId="00F15CBB" w14:textId="77777777" w:rsidR="00C8029F" w:rsidRPr="00C8029F" w:rsidRDefault="00C8029F" w:rsidP="00C8029F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>5.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ความเหมาะสมต่อการใช้งานจริงในภาคเกษตร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397AB995" w14:textId="467F2961" w:rsidR="00C8029F" w:rsidRDefault="00C8029F" w:rsidP="00C8029F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ผลลัพธ์จากการประเมินจะถูกนำไปวิเคราะห์และสรุปในบทที่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4</w:t>
      </w:r>
    </w:p>
    <w:p w14:paraId="377568BD" w14:textId="77777777" w:rsidR="00C8029F" w:rsidRPr="00C8029F" w:rsidRDefault="00C8029F" w:rsidP="00C8029F">
      <w:pPr>
        <w:spacing w:after="0" w:line="240" w:lineRule="auto"/>
        <w:rPr>
          <w:rFonts w:ascii="TH Sarabun New" w:hAnsi="TH Sarabun New" w:cs="TH Sarabun New" w:hint="cs"/>
          <w:sz w:val="24"/>
          <w:szCs w:val="24"/>
          <w:cs/>
          <w:lang w:val="en-US"/>
        </w:rPr>
      </w:pPr>
    </w:p>
    <w:p w14:paraId="734DBEF4" w14:textId="704415A3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748AA15C" w14:textId="77777777" w:rsidR="00C8029F" w:rsidRPr="00C8029F" w:rsidRDefault="00423E5F" w:rsidP="00C8029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C8029F" w:rsidRPr="00C8029F">
        <w:rPr>
          <w:rFonts w:ascii="TH Sarabun New" w:hAnsi="TH Sarabun New" w:cs="TH Sarabun New"/>
          <w:b/>
          <w:bCs/>
          <w:sz w:val="24"/>
          <w:szCs w:val="24"/>
          <w:lang w:val="en-US"/>
        </w:rPr>
        <w:t>3.1</w:t>
      </w:r>
      <w:r w:rsidR="00C8029F"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  <w:r w:rsidR="00C8029F" w:rsidRPr="00C8029F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ผลการพัฒนาโดรนต้นแบบ</w:t>
      </w:r>
      <w:r w:rsidR="00C8029F" w:rsidRPr="00C8029F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055D33BF" w14:textId="77777777" w:rsidR="00C8029F" w:rsidRPr="00C8029F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ผลการพัฒนาโดรนต้นแบบพบว่าสามารถติดตั้งอุปกรณ์ที่จำเป็น</w:t>
      </w:r>
    </w:p>
    <w:p w14:paraId="1B797D99" w14:textId="1B786ECC" w:rsidR="000C7C4E" w:rsidRDefault="00C8029F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ต่อการตรวจสอบสุขภาพต้นปาล์มน้ำมันได้ครบถ้วน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โครงสร้างโดรนมีความแข็งแรง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น้ำหนักเบา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และมีเสถียรภาพในการบิน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ระบบควบคุมและประมวลผลทำงานได้อย่างต่อเนื่อง</w:t>
      </w:r>
      <w:r w:rsidRPr="00C8029F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C8029F">
        <w:rPr>
          <w:rFonts w:ascii="TH Sarabun New" w:hAnsi="TH Sarabun New" w:cs="TH Sarabun New" w:hint="cs"/>
          <w:sz w:val="24"/>
          <w:szCs w:val="24"/>
          <w:cs/>
          <w:lang w:val="en-US"/>
        </w:rPr>
        <w:t>ส่งผลให้โดรนมีความเหมาะสมต่อการใช้งานภาคสนามและสามารถต่อยอดการพัฒนาได้ในอนาคต</w:t>
      </w:r>
    </w:p>
    <w:p w14:paraId="37B15A5A" w14:textId="21033E48" w:rsidR="00D52E10" w:rsidRPr="00C8029F" w:rsidRDefault="00D52E10" w:rsidP="00C8029F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/>
          <w:sz w:val="24"/>
          <w:szCs w:val="24"/>
          <w:lang w:val="en-US"/>
        </w:rPr>
        <w:drawing>
          <wp:inline distT="0" distB="0" distL="0" distR="0" wp14:anchorId="14792427" wp14:editId="0788B775">
            <wp:extent cx="2656840" cy="1338580"/>
            <wp:effectExtent l="0" t="0" r="0" b="0"/>
            <wp:docPr id="1009000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001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E4BD3" w14:textId="2118873F" w:rsidR="00FA37C2" w:rsidRPr="00A316D6" w:rsidRDefault="00FA37C2" w:rsidP="00D52E10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  <w:cs/>
          <w:lang w:val="en-US"/>
        </w:rPr>
      </w:pPr>
      <w:r w:rsidRPr="00EA5F9E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ตารางที่ </w:t>
      </w:r>
      <w:r w:rsidRPr="00EA5F9E">
        <w:rPr>
          <w:rFonts w:ascii="TH Sarabun New" w:hAnsi="TH Sarabun New" w:cs="TH Sarabun New"/>
          <w:b/>
          <w:bCs/>
          <w:sz w:val="24"/>
          <w:szCs w:val="24"/>
          <w:lang w:val="en-US"/>
        </w:rPr>
        <w:t>1</w:t>
      </w:r>
      <w:r w:rsidRPr="00EA5F9E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ตารางแสดงรายการพัฒนารายละเอียกผลการประเมิน</w:t>
      </w:r>
    </w:p>
    <w:p w14:paraId="3CF3B6B6" w14:textId="77777777" w:rsidR="00D52E10" w:rsidRPr="00D52E10" w:rsidRDefault="003A5D0C" w:rsidP="00D52E1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sz w:val="24"/>
          <w:szCs w:val="24"/>
          <w:lang w:val="en-US"/>
        </w:rPr>
        <w:tab/>
      </w:r>
      <w:r w:rsidR="00D52E10" w:rsidRPr="00D52E10">
        <w:rPr>
          <w:rFonts w:ascii="TH Sarabun New" w:hAnsi="TH Sarabun New" w:cs="TH Sarabun New"/>
          <w:b/>
          <w:bCs/>
          <w:sz w:val="24"/>
          <w:szCs w:val="24"/>
          <w:lang w:val="en-US"/>
        </w:rPr>
        <w:t>3.2</w:t>
      </w:r>
      <w:r w:rsidR="00D52E10" w:rsidRPr="00D52E1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  <w:r w:rsidR="00D52E10" w:rsidRPr="00D52E10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ผลการทดสอบการบินและระบบควบคุม</w:t>
      </w:r>
      <w:r w:rsidR="00D52E10" w:rsidRPr="00D52E1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6CB54107" w14:textId="77777777" w:rsidR="00D52E10" w:rsidRPr="00D52E10" w:rsidRDefault="00D52E10" w:rsidP="00D52E10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ผลการทดสอบการบินแสดงให้เห็นว่าโดรนสามารถบินได้อย่างมี</w:t>
      </w:r>
    </w:p>
    <w:p w14:paraId="3FF09BC1" w14:textId="1DCD0FA2" w:rsidR="003A5D0C" w:rsidRDefault="00D52E10" w:rsidP="00D52E10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เสถียรภาพตามเส้นทางที่กำหนด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มีความแม่นยำของระบบ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/>
          <w:sz w:val="24"/>
          <w:szCs w:val="24"/>
          <w:lang w:val="en-US"/>
        </w:rPr>
        <w:t xml:space="preserve">GPS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อยู่ในเกณฑ์ที่ยอมรับได้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และมีระยะเวลาการบินเพียงพอสำหรับการสำรวจสวนปาล์มน้ำมันขนาดเล็กถึงขนาดกลาง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ช่วยลดความผิดพลาดจากการควบคุมด้วยมนุษย์</w:t>
      </w:r>
      <w:r w:rsidRPr="00D52E1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56F1A68F" w14:textId="77777777" w:rsidR="00D52E10" w:rsidRDefault="00D52E10" w:rsidP="00D52E10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</w:p>
    <w:p w14:paraId="16B686EA" w14:textId="77777777" w:rsidR="00D52E10" w:rsidRDefault="00D52E10" w:rsidP="00D52E10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</w:p>
    <w:p w14:paraId="23C60599" w14:textId="7A2111EB" w:rsidR="00D52E10" w:rsidRPr="00D52E10" w:rsidRDefault="00D52E10" w:rsidP="00D52E10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/>
          <w:sz w:val="24"/>
          <w:szCs w:val="24"/>
          <w:lang w:val="en-US"/>
        </w:rPr>
        <w:drawing>
          <wp:inline distT="0" distB="0" distL="0" distR="0" wp14:anchorId="61B95A88" wp14:editId="4BDDD700">
            <wp:extent cx="2656840" cy="883285"/>
            <wp:effectExtent l="0" t="0" r="0" b="0"/>
            <wp:docPr id="66614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1497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90D3E" w14:textId="3D2AE4FC" w:rsidR="00A316D6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EA5F9E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ตารางที่ </w:t>
      </w:r>
      <w:r>
        <w:rPr>
          <w:rFonts w:ascii="TH Sarabun New" w:hAnsi="TH Sarabun New" w:cs="TH Sarabun New"/>
          <w:sz w:val="24"/>
          <w:szCs w:val="24"/>
          <w:lang w:val="en-US"/>
        </w:rPr>
        <w:t>2</w:t>
      </w:r>
      <w:r w:rsidRPr="00EA5F9E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ตาราง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รายงานผลการทดสอบ</w:t>
      </w:r>
    </w:p>
    <w:p w14:paraId="586E0850" w14:textId="77777777" w:rsidR="00D52E10" w:rsidRPr="00D52E10" w:rsidRDefault="00D52E10" w:rsidP="00D52E1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52E1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3.3 </w:t>
      </w:r>
      <w:r w:rsidRPr="00D52E10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ผลการเก็บข้อมูลภาพใบปาล์มน้ำมัน</w:t>
      </w:r>
      <w:r w:rsidRPr="00D52E1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</w:p>
    <w:p w14:paraId="1041D588" w14:textId="77777777" w:rsidR="00D52E10" w:rsidRP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ข้อมูลภาพที่ได้จากโดรนมีความละเอียดสูงและสามารถนำไปใช้</w:t>
      </w:r>
    </w:p>
    <w:p w14:paraId="48A98E88" w14:textId="77777777" w:rsidR="00D52E10" w:rsidRP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วิเคราะห์สุขภาพใบปาล์มน้ำมันได้เป็นส่วนใหญ่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ภาพที่ไม่ผ่าน</w:t>
      </w:r>
    </w:p>
    <w:p w14:paraId="2BCDE63A" w14:textId="77777777" w:rsidR="00D52E10" w:rsidRP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เกณฑ์เกิดจากสภาพแสงและแรงลม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ซึ่งสะท้อนให้เห็นว่าปัจจัย</w:t>
      </w:r>
    </w:p>
    <w:p w14:paraId="15060B5A" w14:textId="77777777" w:rsidR="00D52E10" w:rsidRP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ด้านสภาพแวดล้อมมีผลต่อคุณภาพข้อมูล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และควรเลือกช่วงเวลา</w:t>
      </w:r>
    </w:p>
    <w:p w14:paraId="21D80B74" w14:textId="11902450" w:rsid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บินที่เหมาะสม</w:t>
      </w:r>
    </w:p>
    <w:p w14:paraId="355CE9A6" w14:textId="24096B83" w:rsid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/>
          <w:sz w:val="24"/>
          <w:szCs w:val="24"/>
          <w:lang w:val="en-US"/>
        </w:rPr>
        <w:drawing>
          <wp:inline distT="0" distB="0" distL="0" distR="0" wp14:anchorId="186E3A23" wp14:editId="068AB00A">
            <wp:extent cx="2656840" cy="744855"/>
            <wp:effectExtent l="0" t="0" r="0" b="0"/>
            <wp:docPr id="1561294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9497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3AA35" w14:textId="6A0BD1A2" w:rsid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EA5F9E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ตารางที่ 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3 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ตารางรายงานผลการ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ประเมิน</w:t>
      </w:r>
    </w:p>
    <w:p w14:paraId="6B6A323F" w14:textId="602B9A80" w:rsid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  <w:lang w:val="en-US"/>
        </w:rPr>
      </w:pP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drawing>
          <wp:inline distT="0" distB="0" distL="0" distR="0" wp14:anchorId="03D2FEFD" wp14:editId="1E6BCFD3">
            <wp:extent cx="2656840" cy="1487170"/>
            <wp:effectExtent l="0" t="0" r="0" b="0"/>
            <wp:docPr id="1331434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3408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1DAAA" w14:textId="49B59660" w:rsid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ภาพตัวอย่าง</w:t>
      </w:r>
    </w:p>
    <w:p w14:paraId="576CC9E1" w14:textId="77777777" w:rsid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41E41C69" w14:textId="77777777" w:rsidR="00D52E10" w:rsidRPr="00D52E10" w:rsidRDefault="00D52E10" w:rsidP="00D52E1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D52E10">
        <w:rPr>
          <w:rFonts w:ascii="TH Sarabun New" w:hAnsi="TH Sarabun New" w:cs="TH Sarabun New"/>
          <w:b/>
          <w:bCs/>
          <w:sz w:val="24"/>
          <w:szCs w:val="24"/>
        </w:rPr>
        <w:t xml:space="preserve">3.4 </w:t>
      </w:r>
      <w:r w:rsidRPr="00D52E1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ผลการวิเคราะห์สุขภาพใบปาล์มด้วยระบบ</w:t>
      </w:r>
      <w:r w:rsidRPr="00D52E10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D52E1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ปัญญาประดิษฐ์</w:t>
      </w:r>
      <w:r w:rsidRPr="00D52E10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</w:p>
    <w:p w14:paraId="506DFCEB" w14:textId="6EDBD06C" w:rsidR="00D52E10" w:rsidRDefault="00D52E10" w:rsidP="00D52E1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>ระบบปัญญาประดิษฐ์สามารถจำแนกสุขภาพใบปาล์มน้ำมันได้</w:t>
      </w:r>
      <w:r w:rsidRPr="00D52E10">
        <w:rPr>
          <w:rFonts w:ascii="TH Sarabun New" w:hAnsi="TH Sarabun New" w:cs="TH Sarabun New"/>
          <w:sz w:val="24"/>
          <w:szCs w:val="24"/>
        </w:rPr>
        <w:t xml:space="preserve"> 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>ด้วยความแม่นยำในระดับสูง โดยการจำแนกใบปกติให้ผลดีกว่าใบ</w:t>
      </w:r>
      <w:r w:rsidRPr="00D52E10">
        <w:rPr>
          <w:rFonts w:ascii="TH Sarabun New" w:hAnsi="TH Sarabun New" w:cs="TH Sarabun New"/>
          <w:sz w:val="24"/>
          <w:szCs w:val="24"/>
        </w:rPr>
        <w:t xml:space="preserve"> 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>ที่มีความผิดปกติเล็กน้อย อย่างไรก็ตาม ผลลัพธ์โดยรวมอยู่ใน</w:t>
      </w:r>
      <w:r w:rsidRPr="00D52E10">
        <w:rPr>
          <w:rFonts w:ascii="TH Sarabun New" w:hAnsi="TH Sarabun New" w:cs="TH Sarabun New"/>
          <w:sz w:val="24"/>
          <w:szCs w:val="24"/>
        </w:rPr>
        <w:t xml:space="preserve"> 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>ระดับที่น่าพอใจและสามารถใช้เป็นเครื่องมือช่วยตัดสินใจในการ</w:t>
      </w:r>
      <w:r w:rsidRPr="00D52E10">
        <w:rPr>
          <w:rFonts w:ascii="TH Sarabun New" w:hAnsi="TH Sarabun New" w:cs="TH Sarabun New"/>
          <w:sz w:val="24"/>
          <w:szCs w:val="24"/>
        </w:rPr>
        <w:t xml:space="preserve"> 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>ดูแลสวนปาล์มน้ำมัน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ได้</w:t>
      </w:r>
    </w:p>
    <w:p w14:paraId="4D36D917" w14:textId="74996175" w:rsid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drawing>
          <wp:inline distT="0" distB="0" distL="0" distR="0" wp14:anchorId="3B3CCB1A" wp14:editId="0F399235">
            <wp:extent cx="2656840" cy="600075"/>
            <wp:effectExtent l="0" t="0" r="0" b="9525"/>
            <wp:docPr id="1354586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8697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AD7DC" w14:textId="06120838" w:rsid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ตารางที่ 4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ตารางแสดงผลการวิเคราห์สุขภาพต้นปาล์ม</w:t>
      </w:r>
    </w:p>
    <w:p w14:paraId="4B088D2B" w14:textId="77777777" w:rsidR="00D52E10" w:rsidRDefault="00D52E10" w:rsidP="00D52E10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/>
          <w:b/>
          <w:bCs/>
          <w:sz w:val="24"/>
          <w:szCs w:val="24"/>
        </w:rPr>
        <w:t xml:space="preserve">3.5 </w:t>
      </w:r>
      <w:r w:rsidRPr="00D52E10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สรุปผลการดำเนินงาน</w:t>
      </w:r>
      <w:r w:rsidRPr="00D52E10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</w:p>
    <w:p w14:paraId="6E1C58A8" w14:textId="18AB3484" w:rsidR="003D6C64" w:rsidRDefault="00D52E10" w:rsidP="00D52E1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>โดรนตรวจสอบสุขภาพต้นปาล์มน้ำมันด้วยระบบปัญญาประดิษฐ์</w:t>
      </w:r>
      <w:r w:rsidRPr="00D52E10">
        <w:rPr>
          <w:rFonts w:ascii="TH Sarabun New" w:hAnsi="TH Sarabun New" w:cs="TH Sarabun New"/>
          <w:sz w:val="24"/>
          <w:szCs w:val="24"/>
        </w:rPr>
        <w:t xml:space="preserve"> 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>ที่พัฒนาขึ้นสามารถทำงานได้ตามวัตถุประสงค์ ช่วยลดเวลาและ</w:t>
      </w:r>
      <w:r w:rsidRPr="00D52E10">
        <w:rPr>
          <w:rFonts w:ascii="TH Sarabun New" w:hAnsi="TH Sarabun New" w:cs="TH Sarabun New"/>
          <w:sz w:val="24"/>
          <w:szCs w:val="24"/>
        </w:rPr>
        <w:t xml:space="preserve"> 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>แรงงานในการตรวจสอบสวนปาล์ม และเพิ่มความแม่นยำในการ</w:t>
      </w:r>
      <w:r w:rsidRPr="00D52E10">
        <w:rPr>
          <w:rFonts w:ascii="TH Sarabun New" w:hAnsi="TH Sarabun New" w:cs="TH Sarabun New"/>
          <w:sz w:val="24"/>
          <w:szCs w:val="24"/>
        </w:rPr>
        <w:t xml:space="preserve"> 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>ประเมินสุขภาพพืช โดยมีศักยภาพในการ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lastRenderedPageBreak/>
        <w:t>นำไปพัฒนาและ</w:t>
      </w:r>
      <w:r w:rsidRPr="00D52E10">
        <w:rPr>
          <w:rFonts w:ascii="TH Sarabun New" w:hAnsi="TH Sarabun New" w:cs="TH Sarabun New"/>
          <w:sz w:val="24"/>
          <w:szCs w:val="24"/>
        </w:rPr>
        <w:t xml:space="preserve"> 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>ประยุกต์ใช้กับงานด้านการเกษตรอื่น ๆ ในอนาคต</w:t>
      </w:r>
    </w:p>
    <w:p w14:paraId="58B3C85B" w14:textId="77777777" w:rsidR="00D52E10" w:rsidRPr="00D52E10" w:rsidRDefault="00D52E10" w:rsidP="00D52E1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4"/>
          <w:szCs w:val="24"/>
          <w:lang w:val="en-US"/>
        </w:rPr>
      </w:pPr>
    </w:p>
    <w:p w14:paraId="3A408F3C" w14:textId="77777777" w:rsidR="00D52E10" w:rsidRPr="00D52E10" w:rsidRDefault="00D52E10" w:rsidP="00D52E10">
      <w:pPr>
        <w:spacing w:after="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52E1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4.</w:t>
      </w:r>
      <w:r w:rsidRPr="00D52E10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สรุปและอภิปรายผลการดำเนินงาน</w:t>
      </w:r>
      <w:r w:rsidRPr="00D52E1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</w:p>
    <w:p w14:paraId="59C3BAAD" w14:textId="4EF87055" w:rsidR="00D52E10" w:rsidRPr="00D52E10" w:rsidRDefault="00D52E10" w:rsidP="00D52E10">
      <w:pPr>
        <w:spacing w:after="0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 w:hint="cs"/>
          <w:sz w:val="24"/>
          <w:szCs w:val="24"/>
          <w:cs/>
          <w:lang w:val="en-US"/>
        </w:rPr>
        <w:t>4.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1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สรุปและอภิปรายผลการดำเนินงาน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51EC821B" w14:textId="77777777" w:rsidR="00D52E10" w:rsidRPr="00D52E10" w:rsidRDefault="00D52E10" w:rsidP="00D52E10">
      <w:pPr>
        <w:spacing w:after="0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โครงงานการพัฒนาโดรนต้นแบบสำหรับตรวจสอบ</w:t>
      </w:r>
    </w:p>
    <w:p w14:paraId="794823EA" w14:textId="77777777" w:rsidR="00D52E10" w:rsidRPr="00D52E10" w:rsidRDefault="00D52E10" w:rsidP="00D52E10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สุขภาพพืชทางการเกษตร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มีวัตถุประสงค์เพื่อออกแบบและสร้าง</w:t>
      </w:r>
    </w:p>
    <w:p w14:paraId="5F96CD9A" w14:textId="77777777" w:rsidR="00D52E10" w:rsidRPr="00D52E10" w:rsidRDefault="00D52E10" w:rsidP="00D52E10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อากาศยานไร้คนขับที่สามารถบินสำรวจพื้นที่เพาะปลูกและเก็บ</w:t>
      </w:r>
    </w:p>
    <w:p w14:paraId="3D9097D4" w14:textId="16FAED36" w:rsidR="00D52E10" w:rsidRDefault="00D52E10" w:rsidP="00D52E10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ข้อมูลภาพใบพืชจากมุมสูง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เพื่อนำข้อมูลที่ได้ไปวิเคราะห์สุขภาพของพืชด้วยระบบปัญญาประดิษฐ์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โดยตลอดการดำเนินโครงงานได้มีการออกแบบโครงสร้างโดรนด้วยเครื่องพิมพ์สามมิติ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ติดตั้งระบบควบคุมการบิน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ระบบนำทาง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และระบบบันทึกข้อมูลให้สามารถทำงานร่วมกันได้อย่างเหมาะสม</w:t>
      </w:r>
    </w:p>
    <w:p w14:paraId="5F90A969" w14:textId="77777777" w:rsidR="00D52E10" w:rsidRPr="00D52E10" w:rsidRDefault="00D52E10" w:rsidP="00D52E10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จากผลการทดลองและการทดสอบพบว่าโดรน</w:t>
      </w:r>
    </w:p>
    <w:p w14:paraId="4BC00326" w14:textId="77777777" w:rsidR="00D52E10" w:rsidRPr="00D52E10" w:rsidRDefault="00D52E10" w:rsidP="00D52E10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ต้นแบบสามารถบินได้อย่างเสถียรตามเส้นทางที่กำหนดไว้ใน</w:t>
      </w:r>
    </w:p>
    <w:p w14:paraId="2791F4D3" w14:textId="7502D487" w:rsidR="00D52E10" w:rsidRDefault="00D52E10" w:rsidP="00D52E10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โปรแกรม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/>
          <w:sz w:val="24"/>
          <w:szCs w:val="24"/>
          <w:lang w:val="en-US"/>
        </w:rPr>
        <w:t xml:space="preserve">Mission Planner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ระบบ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/>
          <w:sz w:val="24"/>
          <w:szCs w:val="24"/>
          <w:lang w:val="en-US"/>
        </w:rPr>
        <w:t xml:space="preserve">GPS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สามารถระบุตำแหน่งได้ค่อนข้างแม่นยำ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ภาพที่บันทึกได้จากกล้องมีความคมชัดเพียงพอสำหรับการนำไปวิเคราะห์สุขภาพใบปาล์มน้ำมันด้วยระบบปัญญาประดิษฐ์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ผลการวิเคราะห์แสดงให้เห็นว่าระบบสามารถช่วยแยกแยะใบปกติและใบที่มีความผิดปกติได้ในระดับที่น่าพอใจ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ซึ่งสอดคล้องกับสมมติฐานและเป้าหมายของโครงงานที่ตั้งไว้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อย่างไรก็ตาม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ยังพบข้อจำกัดบางประการ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เช่น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ระยะเวลาการบินที่จำกัดตามความจุของแบตเตอรี่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และคุณภาพของภาพที่อาจได้รับผลกระทบจากสภาพแสงและสภาพอากาศ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ซึ่งส่งผลต่อประสิทธิภาพในการวิเคราะห์ข้อมูล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ทั้งนี้โดยภาพรวมโครงงานสามารถบรรลุวัตถุประสงค์ที่กำหนดไว้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และแสดงให้เห็นถึงศักยภาพของการนำโดรนและปัญญาประดิษฐ์มาประยุกต์ใช้กับงานด้านการเกษตรได้จริง</w:t>
      </w:r>
    </w:p>
    <w:p w14:paraId="03DE45B6" w14:textId="77777777" w:rsidR="00D52E10" w:rsidRDefault="00D52E10" w:rsidP="00D52E10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</w:p>
    <w:p w14:paraId="03FD6770" w14:textId="6081C21E" w:rsidR="00D52E10" w:rsidRDefault="00D52E10" w:rsidP="00D52E10">
      <w:pPr>
        <w:spacing w:after="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52E1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ข้อเสนอแนะ</w:t>
      </w:r>
    </w:p>
    <w:p w14:paraId="575043E9" w14:textId="289FF23C" w:rsidR="00D52E10" w:rsidRPr="00D52E10" w:rsidRDefault="00D52E10" w:rsidP="00D52E10">
      <w:pPr>
        <w:spacing w:after="0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จากผลการดำเนินโครงงาน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ผู้จัดทำเห็นว่าควรมีการพัฒนาและปรับปรุงระบบในอนาคต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โดยเริ่จากการเพิ่มประสิทธิภาพด้านพลังงานของโดรนเพื่อใหสามารถบินได้เป็นระยะเวลานานขึ้น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รวมถึงกา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ร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ปรับปรุงโครงสร้างให้รองรับอุปกรณ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ื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เพิ่มเติมได้มากขึ้น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นอกจากนี้ควรพัฒนาระบบปัญญาประดิษฐ์ให้สามารถวิเคราะห์พืชได้หลากหลายชนิด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และรองรับสภาพแวดล้อมที่แตกต่างกันมากขึ้น</w:t>
      </w:r>
    </w:p>
    <w:p w14:paraId="2A58C40F" w14:textId="20EEDC2B" w:rsidR="00D52E10" w:rsidRDefault="00D52E10" w:rsidP="00D52E10">
      <w:pPr>
        <w:spacing w:after="0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อีกทั้งควรมีการนำโดรนต้นแบบไปทดลองใช้งานจริงในพื้นที่เกษตรอย่างต่อเนื่อง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เพื่อเก็บข้อมู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ล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เพิ่มเติมและนำมาปรับปรุงความแม่นยำของระบบ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รวมถึงการต่อยอดผลงานไปสู่การใช้งานด้านอื่น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ๆ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เช่น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การทำแผนที่สามมิติของพื้นที่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เพาะปลูก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หรือการพัฒนาเป็นบริการเชิงพาณิชย์</w:t>
      </w:r>
      <w:r w:rsidRPr="00D52E10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เพื่อเพิ่มมูลค่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า</w:t>
      </w:r>
      <w:r w:rsidRPr="00D52E10">
        <w:rPr>
          <w:rFonts w:ascii="TH Sarabun New" w:hAnsi="TH Sarabun New" w:cs="TH Sarabun New" w:hint="cs"/>
          <w:sz w:val="24"/>
          <w:szCs w:val="24"/>
          <w:cs/>
          <w:lang w:val="en-US"/>
        </w:rPr>
        <w:t>และขยายโอกาสในการนำเทคโนโลยีไปใช้ประโยชน์ในภาคการเกษตรอย่างยั่งยืน</w:t>
      </w:r>
    </w:p>
    <w:p w14:paraId="08442A1A" w14:textId="77777777" w:rsid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</w:p>
    <w:p w14:paraId="0C430D70" w14:textId="65010797" w:rsidR="00753FB4" w:rsidRDefault="00753FB4" w:rsidP="00753FB4">
      <w:pPr>
        <w:spacing w:after="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753FB4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กิตติกรรมประกาศ</w:t>
      </w:r>
    </w:p>
    <w:p w14:paraId="05008541" w14:textId="571D6F4A" w:rsidR="00753FB4" w:rsidRPr="00753FB4" w:rsidRDefault="00753FB4" w:rsidP="00753FB4">
      <w:pPr>
        <w:spacing w:after="0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บทความทางวิชาการเรื่อง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“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อากาศยานไร้คนขับร่วมกับระบบปัญญาประดิษฐ์ในการตรวจสอ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บ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สุขภาพปาล์มน้ำมันจากสภาพใบ</w:t>
      </w:r>
      <w:r w:rsidRPr="00753FB4">
        <w:rPr>
          <w:rFonts w:ascii="TH Sarabun New" w:hAnsi="TH Sarabun New" w:cs="TH Sarabun New" w:hint="eastAsia"/>
          <w:sz w:val="24"/>
          <w:szCs w:val="24"/>
          <w:cs/>
          <w:lang w:val="en-US"/>
        </w:rPr>
        <w:t>”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ฉบับนี้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สำเร็จลุล่วงได้ด้วยความร่วมมือและการสนับสนุนจากหลายภาคส่วน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ผู้เขียนขอขอบคุณอาจารย์ที่ปรึกษาโครงงานเป็นอย่างยิ่ง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สำหรับคำแนะนำ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การตรวจสอบ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แล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ะ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ข้อเสนอแนะที่เป็นประโยชน์ต่อการดำเนินงานและการจัดทำบทความตลอดกระบวนการศึกษา</w:t>
      </w:r>
    </w:p>
    <w:p w14:paraId="511E002B" w14:textId="77777777" w:rsidR="00753FB4" w:rsidRPr="00753FB4" w:rsidRDefault="00753FB4" w:rsidP="00753FB4">
      <w:pPr>
        <w:spacing w:after="0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นอกจากนี้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ขอขอบคุณผู้บริหารและคณะครูของ</w:t>
      </w:r>
    </w:p>
    <w:p w14:paraId="764875E1" w14:textId="3B891D7B" w:rsid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สถานศึกษาที่สนับสนุนด้านสถานที่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อุปกรณ์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แล</w:t>
      </w:r>
      <w:r>
        <w:rPr>
          <w:rFonts w:ascii="TH Sarabun New" w:hAnsi="TH Sarabun New" w:cs="TH Sarabun New" w:hint="cs"/>
          <w:sz w:val="24"/>
          <w:szCs w:val="24"/>
          <w:cs/>
          <w:lang w:val="en-US"/>
        </w:rPr>
        <w:t>ะ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ทรัพยากรที่จำเป็นต่อการศึกษา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รวมถึงเพื่อนร่วมโครงงานและผู้ที่เกี่ยวข้องทุกท่านที่ให้ความช่วยเหลือและความร่วมมือจนทำให้งานวิจัยฉบับนี้สำเร็จสมบูรณ์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ผู้เขียนหวังเป็นอย่างยิ่งว่าบทความนี้จะเป็นประโยชน์ต่อผู้สนใจศึกษา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และสามารถนำไปใช้เป็นแนวทางในการพัฒนาเทคโนโลยีด้านเกษตรอัจฉริยะในอนาคต</w:t>
      </w:r>
    </w:p>
    <w:p w14:paraId="3405ACF6" w14:textId="77777777" w:rsid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</w:p>
    <w:p w14:paraId="3579FB12" w14:textId="5AB9C46D" w:rsidR="00753FB4" w:rsidRDefault="00753FB4" w:rsidP="00753FB4">
      <w:pPr>
        <w:spacing w:after="0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753FB4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เอกสารอ้างอิง</w:t>
      </w:r>
    </w:p>
    <w:p w14:paraId="373B610C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กรมวิชาการเกษตร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. (2564).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ปาล์มน้ำมันและการจัดการแปลง</w:t>
      </w:r>
    </w:p>
    <w:p w14:paraId="7C06E704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ปลูกอย่างยั่งยืน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.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กรุงเทพฯ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: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กระทรวงเกษตรและสหกรณ์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. </w:t>
      </w:r>
    </w:p>
    <w:p w14:paraId="2FD9869B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ธนาคารเพื่อการเกษตรและสหกรณ์การเกษตร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. (2565). </w:t>
      </w:r>
    </w:p>
    <w:p w14:paraId="470DAF6A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เทคโนโลยีดิจิทัลกับการพัฒนาเกษตรไทย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.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สืบค้นเมื่อ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10 </w:t>
      </w:r>
    </w:p>
    <w:p w14:paraId="730F5DCE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มกราคม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2569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จาก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https://www.baac.or.th </w:t>
      </w:r>
    </w:p>
    <w:p w14:paraId="2F8EA20C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>Pixhawk. (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2023). 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Pixhawk autopilot documentation. </w:t>
      </w:r>
    </w:p>
    <w:p w14:paraId="0DEB63BB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Retrieved January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10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2026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from https://pixhawk.org </w:t>
      </w:r>
    </w:p>
    <w:p w14:paraId="1A5DA758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>Raspberry Pi Foundation. (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2023). 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Raspberry Pi camera </w:t>
      </w:r>
    </w:p>
    <w:p w14:paraId="15E9AD78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module documentation. Retrieved January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10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2026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</w:p>
    <w:p w14:paraId="40B0878C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from https://www.raspberrypi.com/documentation/ </w:t>
      </w:r>
    </w:p>
    <w:p w14:paraId="4F4CCD1E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>Mission Planner. (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2023). 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Mission Planner ground control </w:t>
      </w:r>
    </w:p>
    <w:p w14:paraId="5065C7C5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software. Retrieved January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10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2026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from </w:t>
      </w:r>
    </w:p>
    <w:p w14:paraId="6BADC288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https://ardupilot.org/planner/ </w:t>
      </w:r>
    </w:p>
    <w:p w14:paraId="040CBFD0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>Zhang, C., &amp; Kovacs, J. M. (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2012). 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The application of </w:t>
      </w:r>
    </w:p>
    <w:p w14:paraId="78275152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small unmanned aerial systems for precision </w:t>
      </w:r>
    </w:p>
    <w:p w14:paraId="1767B0ED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agriculture. Precision Agriculture,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13(6)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693–712. </w:t>
      </w:r>
    </w:p>
    <w:p w14:paraId="7FFB2A91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>Li, L., Zhang, Q., &amp; Huang, D. (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2014). 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A review of imaging </w:t>
      </w:r>
    </w:p>
    <w:p w14:paraId="619CFEE6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techniques for plant phenotyping. Sensors,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14(11)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</w:p>
    <w:p w14:paraId="5EEBB211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20078–20111. </w:t>
      </w:r>
    </w:p>
    <w:p w14:paraId="131B2154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สำนักงานพัฒนาวิทยาศาสตร์และเทคโนโลยีแห่งชาติ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. (2563). </w:t>
      </w:r>
    </w:p>
    <w:p w14:paraId="12DA3D41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lastRenderedPageBreak/>
        <w:t>การประยุกต์ใช้เทคโนโลยีอากาศยานไร้คนขับในภาคการเกษตร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. </w:t>
      </w:r>
    </w:p>
    <w:p w14:paraId="596CA0C2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ปทุมธานี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: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สวทช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. </w:t>
      </w:r>
    </w:p>
    <w:p w14:paraId="37600A85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สำนักงานเศรษฐกิจการเกษตร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. (2565).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แนวโน้มการใช้เทคโนโลยี</w:t>
      </w:r>
    </w:p>
    <w:p w14:paraId="7A805433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ดิจิทัลในภาคเกษตรของประเทศไทย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.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สืบค้นเมื่อ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10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มกราคม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</w:p>
    <w:p w14:paraId="282B1819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2569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753FB4">
        <w:rPr>
          <w:rFonts w:ascii="TH Sarabun New" w:hAnsi="TH Sarabun New" w:cs="TH Sarabun New" w:hint="cs"/>
          <w:sz w:val="24"/>
          <w:szCs w:val="24"/>
          <w:cs/>
          <w:lang w:val="en-US"/>
        </w:rPr>
        <w:t>จาก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https://www.oae.go.th </w:t>
      </w:r>
    </w:p>
    <w:p w14:paraId="18483C65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>FAO. (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2020). 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Digital technologies in agriculture and rural </w:t>
      </w:r>
    </w:p>
    <w:p w14:paraId="2641A2D8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areas. Rome: Food and Agriculture Organization of the </w:t>
      </w:r>
    </w:p>
    <w:p w14:paraId="3F10FC21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United Nations. </w:t>
      </w:r>
    </w:p>
    <w:p w14:paraId="09A558A8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proofErr w:type="spellStart"/>
      <w:r w:rsidRPr="00753FB4">
        <w:rPr>
          <w:rFonts w:ascii="TH Sarabun New" w:hAnsi="TH Sarabun New" w:cs="TH Sarabun New"/>
          <w:sz w:val="24"/>
          <w:szCs w:val="24"/>
          <w:lang w:val="en-US"/>
        </w:rPr>
        <w:t>Ardupilot</w:t>
      </w:r>
      <w:proofErr w:type="spellEnd"/>
      <w:r w:rsidRPr="00753FB4">
        <w:rPr>
          <w:rFonts w:ascii="TH Sarabun New" w:hAnsi="TH Sarabun New" w:cs="TH Sarabun New"/>
          <w:sz w:val="24"/>
          <w:szCs w:val="24"/>
          <w:lang w:val="en-US"/>
        </w:rPr>
        <w:t>. (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2023). </w:t>
      </w:r>
      <w:proofErr w:type="spellStart"/>
      <w:r w:rsidRPr="00753FB4">
        <w:rPr>
          <w:rFonts w:ascii="TH Sarabun New" w:hAnsi="TH Sarabun New" w:cs="TH Sarabun New"/>
          <w:sz w:val="24"/>
          <w:szCs w:val="24"/>
          <w:lang w:val="en-US"/>
        </w:rPr>
        <w:t>Ardupilot</w:t>
      </w:r>
      <w:proofErr w:type="spellEnd"/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 documentation. Retrieved </w:t>
      </w:r>
    </w:p>
    <w:p w14:paraId="2746D044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January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10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2026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from https://ardupilot.org </w:t>
      </w:r>
    </w:p>
    <w:p w14:paraId="62B0931F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proofErr w:type="spellStart"/>
      <w:r w:rsidRPr="00753FB4">
        <w:rPr>
          <w:rFonts w:ascii="TH Sarabun New" w:hAnsi="TH Sarabun New" w:cs="TH Sarabun New"/>
          <w:sz w:val="24"/>
          <w:szCs w:val="24"/>
          <w:lang w:val="en-US"/>
        </w:rPr>
        <w:t>Radiolink</w:t>
      </w:r>
      <w:proofErr w:type="spellEnd"/>
      <w:r w:rsidRPr="00753FB4">
        <w:rPr>
          <w:rFonts w:ascii="TH Sarabun New" w:hAnsi="TH Sarabun New" w:cs="TH Sarabun New"/>
          <w:sz w:val="24"/>
          <w:szCs w:val="24"/>
          <w:lang w:val="en-US"/>
        </w:rPr>
        <w:t>. (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2023). </w:t>
      </w:r>
      <w:proofErr w:type="spellStart"/>
      <w:r w:rsidRPr="00753FB4">
        <w:rPr>
          <w:rFonts w:ascii="TH Sarabun New" w:hAnsi="TH Sarabun New" w:cs="TH Sarabun New"/>
          <w:sz w:val="24"/>
          <w:szCs w:val="24"/>
          <w:lang w:val="en-US"/>
        </w:rPr>
        <w:t>Radiolink</w:t>
      </w:r>
      <w:proofErr w:type="spellEnd"/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 T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12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D user manual. </w:t>
      </w:r>
    </w:p>
    <w:p w14:paraId="2B0904F9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Retrieved January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10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2026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from </w:t>
      </w:r>
    </w:p>
    <w:p w14:paraId="14108FD7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https://www.radiolink.com </w:t>
      </w:r>
    </w:p>
    <w:p w14:paraId="5A6AD43D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>DJI Agriculture. (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2021). 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Precision agriculture with UAVs. </w:t>
      </w:r>
    </w:p>
    <w:p w14:paraId="4F5D1DA6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Retrieved January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10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2026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from </w:t>
      </w:r>
    </w:p>
    <w:p w14:paraId="42473BF3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https://www.dji.com/agriculture </w:t>
      </w:r>
    </w:p>
    <w:p w14:paraId="41D3C087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>Hunt, E. R., et al. (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2013). 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Remote sensing leaf </w:t>
      </w:r>
    </w:p>
    <w:p w14:paraId="738DE06B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chlorophyll content using UAV-based imagery. Remote </w:t>
      </w:r>
    </w:p>
    <w:p w14:paraId="24E75FDC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Sensing,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5(4)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1863–1879. </w:t>
      </w:r>
    </w:p>
    <w:p w14:paraId="5B553F7B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>Torres-Sánchez, J., et al. (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 xml:space="preserve">2015). 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Mapping vegetation </w:t>
      </w:r>
    </w:p>
    <w:p w14:paraId="7071333D" w14:textId="77777777" w:rsidR="00753FB4" w:rsidRPr="00753FB4" w:rsidRDefault="00753FB4" w:rsidP="00753FB4">
      <w:pPr>
        <w:spacing w:after="0"/>
        <w:rPr>
          <w:rFonts w:ascii="TH Sarabun New" w:hAnsi="TH Sarabun New" w:cs="TH Sarabun New"/>
          <w:sz w:val="24"/>
          <w:szCs w:val="24"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indices with UAV imagery. Precision Agriculture, </w:t>
      </w: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16(6)</w:t>
      </w:r>
      <w:r w:rsidRPr="00753FB4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</w:p>
    <w:p w14:paraId="68BEE028" w14:textId="41C79808" w:rsidR="00753FB4" w:rsidRPr="00753FB4" w:rsidRDefault="00753FB4" w:rsidP="00753FB4">
      <w:pPr>
        <w:spacing w:after="0"/>
        <w:rPr>
          <w:rFonts w:ascii="TH Sarabun New" w:hAnsi="TH Sarabun New" w:cs="TH Sarabun New" w:hint="cs"/>
          <w:sz w:val="24"/>
          <w:szCs w:val="24"/>
          <w:cs/>
          <w:lang w:val="en-US"/>
        </w:rPr>
      </w:pPr>
      <w:r w:rsidRPr="00753FB4">
        <w:rPr>
          <w:rFonts w:ascii="TH Sarabun New" w:hAnsi="TH Sarabun New" w:cs="TH Sarabun New"/>
          <w:sz w:val="24"/>
          <w:szCs w:val="24"/>
          <w:cs/>
          <w:lang w:val="en-US"/>
        </w:rPr>
        <w:t>639–660.</w:t>
      </w:r>
    </w:p>
    <w:sectPr w:rsidR="00753FB4" w:rsidRPr="00753FB4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9ED8" w14:textId="77777777" w:rsidR="0059369A" w:rsidRDefault="0059369A">
      <w:pPr>
        <w:spacing w:after="0" w:line="240" w:lineRule="auto"/>
      </w:pPr>
      <w:r>
        <w:separator/>
      </w:r>
    </w:p>
  </w:endnote>
  <w:endnote w:type="continuationSeparator" w:id="0">
    <w:p w14:paraId="0D399834" w14:textId="77777777" w:rsidR="0059369A" w:rsidRDefault="00593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940DD" w14:textId="77777777" w:rsidR="0059369A" w:rsidRDefault="0059369A">
      <w:pPr>
        <w:spacing w:after="0" w:line="240" w:lineRule="auto"/>
      </w:pPr>
      <w:r>
        <w:separator/>
      </w:r>
    </w:p>
  </w:footnote>
  <w:footnote w:type="continuationSeparator" w:id="0">
    <w:p w14:paraId="38A9C5B5" w14:textId="77777777" w:rsidR="0059369A" w:rsidRDefault="00593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7C4E"/>
    <w:rsid w:val="00107106"/>
    <w:rsid w:val="0015691D"/>
    <w:rsid w:val="00157FE7"/>
    <w:rsid w:val="00167A21"/>
    <w:rsid w:val="001B495B"/>
    <w:rsid w:val="00205D26"/>
    <w:rsid w:val="00236AFD"/>
    <w:rsid w:val="00276D05"/>
    <w:rsid w:val="00294EA5"/>
    <w:rsid w:val="002B74FC"/>
    <w:rsid w:val="002D1550"/>
    <w:rsid w:val="002F6AC1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5074AF"/>
    <w:rsid w:val="00542598"/>
    <w:rsid w:val="0059369A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6C464C"/>
    <w:rsid w:val="0074357D"/>
    <w:rsid w:val="00753FB4"/>
    <w:rsid w:val="00766D95"/>
    <w:rsid w:val="00785CF9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902BB1"/>
    <w:rsid w:val="00913BA9"/>
    <w:rsid w:val="00945C57"/>
    <w:rsid w:val="00962D14"/>
    <w:rsid w:val="009A7849"/>
    <w:rsid w:val="009D4530"/>
    <w:rsid w:val="009D7C12"/>
    <w:rsid w:val="00A316D6"/>
    <w:rsid w:val="00A85130"/>
    <w:rsid w:val="00A90D71"/>
    <w:rsid w:val="00AC1AA7"/>
    <w:rsid w:val="00B234B4"/>
    <w:rsid w:val="00B23592"/>
    <w:rsid w:val="00B56572"/>
    <w:rsid w:val="00B97245"/>
    <w:rsid w:val="00BA053E"/>
    <w:rsid w:val="00BC4416"/>
    <w:rsid w:val="00C4435C"/>
    <w:rsid w:val="00C8029F"/>
    <w:rsid w:val="00CB547F"/>
    <w:rsid w:val="00CC49B1"/>
    <w:rsid w:val="00CE2918"/>
    <w:rsid w:val="00CE555E"/>
    <w:rsid w:val="00CE696E"/>
    <w:rsid w:val="00D01781"/>
    <w:rsid w:val="00D4072F"/>
    <w:rsid w:val="00D52E10"/>
    <w:rsid w:val="00D70FFF"/>
    <w:rsid w:val="00DB6249"/>
    <w:rsid w:val="00DF6E5F"/>
    <w:rsid w:val="00E04681"/>
    <w:rsid w:val="00E11A81"/>
    <w:rsid w:val="00E22A04"/>
    <w:rsid w:val="00E22A5B"/>
    <w:rsid w:val="00E549BF"/>
    <w:rsid w:val="00EA239F"/>
    <w:rsid w:val="00EA5F9E"/>
    <w:rsid w:val="00EF1C9E"/>
    <w:rsid w:val="00F0058D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E1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1837</Words>
  <Characters>10477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กระบี่ Fc</cp:lastModifiedBy>
  <cp:revision>5</cp:revision>
  <dcterms:created xsi:type="dcterms:W3CDTF">2026-05-21T02:59:00Z</dcterms:created>
  <dcterms:modified xsi:type="dcterms:W3CDTF">2026-07-13T09:48:00Z</dcterms:modified>
</cp:coreProperties>
</file>