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3AED7AA5" w14:textId="77777777" w:rsidR="0027122A" w:rsidRPr="0047115C" w:rsidRDefault="0027122A" w:rsidP="0086094A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 w:rsidRPr="0047115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การพัฒนาถังเก็บความเย็นผลิตพลังงานไฟฟ้าจากแผ่นเทอร์โมอิเล็กทริก</w:t>
      </w:r>
    </w:p>
    <w:p w14:paraId="01B785FB" w14:textId="77777777" w:rsidR="005A2B42" w:rsidRPr="0047115C" w:rsidRDefault="005A2B42" w:rsidP="0027122A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00000005" w14:textId="380E8C69" w:rsidR="00090BD3" w:rsidRPr="0047115C" w:rsidRDefault="0027122A" w:rsidP="0027122A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cs/>
          <w:lang w:val="en-US"/>
        </w:rPr>
      </w:pPr>
      <w:r w:rsidRPr="0047115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พงศ์ธาริน แทนโนนงิ้ว</w:t>
      </w:r>
      <w:r w:rsidR="00A670C2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47115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แล</w:t>
      </w:r>
      <w:r w:rsidRPr="0047115C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ะ ภัทรธิดา พรมสาร</w:t>
      </w:r>
      <w:r w:rsidR="00A670C2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  <w:r w:rsidR="00B57C95" w:rsidRPr="0047115C"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  <w:t>,</w:t>
      </w:r>
      <w:r w:rsidR="00074EED" w:rsidRPr="0047115C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 </w:t>
      </w:r>
      <w:r w:rsidRPr="0047115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ชนันทร์พรรษ โค</w:t>
      </w:r>
      <w:r w:rsidR="00656F91" w:rsidRPr="0047115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ตร</w:t>
      </w:r>
      <w:r w:rsidRPr="0047115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วงศ์</w:t>
      </w:r>
      <w:r w:rsidR="00A670C2" w:rsidRPr="00A670C2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1*</w:t>
      </w:r>
    </w:p>
    <w:p w14:paraId="00000006" w14:textId="534BCA55" w:rsidR="00090BD3" w:rsidRPr="0047115C" w:rsidRDefault="00074EED" w:rsidP="00DF7DEF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  <w:cs/>
        </w:rPr>
      </w:pPr>
      <w:r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  <w:vertAlign w:val="superscript"/>
        </w:rPr>
        <w:t>1</w:t>
      </w:r>
      <w:r w:rsidR="006C75A1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</w:t>
      </w:r>
      <w:r w:rsidR="00214BAA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ทยาศาสตร์จุฬาภรณราชวิทยาลัย เลย</w:t>
      </w:r>
      <w:r w:rsidR="0077762C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  <w:lang w:val="en-US"/>
        </w:rPr>
        <w:t>,</w:t>
      </w:r>
      <w:r w:rsidR="00DF7DEF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</w:rPr>
        <w:t xml:space="preserve"> </w:t>
      </w:r>
      <w:r w:rsidR="00DF7DEF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ตำบลธาตุ</w:t>
      </w:r>
      <w:r w:rsidR="0077762C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  <w:lang w:val="en-US"/>
        </w:rPr>
        <w:t>,</w:t>
      </w:r>
      <w:r w:rsidR="00DF7DEF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อำเภอเชียงคาน</w:t>
      </w:r>
      <w:r w:rsidR="004D18EF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  <w:lang w:val="en-US"/>
        </w:rPr>
        <w:t>,</w:t>
      </w:r>
      <w:r w:rsidR="00DF7DEF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จังหวัดเลย </w:t>
      </w:r>
      <w:r w:rsidR="00DF7DEF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</w:rPr>
        <w:t>42110</w:t>
      </w:r>
      <w:r w:rsidR="004D18EF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</w:rPr>
        <w:t xml:space="preserve">, </w:t>
      </w:r>
      <w:r w:rsidR="004D18EF" w:rsidRPr="0047115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ประเทศไทย</w:t>
      </w:r>
    </w:p>
    <w:p w14:paraId="00000008" w14:textId="6AC2E798" w:rsidR="00090BD3" w:rsidRPr="0047115C" w:rsidRDefault="00074EED" w:rsidP="00AB6CA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lang w:val="en-US"/>
        </w:rPr>
      </w:pPr>
      <w:r w:rsidRPr="0047115C">
        <w:rPr>
          <w:rFonts w:ascii="TH Sarabun New" w:eastAsia="TH Sarabun PSK" w:hAnsi="TH Sarabun New" w:cs="TH Sarabun New" w:hint="cs"/>
          <w:i/>
          <w:noProof/>
          <w:sz w:val="24"/>
          <w:szCs w:val="24"/>
        </w:rPr>
        <w:t>*E-mail:</w:t>
      </w:r>
      <w:r w:rsidR="006021E8" w:rsidRPr="0047115C">
        <w:rPr>
          <w:rFonts w:ascii="TH Sarabun New" w:eastAsia="TH Sarabun PSK" w:hAnsi="TH Sarabun New" w:cs="TH Sarabun New" w:hint="cs"/>
          <w:i/>
          <w:noProof/>
          <w:sz w:val="24"/>
          <w:szCs w:val="24"/>
        </w:rPr>
        <w:t xml:space="preserve"> </w:t>
      </w:r>
      <w:r w:rsidRPr="0047115C">
        <w:rPr>
          <w:rFonts w:ascii="TH Sarabun New" w:eastAsia="TH Sarabun PSK" w:hAnsi="TH Sarabun New" w:cs="TH Sarabun New" w:hint="cs"/>
          <w:i/>
          <w:noProof/>
          <w:sz w:val="24"/>
          <w:szCs w:val="24"/>
        </w:rPr>
        <w:t xml:space="preserve"> </w:t>
      </w:r>
      <w:hyperlink r:id="rId8" w:history="1">
        <w:r w:rsidR="00F24308" w:rsidRPr="0047115C">
          <w:rPr>
            <w:rStyle w:val="Hyperlink"/>
            <w:rFonts w:ascii="TH Sarabun New" w:eastAsia="TH Sarabun PSK" w:hAnsi="TH Sarabun New" w:cs="TH Sarabun New" w:hint="cs"/>
            <w:i/>
            <w:noProof/>
            <w:color w:val="000000" w:themeColor="text1"/>
            <w:sz w:val="24"/>
            <w:szCs w:val="24"/>
            <w:u w:val="none"/>
            <w:lang w:val="en-US"/>
          </w:rPr>
          <w:t>phongtharin05623@pcshsloei.ac.th</w:t>
        </w:r>
      </w:hyperlink>
    </w:p>
    <w:p w14:paraId="19FB547B" w14:textId="77777777" w:rsidR="00F24308" w:rsidRPr="0047115C" w:rsidRDefault="00F24308" w:rsidP="00AB6CA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</w:p>
    <w:p w14:paraId="29A457CE" w14:textId="7C94CA5D" w:rsidR="0088478D" w:rsidRPr="0047115C" w:rsidRDefault="00074EED" w:rsidP="00F24308">
      <w:pPr>
        <w:pStyle w:val="Heading1"/>
        <w:rPr>
          <w:noProof/>
        </w:rPr>
      </w:pPr>
      <w:r w:rsidRPr="0047115C">
        <w:rPr>
          <w:rFonts w:hint="cs"/>
          <w:noProof/>
        </w:rPr>
        <w:t>บทคัดย่อ</w:t>
      </w:r>
    </w:p>
    <w:p w14:paraId="2666D822" w14:textId="77777777" w:rsidR="00A73246" w:rsidRPr="0047115C" w:rsidRDefault="00A73246" w:rsidP="00A73246">
      <w:pPr>
        <w:rPr>
          <w:rFonts w:ascii="TH Sarabun New" w:hAnsi="TH Sarabun New" w:cs="TH Sarabun New"/>
          <w:lang w:val="en-US"/>
        </w:rPr>
      </w:pPr>
    </w:p>
    <w:p w14:paraId="18169B70" w14:textId="60BFC4D5" w:rsidR="00990764" w:rsidRPr="0047115C" w:rsidRDefault="00990764" w:rsidP="00990764">
      <w:pPr>
        <w:jc w:val="thaiDistribute"/>
        <w:rPr>
          <w:rFonts w:ascii="TH Sarabun New" w:hAnsi="TH Sarabun New" w:cs="TH Sarabun New"/>
        </w:rPr>
      </w:pPr>
      <w:r w:rsidRPr="0047115C">
        <w:rPr>
          <w:rFonts w:ascii="TH Sarabun New" w:hAnsi="TH Sarabun New" w:cs="TH Sarabun New" w:hint="cs"/>
          <w:sz w:val="32"/>
          <w:szCs w:val="32"/>
          <w:cs/>
        </w:rPr>
        <w:tab/>
        <w:t>การพัฒนาถังเก็บความเย็นที่สามารถผลิตพลังงานไฟฟ้าจากแผ่นเทอร์โมอิเล็กทริก มีวัตถุประสงค์   เพื่อศึกษาความสัมพันธ์ระหว่างความต่างของอุณหภูมิระหว่างภายในและภายนอกถังเก็บความเย็นกับปริมาณพลังงานไฟฟ้าที่ผลิตได้ โดยสร้างต้นแบบจากถังโฟมและติดตั้งแผ่นเทอร์โมอิเล็กทริกเจนเนอ</w:t>
      </w:r>
      <w:proofErr w:type="spellStart"/>
      <w:r w:rsidRPr="0047115C">
        <w:rPr>
          <w:rFonts w:ascii="TH Sarabun New" w:hAnsi="TH Sarabun New" w:cs="TH Sarabun New" w:hint="cs"/>
          <w:sz w:val="32"/>
          <w:szCs w:val="32"/>
          <w:cs/>
        </w:rPr>
        <w:t>เรเต</w:t>
      </w:r>
      <w:proofErr w:type="spellEnd"/>
      <w:r w:rsidRPr="0047115C">
        <w:rPr>
          <w:rFonts w:ascii="TH Sarabun New" w:hAnsi="TH Sarabun New" w:cs="TH Sarabun New" w:hint="cs"/>
          <w:sz w:val="32"/>
          <w:szCs w:val="32"/>
          <w:cs/>
        </w:rPr>
        <w:t>อร์จำนวน     4 แผ่นต่อแบบอนุกรม พร้อมเชื่อมต่อกับโมดูลแปลง</w:t>
      </w:r>
      <w:r w:rsidR="0047115C" w:rsidRPr="0047115C">
        <w:rPr>
          <w:rFonts w:ascii="TH Sarabun New" w:hAnsi="TH Sarabun New" w:cs="TH Sarabun New" w:hint="cs"/>
          <w:sz w:val="32"/>
          <w:szCs w:val="32"/>
          <w:cs/>
        </w:rPr>
        <w:t>ความต่างศัก</w:t>
      </w:r>
      <w:r w:rsidR="005C423C">
        <w:rPr>
          <w:rFonts w:ascii="TH Sarabun New" w:hAnsi="TH Sarabun New" w:cs="TH Sarabun New" w:hint="cs"/>
          <w:sz w:val="32"/>
          <w:szCs w:val="32"/>
          <w:cs/>
        </w:rPr>
        <w:t>ย์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ไฟฟ้าเพื่อกักเก็บพลังงานในแบตเตอรี่          จากนั้นทำการวัดอุณหภูมิภายในและภายนอกถัง รวมถึง</w:t>
      </w:r>
      <w:r w:rsidR="007D146D">
        <w:rPr>
          <w:rFonts w:ascii="TH Sarabun New" w:hAnsi="TH Sarabun New" w:cs="TH Sarabun New" w:hint="cs"/>
          <w:sz w:val="32"/>
          <w:szCs w:val="32"/>
          <w:cs/>
        </w:rPr>
        <w:t>ความต่างศัก</w:t>
      </w:r>
      <w:r w:rsidR="005C423C">
        <w:rPr>
          <w:rFonts w:ascii="TH Sarabun New" w:hAnsi="TH Sarabun New" w:cs="TH Sarabun New" w:hint="cs"/>
          <w:sz w:val="32"/>
          <w:szCs w:val="32"/>
          <w:cs/>
        </w:rPr>
        <w:t>ย์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ไฟฟ้า กระแสไฟฟ้า และกำลังไฟฟ้า</w:t>
      </w:r>
      <w:r w:rsidR="007D146D"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ที่เกิดขึ้น  ภายใต้สภาวะการทดลองเดียวกัน ผลการทดลองพบว่า เมื่ออุณหภูมิภายในถังลดลงจาก 26.1</w:t>
      </w:r>
      <w:r w:rsidR="00281117" w:rsidRPr="0047115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 xml:space="preserve">เหลือ           1.1 องศาเซลเซียส ขณะที่อุณหภูมิภายนอกอยู่ในช่วง 31.4–31.8 องศาเซลเซียส ทำให้ความต่างของอุณหภูมิเพิ่มขึ้นจาก 5.3 เป็น 30.7 องศาเซลเซียส </w:t>
      </w:r>
      <w:r w:rsidR="005C423C">
        <w:rPr>
          <w:rFonts w:ascii="TH Sarabun New" w:hAnsi="TH Sarabun New" w:cs="TH Sarabun New" w:hint="cs"/>
          <w:sz w:val="32"/>
          <w:szCs w:val="32"/>
          <w:cs/>
        </w:rPr>
        <w:t>ซึ่งทำ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ให้</w:t>
      </w:r>
      <w:r w:rsidR="005C423C">
        <w:rPr>
          <w:rFonts w:ascii="TH Sarabun New" w:hAnsi="TH Sarabun New" w:cs="TH Sarabun New" w:hint="cs"/>
          <w:sz w:val="32"/>
          <w:szCs w:val="32"/>
          <w:cs/>
        </w:rPr>
        <w:t>ค่า</w:t>
      </w:r>
      <w:r w:rsidR="0047115C" w:rsidRPr="0047115C">
        <w:rPr>
          <w:rFonts w:ascii="TH Sarabun New" w:hAnsi="TH Sarabun New" w:cs="TH Sarabun New" w:hint="cs"/>
          <w:sz w:val="32"/>
          <w:szCs w:val="32"/>
          <w:cs/>
        </w:rPr>
        <w:t>ความต่างศัก</w:t>
      </w:r>
      <w:r w:rsidR="005C423C">
        <w:rPr>
          <w:rFonts w:ascii="TH Sarabun New" w:hAnsi="TH Sarabun New" w:cs="TH Sarabun New" w:hint="cs"/>
          <w:sz w:val="32"/>
          <w:szCs w:val="32"/>
          <w:cs/>
        </w:rPr>
        <w:t>ย์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 xml:space="preserve">ไฟฟ้า กระแสไฟฟ้า และกำลังไฟฟ้าเพิ่มขึ้นจาก 0.16 เป็น 1.71 โวลต์ เพิ่มขึ้น จาก 17 เป็น 94 </w:t>
      </w:r>
      <w:proofErr w:type="spellStart"/>
      <w:r w:rsidRPr="0047115C">
        <w:rPr>
          <w:rFonts w:ascii="TH Sarabun New" w:hAnsi="TH Sarabun New" w:cs="TH Sarabun New" w:hint="cs"/>
          <w:sz w:val="32"/>
          <w:szCs w:val="32"/>
          <w:cs/>
        </w:rPr>
        <w:t>มิลลิ</w:t>
      </w:r>
      <w:proofErr w:type="spellEnd"/>
      <w:r w:rsidRPr="0047115C">
        <w:rPr>
          <w:rFonts w:ascii="TH Sarabun New" w:hAnsi="TH Sarabun New" w:cs="TH Sarabun New" w:hint="cs"/>
          <w:sz w:val="32"/>
          <w:szCs w:val="32"/>
          <w:cs/>
        </w:rPr>
        <w:t xml:space="preserve">แอมแปร์ เพิ่มขึ้นจาก 2.72 เป็น 160.74 </w:t>
      </w:r>
      <w:proofErr w:type="spellStart"/>
      <w:r w:rsidRPr="0047115C">
        <w:rPr>
          <w:rFonts w:ascii="TH Sarabun New" w:hAnsi="TH Sarabun New" w:cs="TH Sarabun New" w:hint="cs"/>
          <w:sz w:val="32"/>
          <w:szCs w:val="32"/>
          <w:cs/>
        </w:rPr>
        <w:t>มิลลิ</w:t>
      </w:r>
      <w:proofErr w:type="spellEnd"/>
      <w:r w:rsidRPr="0047115C">
        <w:rPr>
          <w:rFonts w:ascii="TH Sarabun New" w:hAnsi="TH Sarabun New" w:cs="TH Sarabun New" w:hint="cs"/>
          <w:sz w:val="32"/>
          <w:szCs w:val="32"/>
          <w:cs/>
        </w:rPr>
        <w:t>วัตต์ แสดงให้เห็นว่า ความต่างของอุณหภูมิเป็นปัจจัยสำคัญที่ส่งผลโดยตรงต่อประสิทธิภาพการผลิตพลังงานไฟฟ้า                   ของระบบเทอร์โมอิเล็กทริก และต้นแบบที่พัฒนาขึ้นมีศักยภาพในการประยุกต์ใช้เป็นแหล่งพลังงานไฟฟ้าขนาดเล็กและเป็นแนวทางในการพัฒนาระบบเก็บเกี่ยวพลังงานจากความร้อนเหลือทิ้งในอนาคต</w:t>
      </w:r>
    </w:p>
    <w:p w14:paraId="0F7E515D" w14:textId="77777777" w:rsidR="00DC4B96" w:rsidRPr="0047115C" w:rsidRDefault="00DC4B96" w:rsidP="00573B8A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25220339" w14:textId="77777777" w:rsidR="007C4375" w:rsidRPr="0047115C" w:rsidRDefault="00074EED" w:rsidP="007C4375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47115C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</w:rPr>
        <w:t>คำสำคัญ</w:t>
      </w:r>
      <w:r w:rsidR="00281ED9" w:rsidRPr="0047115C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  <w:lang w:val="en-US"/>
        </w:rPr>
        <w:t>:</w:t>
      </w:r>
      <w:r w:rsidR="008C7E40" w:rsidRPr="0047115C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 </w:t>
      </w:r>
      <w:r w:rsidR="001045E2" w:rsidRPr="0047115C"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  <w:t>Thermoeletric</w:t>
      </w:r>
      <w:r w:rsidRPr="0047115C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, </w:t>
      </w:r>
      <w:r w:rsidR="00E126B0" w:rsidRPr="0047115C">
        <w:rPr>
          <w:rFonts w:ascii="TH Sarabun New" w:eastAsia="TH Sarabun PSK" w:hAnsi="TH Sarabun New" w:cs="TH Sarabun New" w:hint="cs"/>
          <w:noProof/>
          <w:sz w:val="28"/>
          <w:szCs w:val="28"/>
        </w:rPr>
        <w:t>Seebeck Effect</w:t>
      </w:r>
      <w:r w:rsidRPr="0047115C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, </w:t>
      </w:r>
      <w:r w:rsidR="001902A5" w:rsidRPr="0047115C">
        <w:rPr>
          <w:rFonts w:ascii="TH Sarabun New" w:eastAsia="TH Sarabun PSK" w:hAnsi="TH Sarabun New" w:cs="TH Sarabun New" w:hint="cs"/>
          <w:noProof/>
          <w:sz w:val="28"/>
          <w:szCs w:val="28"/>
        </w:rPr>
        <w:t>T</w:t>
      </w:r>
      <w:r w:rsidR="00C45077" w:rsidRPr="0047115C">
        <w:rPr>
          <w:rFonts w:ascii="TH Sarabun New" w:eastAsia="TH Sarabun PSK" w:hAnsi="TH Sarabun New" w:cs="TH Sarabun New" w:hint="cs"/>
          <w:noProof/>
          <w:sz w:val="28"/>
          <w:szCs w:val="28"/>
        </w:rPr>
        <w:t>hermoelectric Module</w:t>
      </w:r>
      <w:r w:rsidR="00C45077" w:rsidRPr="0047115C"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  <w:t xml:space="preserve">, </w:t>
      </w:r>
      <w:r w:rsidR="00311363" w:rsidRPr="0047115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ความต่างของอุณหภูมิ</w:t>
      </w:r>
      <w:r w:rsidRPr="0047115C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, </w:t>
      </w:r>
      <w:r w:rsidR="00B53136" w:rsidRPr="0047115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</w:p>
    <w:p w14:paraId="74B0D984" w14:textId="5658BB9B" w:rsidR="0086094A" w:rsidRPr="0047115C" w:rsidRDefault="00074EED" w:rsidP="007C4375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47115C">
        <w:rPr>
          <w:rFonts w:ascii="TH Sarabun New" w:eastAsia="TH Sarabun PSK" w:hAnsi="TH Sarabun New" w:cs="TH Sarabun New" w:hint="cs"/>
          <w:noProof/>
          <w:sz w:val="28"/>
          <w:szCs w:val="28"/>
        </w:rPr>
        <w:t>พลั</w:t>
      </w:r>
      <w:r w:rsidR="0088478D" w:rsidRPr="0047115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งงานทางเลือก</w:t>
      </w:r>
      <w:r w:rsidRPr="0047115C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 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17E72" w14:textId="77777777" w:rsidR="0000554A" w:rsidRDefault="0000554A">
      <w:pPr>
        <w:spacing w:after="0" w:line="240" w:lineRule="auto"/>
      </w:pPr>
      <w:r>
        <w:separator/>
      </w:r>
    </w:p>
  </w:endnote>
  <w:endnote w:type="continuationSeparator" w:id="0">
    <w:p w14:paraId="622E6106" w14:textId="77777777" w:rsidR="0000554A" w:rsidRDefault="0000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Leelawadee UI"/>
    <w:panose1 w:val="020B0500040200020003"/>
    <w:charset w:val="00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A39D" w14:textId="77777777" w:rsidR="0000554A" w:rsidRDefault="0000554A">
      <w:pPr>
        <w:spacing w:after="0" w:line="240" w:lineRule="auto"/>
      </w:pPr>
      <w:r>
        <w:separator/>
      </w:r>
    </w:p>
  </w:footnote>
  <w:footnote w:type="continuationSeparator" w:id="0">
    <w:p w14:paraId="46CFABA3" w14:textId="77777777" w:rsidR="0000554A" w:rsidRDefault="00005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A670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</w:r>
    <w:r w:rsidR="00A670C2">
      <w:rPr>
        <w:noProof/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A670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</w:r>
    <w:r w:rsidR="00A670C2">
      <w:rPr>
        <w:noProof/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554A"/>
    <w:rsid w:val="00034C09"/>
    <w:rsid w:val="00074EED"/>
    <w:rsid w:val="00090BD3"/>
    <w:rsid w:val="001045E2"/>
    <w:rsid w:val="00160C21"/>
    <w:rsid w:val="001902A5"/>
    <w:rsid w:val="00196F3A"/>
    <w:rsid w:val="001C4197"/>
    <w:rsid w:val="00214BAA"/>
    <w:rsid w:val="0027122A"/>
    <w:rsid w:val="00281117"/>
    <w:rsid w:val="00281ED9"/>
    <w:rsid w:val="00296791"/>
    <w:rsid w:val="002A4BC2"/>
    <w:rsid w:val="00311363"/>
    <w:rsid w:val="003D4A8E"/>
    <w:rsid w:val="00444E33"/>
    <w:rsid w:val="0047115C"/>
    <w:rsid w:val="0048372D"/>
    <w:rsid w:val="004B1DC2"/>
    <w:rsid w:val="004D18EF"/>
    <w:rsid w:val="004D7107"/>
    <w:rsid w:val="005219D7"/>
    <w:rsid w:val="00554AE5"/>
    <w:rsid w:val="00573315"/>
    <w:rsid w:val="00573B8A"/>
    <w:rsid w:val="005A1CF5"/>
    <w:rsid w:val="005A2B42"/>
    <w:rsid w:val="005C423C"/>
    <w:rsid w:val="005D4CC6"/>
    <w:rsid w:val="005E0658"/>
    <w:rsid w:val="006021E8"/>
    <w:rsid w:val="0061575D"/>
    <w:rsid w:val="00615F71"/>
    <w:rsid w:val="00656F91"/>
    <w:rsid w:val="006932F6"/>
    <w:rsid w:val="006A202D"/>
    <w:rsid w:val="006C75A1"/>
    <w:rsid w:val="006E1C92"/>
    <w:rsid w:val="007353F8"/>
    <w:rsid w:val="0077762C"/>
    <w:rsid w:val="007C4375"/>
    <w:rsid w:val="007D146D"/>
    <w:rsid w:val="008137C9"/>
    <w:rsid w:val="0086094A"/>
    <w:rsid w:val="0088478D"/>
    <w:rsid w:val="00884A50"/>
    <w:rsid w:val="00893F77"/>
    <w:rsid w:val="008A66AC"/>
    <w:rsid w:val="008C2202"/>
    <w:rsid w:val="008C7E40"/>
    <w:rsid w:val="008D1120"/>
    <w:rsid w:val="00962C47"/>
    <w:rsid w:val="00990764"/>
    <w:rsid w:val="009D6F84"/>
    <w:rsid w:val="009D7A75"/>
    <w:rsid w:val="00A06DFE"/>
    <w:rsid w:val="00A670C2"/>
    <w:rsid w:val="00A73246"/>
    <w:rsid w:val="00AB6CA6"/>
    <w:rsid w:val="00B11996"/>
    <w:rsid w:val="00B53136"/>
    <w:rsid w:val="00B535DD"/>
    <w:rsid w:val="00B57C95"/>
    <w:rsid w:val="00BD4C9D"/>
    <w:rsid w:val="00BE6987"/>
    <w:rsid w:val="00C35A74"/>
    <w:rsid w:val="00C45077"/>
    <w:rsid w:val="00C768DF"/>
    <w:rsid w:val="00C9056D"/>
    <w:rsid w:val="00CA6025"/>
    <w:rsid w:val="00D23736"/>
    <w:rsid w:val="00D64515"/>
    <w:rsid w:val="00DC4B96"/>
    <w:rsid w:val="00DF7DEF"/>
    <w:rsid w:val="00E126B0"/>
    <w:rsid w:val="00E44619"/>
    <w:rsid w:val="00E902CB"/>
    <w:rsid w:val="00E97433"/>
    <w:rsid w:val="00EC0167"/>
    <w:rsid w:val="00EE61BA"/>
    <w:rsid w:val="00EE7534"/>
    <w:rsid w:val="00EF4540"/>
    <w:rsid w:val="00F24308"/>
    <w:rsid w:val="00F52CAD"/>
    <w:rsid w:val="00FA1B79"/>
    <w:rsid w:val="00FB7041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ongtharin05623@pcshsloei.ac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suapkorn05625@pcshsloei.ac.th</cp:lastModifiedBy>
  <cp:revision>4</cp:revision>
  <cp:lastPrinted>2026-07-13T08:09:00Z</cp:lastPrinted>
  <dcterms:created xsi:type="dcterms:W3CDTF">2026-06-14T13:18:00Z</dcterms:created>
  <dcterms:modified xsi:type="dcterms:W3CDTF">2026-07-13T08:11:00Z</dcterms:modified>
</cp:coreProperties>
</file>