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6B08D20C" w:rsidR="00625E1C" w:rsidRPr="00A316D6" w:rsidRDefault="000A0366" w:rsidP="000A036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 w:rsidRPr="000A0366">
        <w:rPr>
          <w:rFonts w:ascii="TH Sarabun New" w:hAnsi="TH Sarabun New" w:cs="TH Sarabun New"/>
          <w:b/>
          <w:bCs/>
          <w:sz w:val="36"/>
          <w:szCs w:val="36"/>
          <w:cs/>
        </w:rPr>
        <w:t>ระบบบริหารจัดการครุภัณฑ์ทางการแพทย์</w:t>
      </w:r>
    </w:p>
    <w:p w14:paraId="3A274888" w14:textId="3BF77035" w:rsidR="00A316D6" w:rsidRPr="000A0366" w:rsidRDefault="000A0366" w:rsidP="000A036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 w:rsidRPr="000A0366">
        <w:rPr>
          <w:rFonts w:ascii="TH Sarabun New" w:hAnsi="TH Sarabun New" w:cs="TH Sarabun New"/>
          <w:b/>
          <w:bCs/>
          <w:sz w:val="36"/>
          <w:szCs w:val="36"/>
        </w:rPr>
        <w:t>Medical Asset Management System (MediCare)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0E33D16F" w:rsidR="00785CF9" w:rsidRPr="00A316D6" w:rsidRDefault="000A0366" w:rsidP="00A316D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ฐานันดร์ เอี่ยมประเสริฐกุล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ศริตวรรธน์ พรประสิทธิ์ อธิปัตย์ ศรีคง</w:t>
      </w:r>
    </w:p>
    <w:p w14:paraId="2472E014" w14:textId="5302148B" w:rsidR="00073D34" w:rsidRPr="00A316D6" w:rsidRDefault="000A0366" w:rsidP="00A316D6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เอนก ถนอมผล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</w:p>
    <w:p w14:paraId="129EFA4B" w14:textId="146208E8" w:rsidR="00400E1D" w:rsidRPr="000A0366" w:rsidRDefault="00400E1D" w:rsidP="000A0366">
      <w:pPr>
        <w:spacing w:after="0" w:line="276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เมืองตรัง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ตรัง 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92000</w:t>
      </w:r>
    </w:p>
    <w:p w14:paraId="48676FC6" w14:textId="47FDD203" w:rsidR="00400E1D" w:rsidRPr="00A316D6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4" w:history="1">
        <w:r w:rsidR="000A0366" w:rsidRPr="0014604A">
          <w:rPr>
            <w:rStyle w:val="Hyperlink"/>
            <w:rFonts w:ascii="TH Sarabun New" w:hAnsi="TH Sarabun New" w:cs="TH Sarabun New"/>
            <w:i/>
            <w:iCs/>
            <w:sz w:val="24"/>
            <w:szCs w:val="24"/>
            <w:lang w:val="en-US"/>
          </w:rPr>
          <w:t>kruanek.t@gmail.com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6EC2FECE" w:rsidR="00423E5F" w:rsidRPr="00A316D6" w:rsidRDefault="00651952" w:rsidP="00A316D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cs/>
          <w:lang w:val="en-US"/>
        </w:rPr>
        <w:t>โครงงาน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>นี้มีวัตถุประสงค์เพื่อพัฒนาระบบต้นแบบบริหารจัดการครุภัณฑ์ทางการแพทย์ (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 xml:space="preserve">Medical Asset Management System) 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>เพื่อเพิ่มประสิทธิภาพในการติดตามพิกัดตำแหน่งและสถานะของครุภัณฑ์ภายในโรงพยาบาล โดยประยุกต์ใช้เทคโนโลยีอินเทอร์เน็ตของสรรพสิ่ง (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 xml:space="preserve">IoT) 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>ร่วมกับมาตรฐานการสื่อสารไร้สายแบบบลูทูธพลังงานต่ำ (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 xml:space="preserve">Bluetooth Low Energy: BLE) 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>และการประมวลผลค่าความแรงสัญญาณ (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 xml:space="preserve">RSSI) 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 xml:space="preserve">ผ่านอุปกรณ์รับสัญญาณไมโครคอนโทรลเลอร์ 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>ESP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 xml:space="preserve">32 ระบบแสดงผลผ่านเว็บแอปพลิเคชันที่พัฒนาด้วยภาษา 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 xml:space="preserve">PHP 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และฐานข้อมูล 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 xml:space="preserve">MySQL </w:t>
      </w:r>
      <w:r w:rsidR="000A0366" w:rsidRPr="000A0366">
        <w:rPr>
          <w:rFonts w:ascii="TH Sarabun New" w:hAnsi="TH Sarabun New" w:cs="TH Sarabun New"/>
          <w:sz w:val="28"/>
          <w:szCs w:val="28"/>
          <w:cs/>
          <w:lang w:val="en-US"/>
        </w:rPr>
        <w:t>ผลการทดสอบประสิทธิภาพระบบในสภาพแวดล้อมจำลองพบว่า ระบบสามารถระบุตำแหน่งของครุภัณฑ์ในระดับโซนพื้นที่ได้อย่างมีประสิทธิภาพแบบเรียลไทม์ และจากการเปรียบเทียบกับวิธีการค้นหาแบบเดิม พบว่าสามารถลดระยะเวลาเฉลี่ยในการค้นหาอุปกรณ์จาก 8.63 นาที เหลือเพียง 1.16 นาที คิดเป็นประสิทธิภาพด้านเวลาที่เพิ่มขึ้นร้อยละ 85.93 นอกจากนี้ ระบบยังช่วยเพิ่มความถูกต้องและความแม่นยำในการตรวจสอบสถานะครุภัณฑ์ ลดภาระงานของบุคลากรทางการแพทย์ และสนับสนุนการบริหารจัดการทรัพยากรอย่างมีประสิทธิภาพ สอดคล้องกับแนวทางการพัฒนาสู่โรงพยาบาลอัจฉริยะ (</w:t>
      </w:r>
      <w:r w:rsidR="000A0366" w:rsidRPr="000A0366">
        <w:rPr>
          <w:rFonts w:ascii="TH Sarabun New" w:hAnsi="TH Sarabun New" w:cs="TH Sarabun New"/>
          <w:sz w:val="28"/>
          <w:szCs w:val="28"/>
          <w:lang w:val="en-US"/>
        </w:rPr>
        <w:t>Smart Hospital)</w:t>
      </w:r>
    </w:p>
    <w:p w14:paraId="6BA74043" w14:textId="79FD3106" w:rsidR="00E549BF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ระบบบริหารจัดการครุภัณฑ์ทางการแพทย์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บลูทูธพลังงานต่ำ (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BLE), 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อินเทอร์เน็ตของสรรพสิ่ง (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IoT), 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โรงพยาบาลอัจฉริยะ (</w:t>
      </w:r>
      <w:r w:rsidR="000A0366" w:rsidRPr="000A0366">
        <w:rPr>
          <w:rFonts w:ascii="TH Sarabun New" w:hAnsi="TH Sarabun New" w:cs="TH Sarabun New"/>
          <w:i/>
          <w:iCs/>
          <w:sz w:val="28"/>
          <w:szCs w:val="28"/>
          <w:lang w:val="en-US"/>
        </w:rPr>
        <w:t>Smart Hospital)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7C9C97E7" w14:textId="77777777" w:rsidR="000A0366" w:rsidRPr="000A0366" w:rsidRDefault="00634576" w:rsidP="000A036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โรคและการบาดเจ็บที่ต้องการการรักษาอย่างเร่งด่วนนับเป็นความท้าทายสำคัญของระบบสาธารณสุขในปัจจุบัน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โรงพยาบาลระดับจังหวัดขนาดใหญ่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เช่น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โรงพยาบาลตรัง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มีความจำเป็นต้องดูแลผู้ป่วยจำนวนมาก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ส่งผลให้ความต้องการใช้ครุภัณฑ์ทางการแพทย์เพิ่มสูงขึ้นอย่างต่อเนื่อง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ครุภัณฑ์เหล่านี้มักเป็นอุปกรณ์เทคโนโลยีชั้นสูงที่มีราคาสูง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และมีความจำเป็นเร่งด่วนในการช่วยชีวิต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เช่น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เครื่องช่วยหายใจ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เครื่องกระตุกหัวใจ</w:t>
      </w:r>
      <w:r w:rsidR="000A0366"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="000A0366"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และเครื่องปั๊มยาอัตโนมัติ</w:t>
      </w:r>
    </w:p>
    <w:p w14:paraId="1E7C7514" w14:textId="77777777" w:rsidR="000A0366" w:rsidRP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จากการลงพื้นที่สอบถามและสัมภาษณ์บุคลากรทางการแพทย์ที่ปฏิบัติงานจริงในโรงพยาบาลตรัง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พบว่า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ระบบการติดตามครุภัณฑ์ในปัจจุบันยังคงอาศัยการบันทึกแบบแมนนวล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Manual Tracking)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ผ่านเอกสาร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หรือระบบบาร์โค้ดที่ต้องการการคีย์ข้อมูล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โดยมนุษย์เป็นหลัก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วิธีการนี้มีข้อจำกัดสำคัญคือ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"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ข้อมูลไม่เป็นปัจจุบัน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Non-Real-time Data)"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เมื่อมีการเคลื่อนย้ายอุปกรณ์ระหว่างแผนกในกรณีฉุกเฉิน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มักไม่มีการลงบันทึกทันที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ทำให้เกิดสภาวะจุดบอดในการติดตาม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พยาบาลต้องเสียเวลาเดินค้นหาอุปกรณ์ข้ามวอร์ด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ในสภาวะวิกฤตซึ่งมีผลโดยตรงต่อความปลอดภัยของผู้ป่วย</w:t>
      </w:r>
    </w:p>
    <w:p w14:paraId="40EC56B5" w14:textId="27A432FE" w:rsidR="00E549BF" w:rsidRP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4"/>
          <w:szCs w:val="24"/>
        </w:rPr>
      </w:pP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เทคโนโลยีอินเทอร์เน็ตของสรรพสิ่ง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IoT)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โดยเฉพาะบลูทูธพลังงานต่ำ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BLE)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เป็นเทคโนโลยีไร้สายที่เหมาะสม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สำหรับแก้ปัญหาดังกล่าว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เนื่องจากมีการใช้พลังงานต่ำ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ไม่รบกวนสัญญาณเครื่องมือแพทย์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และมีต้นทุนที่คุ้มค่ากว่าระบบ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RFID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หรือ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>Wi-Fi (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สมชาย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อินทรชิต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2563)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คณะผู้จัดทำจึงพัฒนาระบบบริหารจัดการครุภัณฑ์ทางการแพทย์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MediCare)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เพื่อเปลี่ยนรูปแบบการติดตามจากระบบตั้งรับมาเป็นระบบเชิงรุก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 xml:space="preserve">Active Tracking)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ที่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lastRenderedPageBreak/>
        <w:t>สามารถระบุพิกัดและสถานะของอุปกรณ์ได้ทันทีผ่านหน้าจอแสดงผล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</w:t>
      </w:r>
      <w:r w:rsidRPr="000A0366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เพื่อยกระดับการบริหารจัดการทรัพยากรสู่โรงพยาบาลอัจฉริยะ</w:t>
      </w:r>
      <w:r w:rsidRPr="000A0366">
        <w:rPr>
          <w:rFonts w:ascii="TH Sarabun New" w:hAnsi="TH Sarabun New" w:cs="TH Sarabun New"/>
          <w:sz w:val="24"/>
          <w:szCs w:val="24"/>
          <w:cs/>
          <w:lang w:val="en-US"/>
        </w:rPr>
        <w:t xml:space="preserve"> (</w:t>
      </w:r>
      <w:r w:rsidRPr="000A0366">
        <w:rPr>
          <w:rFonts w:ascii="TH Sarabun New" w:hAnsi="TH Sarabun New" w:cs="TH Sarabun New"/>
          <w:sz w:val="24"/>
          <w:szCs w:val="24"/>
          <w:lang w:val="en-US"/>
        </w:rPr>
        <w:t>Smart Hospital)</w:t>
      </w:r>
    </w:p>
    <w:p w14:paraId="298862D4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6C8728A1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277DBB8B" w:rsidR="005A6568" w:rsidRPr="00A316D6" w:rsidRDefault="005A6568" w:rsidP="00A316D6">
      <w:pPr>
        <w:spacing w:after="0" w:line="240" w:lineRule="auto"/>
        <w:ind w:firstLine="720"/>
        <w:rPr>
          <w:rFonts w:ascii="TH Sarabun New" w:hAnsi="TH Sarabun New" w:cs="TH Sarabun New" w:hint="cs"/>
          <w:b/>
          <w:bCs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2.1 </w:t>
      </w:r>
      <w:r w:rsidR="000A0366"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การออกแบบสถาปัตยกรรมระบบ</w:t>
      </w:r>
    </w:p>
    <w:p w14:paraId="08D3C4B1" w14:textId="76CFA3FD" w:rsidR="002F6AC1" w:rsidRPr="000A0366" w:rsidRDefault="000A0366" w:rsidP="000A0366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ระบบ </w:t>
      </w:r>
      <w:r w:rsidRPr="000A0366">
        <w:rPr>
          <w:rFonts w:ascii="TH Sarabun New" w:hAnsi="TH Sarabun New" w:cs="TH Sarabun New"/>
          <w:sz w:val="24"/>
          <w:szCs w:val="24"/>
        </w:rPr>
        <w:t xml:space="preserve">MediCare </w:t>
      </w:r>
      <w:r w:rsidRPr="000A0366">
        <w:rPr>
          <w:rFonts w:ascii="TH Sarabun New" w:hAnsi="TH Sarabun New" w:cs="TH Sarabun New"/>
          <w:sz w:val="24"/>
          <w:szCs w:val="24"/>
          <w:cs/>
        </w:rPr>
        <w:t>ออกแบบตามหลักสถาปัตยกรรม 3 ชั้น ได้แก่ (1) ส่วนอุปกรณ์ส่งสัญญาณ (</w:t>
      </w:r>
      <w:r w:rsidRPr="000A0366">
        <w:rPr>
          <w:rFonts w:ascii="TH Sarabun New" w:hAnsi="TH Sarabun New" w:cs="TH Sarabun New"/>
          <w:sz w:val="24"/>
          <w:szCs w:val="24"/>
        </w:rPr>
        <w:t xml:space="preserve">Hardware Layer)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ใช้ </w:t>
      </w:r>
      <w:r w:rsidRPr="000A0366">
        <w:rPr>
          <w:rFonts w:ascii="TH Sarabun New" w:hAnsi="TH Sarabun New" w:cs="TH Sarabun New"/>
          <w:sz w:val="24"/>
          <w:szCs w:val="24"/>
        </w:rPr>
        <w:t xml:space="preserve">BLE Beacon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ติดตั้งกับครุภัณฑ์เพื่อส่งสัญญาณ </w:t>
      </w:r>
      <w:r w:rsidRPr="000A0366">
        <w:rPr>
          <w:rFonts w:ascii="TH Sarabun New" w:hAnsi="TH Sarabun New" w:cs="TH Sarabun New"/>
          <w:sz w:val="24"/>
          <w:szCs w:val="24"/>
        </w:rPr>
        <w:t xml:space="preserve">Advertising Packet </w:t>
      </w:r>
      <w:r w:rsidRPr="000A0366">
        <w:rPr>
          <w:rFonts w:ascii="TH Sarabun New" w:hAnsi="TH Sarabun New" w:cs="TH Sarabun New"/>
          <w:sz w:val="24"/>
          <w:szCs w:val="24"/>
          <w:cs/>
        </w:rPr>
        <w:t>อย่างต่อเนื่อง (2) ส่วนเครือข่ายและการรับส่งข้อมูล (</w:t>
      </w:r>
      <w:r w:rsidRPr="000A0366">
        <w:rPr>
          <w:rFonts w:ascii="TH Sarabun New" w:hAnsi="TH Sarabun New" w:cs="TH Sarabun New"/>
          <w:sz w:val="24"/>
          <w:szCs w:val="24"/>
        </w:rPr>
        <w:t xml:space="preserve">Network Layer)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ใช้อุปกรณ์ </w:t>
      </w:r>
      <w:r w:rsidRPr="000A0366">
        <w:rPr>
          <w:rFonts w:ascii="TH Sarabun New" w:hAnsi="TH Sarabun New" w:cs="TH Sarabun New"/>
          <w:sz w:val="24"/>
          <w:szCs w:val="24"/>
        </w:rPr>
        <w:t>Gateway (ESP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32) ดักจับสัญญาณ </w:t>
      </w:r>
      <w:r w:rsidRPr="000A0366">
        <w:rPr>
          <w:rFonts w:ascii="TH Sarabun New" w:hAnsi="TH Sarabun New" w:cs="TH Sarabun New"/>
          <w:sz w:val="24"/>
          <w:szCs w:val="24"/>
        </w:rPr>
        <w:t xml:space="preserve">BLE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เพื่อวัดค่า </w:t>
      </w:r>
      <w:r w:rsidRPr="000A0366">
        <w:rPr>
          <w:rFonts w:ascii="TH Sarabun New" w:hAnsi="TH Sarabun New" w:cs="TH Sarabun New"/>
          <w:sz w:val="24"/>
          <w:szCs w:val="24"/>
        </w:rPr>
        <w:t xml:space="preserve">RSSI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และส่งข้อมูลผ่าน </w:t>
      </w:r>
      <w:r w:rsidRPr="000A0366">
        <w:rPr>
          <w:rFonts w:ascii="TH Sarabun New" w:hAnsi="TH Sarabun New" w:cs="TH Sarabun New"/>
          <w:sz w:val="24"/>
          <w:szCs w:val="24"/>
        </w:rPr>
        <w:t xml:space="preserve">Wi-Fi </w:t>
      </w:r>
      <w:r w:rsidRPr="000A0366">
        <w:rPr>
          <w:rFonts w:ascii="TH Sarabun New" w:hAnsi="TH Sarabun New" w:cs="TH Sarabun New"/>
          <w:sz w:val="24"/>
          <w:szCs w:val="24"/>
          <w:cs/>
        </w:rPr>
        <w:t>ไปยังฐานข้อมูล และ (3) ส่วนประมวลผลและแสดงผล (</w:t>
      </w:r>
      <w:r w:rsidRPr="000A0366">
        <w:rPr>
          <w:rFonts w:ascii="TH Sarabun New" w:hAnsi="TH Sarabun New" w:cs="TH Sarabun New"/>
          <w:sz w:val="24"/>
          <w:szCs w:val="24"/>
        </w:rPr>
        <w:t xml:space="preserve">Application Layer)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ใช้ </w:t>
      </w:r>
      <w:r w:rsidRPr="000A0366">
        <w:rPr>
          <w:rFonts w:ascii="TH Sarabun New" w:hAnsi="TH Sarabun New" w:cs="TH Sarabun New"/>
          <w:sz w:val="24"/>
          <w:szCs w:val="24"/>
        </w:rPr>
        <w:t xml:space="preserve">MySQL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จัดเก็บข้อมูล และแสดงผลผ่าน </w:t>
      </w:r>
      <w:r w:rsidRPr="000A0366">
        <w:rPr>
          <w:rFonts w:ascii="TH Sarabun New" w:hAnsi="TH Sarabun New" w:cs="TH Sarabun New"/>
          <w:sz w:val="24"/>
          <w:szCs w:val="24"/>
        </w:rPr>
        <w:t xml:space="preserve">Web Dashboard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ที่พัฒนาด้วย </w:t>
      </w:r>
      <w:r w:rsidRPr="000A0366">
        <w:rPr>
          <w:rFonts w:ascii="TH Sarabun New" w:hAnsi="TH Sarabun New" w:cs="TH Sarabun New"/>
          <w:sz w:val="24"/>
          <w:szCs w:val="24"/>
        </w:rPr>
        <w:t xml:space="preserve">PHP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0A0366">
        <w:rPr>
          <w:rFonts w:ascii="TH Sarabun New" w:hAnsi="TH Sarabun New" w:cs="TH Sarabun New"/>
          <w:sz w:val="24"/>
          <w:szCs w:val="24"/>
        </w:rPr>
        <w:t>HTML</w:t>
      </w:r>
    </w:p>
    <w:p w14:paraId="000A478A" w14:textId="2D65EF44" w:rsidR="007E2BE9" w:rsidRPr="00A316D6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2.2 </w:t>
      </w:r>
      <w:r w:rsidR="000A0366"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การพัฒนาอุปกรณ์ฮาร์ดแวร์ (</w:t>
      </w:r>
      <w:r w:rsidR="000A0366" w:rsidRPr="000A0366">
        <w:rPr>
          <w:rFonts w:ascii="TH Sarabun New" w:hAnsi="TH Sarabun New" w:cs="TH Sarabun New"/>
          <w:b/>
          <w:bCs/>
          <w:sz w:val="24"/>
          <w:szCs w:val="24"/>
        </w:rPr>
        <w:t>Hardware)</w:t>
      </w:r>
    </w:p>
    <w:p w14:paraId="446D9D45" w14:textId="11F24C9C" w:rsidR="00AC1AA7" w:rsidRPr="000A0366" w:rsidRDefault="000A0366" w:rsidP="00A316D6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คณะผู้จัดทำเลือกใช้ </w:t>
      </w:r>
      <w:r w:rsidRPr="000A0366">
        <w:rPr>
          <w:rFonts w:ascii="TH Sarabun New" w:hAnsi="TH Sarabun New" w:cs="TH Sarabun New"/>
          <w:sz w:val="24"/>
          <w:szCs w:val="24"/>
        </w:rPr>
        <w:t xml:space="preserve">BLE Beacon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ที่มีขนาดเล็ก กินพลังงานต่ำ และมีอายุการใช้งานแบตเตอรี่ยาวนาน ติดตั้งไว้กับครุภัณฑ์เป้าหมายได้แก่ เครื่องวัดความดัน เครื่องผลิตออกซิเจน รถเข็นฉุกเฉิน เครื่อง </w:t>
      </w:r>
      <w:r w:rsidRPr="000A0366">
        <w:rPr>
          <w:rFonts w:ascii="TH Sarabun New" w:hAnsi="TH Sarabun New" w:cs="TH Sarabun New"/>
          <w:sz w:val="24"/>
          <w:szCs w:val="24"/>
        </w:rPr>
        <w:t xml:space="preserve">EKG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และเสาน้ำเกลือ ส่วนอุปกรณ์ </w:t>
      </w:r>
      <w:r w:rsidRPr="000A0366">
        <w:rPr>
          <w:rFonts w:ascii="TH Sarabun New" w:hAnsi="TH Sarabun New" w:cs="TH Sarabun New"/>
          <w:sz w:val="24"/>
          <w:szCs w:val="24"/>
        </w:rPr>
        <w:t xml:space="preserve">Gateway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พัฒนาโดยเขียนโปรแกรมด้วยภาษา </w:t>
      </w:r>
      <w:r w:rsidRPr="000A0366">
        <w:rPr>
          <w:rFonts w:ascii="TH Sarabun New" w:hAnsi="TH Sarabun New" w:cs="TH Sarabun New"/>
          <w:sz w:val="24"/>
          <w:szCs w:val="24"/>
        </w:rPr>
        <w:t xml:space="preserve">C++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บนบอร์ด </w:t>
      </w:r>
      <w:r w:rsidRPr="000A0366">
        <w:rPr>
          <w:rFonts w:ascii="TH Sarabun New" w:hAnsi="TH Sarabun New" w:cs="TH Sarabun New"/>
          <w:sz w:val="24"/>
          <w:szCs w:val="24"/>
        </w:rPr>
        <w:t>ESP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32 เพื่อให้สามารถสแกนหาอุปกรณ์ </w:t>
      </w:r>
      <w:r w:rsidRPr="000A0366">
        <w:rPr>
          <w:rFonts w:ascii="TH Sarabun New" w:hAnsi="TH Sarabun New" w:cs="TH Sarabun New"/>
          <w:sz w:val="24"/>
          <w:szCs w:val="24"/>
        </w:rPr>
        <w:t xml:space="preserve">BLE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รอบตัวและกรองเฉพาะ </w:t>
      </w:r>
      <w:r w:rsidRPr="000A0366">
        <w:rPr>
          <w:rFonts w:ascii="TH Sarabun New" w:hAnsi="TH Sarabun New" w:cs="TH Sarabun New"/>
          <w:sz w:val="24"/>
          <w:szCs w:val="24"/>
        </w:rPr>
        <w:t xml:space="preserve">MAC Address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ของอุปกรณ์เป้าหมาย จากนั้นนำค่า </w:t>
      </w:r>
      <w:r w:rsidRPr="000A0366">
        <w:rPr>
          <w:rFonts w:ascii="TH Sarabun New" w:hAnsi="TH Sarabun New" w:cs="TH Sarabun New"/>
          <w:sz w:val="24"/>
          <w:szCs w:val="24"/>
        </w:rPr>
        <w:t xml:space="preserve">RSSI </w:t>
      </w:r>
      <w:r w:rsidRPr="000A0366">
        <w:rPr>
          <w:rFonts w:ascii="TH Sarabun New" w:hAnsi="TH Sarabun New" w:cs="TH Sarabun New"/>
          <w:sz w:val="24"/>
          <w:szCs w:val="24"/>
          <w:cs/>
        </w:rPr>
        <w:t>ที่ได้มาคำนวณหาระยะทางและระบุโซนของอุปกรณ์</w:t>
      </w:r>
    </w:p>
    <w:p w14:paraId="0DA3250B" w14:textId="28649353" w:rsidR="000A0366" w:rsidRPr="00A316D6" w:rsidRDefault="000A0366" w:rsidP="000A036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การพัฒนาซอฟต์แวร์และเว็บแอปพลิเคชัน</w:t>
      </w:r>
    </w:p>
    <w:p w14:paraId="67F7F57D" w14:textId="77777777" w:rsid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พัฒนาเว็บแอปพลิเคชันในรูปแบบ </w:t>
      </w:r>
      <w:r w:rsidRPr="000A0366">
        <w:rPr>
          <w:rFonts w:ascii="TH Sarabun New" w:hAnsi="TH Sarabun New" w:cs="TH Sarabun New"/>
          <w:sz w:val="24"/>
          <w:szCs w:val="24"/>
        </w:rPr>
        <w:t xml:space="preserve">Full-stack </w:t>
      </w:r>
      <w:r w:rsidRPr="000A0366">
        <w:rPr>
          <w:rFonts w:ascii="TH Sarabun New" w:hAnsi="TH Sarabun New" w:cs="TH Sarabun New"/>
          <w:sz w:val="24"/>
          <w:szCs w:val="24"/>
          <w:cs/>
        </w:rPr>
        <w:t>โดยแบ่งการทำงานออกเป็น 3 ส่วนหลัก เพื่อให้ระบบสามารถรับข้อมูลจากฮาร์ดแวร์ ประมวลผล และแสดงผลต่อผู้ใช้งานได้อย่างครบวงจรและมีประสิทธิภาพ</w:t>
      </w:r>
    </w:p>
    <w:p w14:paraId="5CA48AC3" w14:textId="693E1371" w:rsidR="000A0366" w:rsidRDefault="000A0366" w:rsidP="000A036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 xml:space="preserve">2.3.1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การพัฒนาส่วนหลังบ้าน (</w:t>
      </w:r>
      <w:r w:rsidRPr="000A0366">
        <w:rPr>
          <w:rFonts w:ascii="TH Sarabun New" w:hAnsi="TH Sarabun New" w:cs="TH Sarabun New"/>
          <w:b/>
          <w:bCs/>
          <w:sz w:val="24"/>
          <w:szCs w:val="24"/>
        </w:rPr>
        <w:t>Backend)</w:t>
      </w:r>
    </w:p>
    <w:p w14:paraId="6C790A7C" w14:textId="77777777" w:rsid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พัฒนาด้วยภาษา </w:t>
      </w:r>
      <w:r w:rsidRPr="000A0366">
        <w:rPr>
          <w:rFonts w:ascii="TH Sarabun New" w:hAnsi="TH Sarabun New" w:cs="TH Sarabun New"/>
          <w:sz w:val="24"/>
          <w:szCs w:val="24"/>
        </w:rPr>
        <w:t xml:space="preserve">PHP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บนเว็บเซิร์ฟเวอร์ </w:t>
      </w:r>
      <w:r w:rsidRPr="000A0366">
        <w:rPr>
          <w:rFonts w:ascii="TH Sarabun New" w:hAnsi="TH Sarabun New" w:cs="TH Sarabun New"/>
          <w:sz w:val="24"/>
          <w:szCs w:val="24"/>
        </w:rPr>
        <w:t xml:space="preserve">XAMPP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เพื่อจัดการตรรกะการคำนวณตำแหน่งจากค่า </w:t>
      </w:r>
      <w:r w:rsidRPr="000A0366">
        <w:rPr>
          <w:rFonts w:ascii="TH Sarabun New" w:hAnsi="TH Sarabun New" w:cs="TH Sarabun New"/>
          <w:sz w:val="24"/>
          <w:szCs w:val="24"/>
        </w:rPr>
        <w:t xml:space="preserve">RSSI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ที่ได้รับจาก </w:t>
      </w:r>
      <w:r w:rsidRPr="000A0366">
        <w:rPr>
          <w:rFonts w:ascii="TH Sarabun New" w:hAnsi="TH Sarabun New" w:cs="TH Sarabun New"/>
          <w:sz w:val="24"/>
          <w:szCs w:val="24"/>
        </w:rPr>
        <w:t xml:space="preserve">Gateway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ตรวจสอบสิทธิ์การเข้าใช้งานของผู้ใช้แต่ละระดับ และเชื่อมต่อสื่อสารข้อมูลกับฐานข้อมูล </w:t>
      </w:r>
      <w:r w:rsidRPr="000A0366">
        <w:rPr>
          <w:rFonts w:ascii="TH Sarabun New" w:hAnsi="TH Sarabun New" w:cs="TH Sarabun New"/>
          <w:sz w:val="24"/>
          <w:szCs w:val="24"/>
        </w:rPr>
        <w:t xml:space="preserve">MySQL </w:t>
      </w:r>
      <w:r w:rsidRPr="000A0366">
        <w:rPr>
          <w:rFonts w:ascii="TH Sarabun New" w:hAnsi="TH Sarabun New" w:cs="TH Sarabun New"/>
          <w:sz w:val="24"/>
          <w:szCs w:val="24"/>
          <w:cs/>
        </w:rPr>
        <w:t>โดยข้อมูลตำแหน่งและสถานะของครุภัณฑ์จะถูกบันทึกและอัปเดตลงฐานข้อมูลอย่างต่อเนื่องแบบอัตโนมัติ</w:t>
      </w:r>
    </w:p>
    <w:p w14:paraId="1A39CE9D" w14:textId="2E20D429" w:rsid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 xml:space="preserve">2.3.2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การพัฒนาส่วนหน้าบ้าน (</w:t>
      </w:r>
      <w:r w:rsidRPr="000A0366">
        <w:rPr>
          <w:rFonts w:ascii="TH Sarabun New" w:hAnsi="TH Sarabun New" w:cs="TH Sarabun New"/>
          <w:b/>
          <w:bCs/>
          <w:sz w:val="24"/>
          <w:szCs w:val="24"/>
        </w:rPr>
        <w:t xml:space="preserve">Frontend)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>และแผนที่ดิจิทัล</w:t>
      </w:r>
    </w:p>
    <w:p w14:paraId="2CDCE98A" w14:textId="15B395FF" w:rsid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พัฒนาด้วย </w:t>
      </w:r>
      <w:r w:rsidRPr="000A0366">
        <w:rPr>
          <w:rFonts w:ascii="TH Sarabun New" w:hAnsi="TH Sarabun New" w:cs="TH Sarabun New"/>
          <w:sz w:val="24"/>
          <w:szCs w:val="24"/>
        </w:rPr>
        <w:t xml:space="preserve">HTML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0A0366">
        <w:rPr>
          <w:rFonts w:ascii="TH Sarabun New" w:hAnsi="TH Sarabun New" w:cs="TH Sarabun New"/>
          <w:sz w:val="24"/>
          <w:szCs w:val="24"/>
        </w:rPr>
        <w:t xml:space="preserve">CSS </w:t>
      </w:r>
      <w:r w:rsidRPr="000A0366">
        <w:rPr>
          <w:rFonts w:ascii="TH Sarabun New" w:hAnsi="TH Sarabun New" w:cs="TH Sarabun New"/>
          <w:sz w:val="24"/>
          <w:szCs w:val="24"/>
          <w:cs/>
        </w:rPr>
        <w:t>เพื่อสร้างส่วนติดต่อผู้ใช้ (</w:t>
      </w:r>
      <w:r w:rsidRPr="000A0366">
        <w:rPr>
          <w:rFonts w:ascii="TH Sarabun New" w:hAnsi="TH Sarabun New" w:cs="TH Sarabun New"/>
          <w:sz w:val="24"/>
          <w:szCs w:val="24"/>
        </w:rPr>
        <w:t xml:space="preserve">User Interface)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ที่รองรับผู้ใช้งาน </w:t>
      </w:r>
      <w:r w:rsidRPr="000A0366">
        <w:rPr>
          <w:rFonts w:ascii="TH Sarabun New" w:hAnsi="TH Sarabun New" w:cs="TH Sarabun New"/>
          <w:sz w:val="24"/>
          <w:szCs w:val="24"/>
        </w:rPr>
        <w:t xml:space="preserve">3 </w:t>
      </w:r>
      <w:r w:rsidRPr="000A0366">
        <w:rPr>
          <w:rFonts w:ascii="TH Sarabun New" w:hAnsi="TH Sarabun New" w:cs="TH Sarabun New"/>
          <w:sz w:val="24"/>
          <w:szCs w:val="24"/>
          <w:cs/>
        </w:rPr>
        <w:t>ระดับ ได้แก่ ผู้ดูแลระบบ (</w:t>
      </w:r>
      <w:r w:rsidRPr="000A0366">
        <w:rPr>
          <w:rFonts w:ascii="TH Sarabun New" w:hAnsi="TH Sarabun New" w:cs="TH Sarabun New"/>
          <w:sz w:val="24"/>
          <w:szCs w:val="24"/>
        </w:rPr>
        <w:t xml:space="preserve">Admin) </w:t>
      </w:r>
      <w:r w:rsidRPr="000A0366">
        <w:rPr>
          <w:rFonts w:ascii="TH Sarabun New" w:hAnsi="TH Sarabun New" w:cs="TH Sarabun New"/>
          <w:sz w:val="24"/>
          <w:szCs w:val="24"/>
          <w:cs/>
        </w:rPr>
        <w:t>พยาบาลประจำวอร์ด และเจ้าหน้าที่ฝ่ายเทคนิค โดยแต่ละระดับมีหน้าแดชบอร์ดเฉพาะที่แสดงแผนที่ดิจิทัล (</w:t>
      </w:r>
      <w:r w:rsidRPr="000A0366">
        <w:rPr>
          <w:rFonts w:ascii="TH Sarabun New" w:hAnsi="TH Sarabun New" w:cs="TH Sarabun New"/>
          <w:sz w:val="24"/>
          <w:szCs w:val="24"/>
        </w:rPr>
        <w:t xml:space="preserve">Digital Map) </w:t>
      </w:r>
      <w:r w:rsidRPr="000A0366">
        <w:rPr>
          <w:rFonts w:ascii="TH Sarabun New" w:hAnsi="TH Sarabun New" w:cs="TH Sarabun New"/>
          <w:sz w:val="24"/>
          <w:szCs w:val="24"/>
          <w:cs/>
        </w:rPr>
        <w:t>ของโรงพยาบาล พร้อมไอคอนระบุตำแหน่งครุภัณฑ์ สถานะ "ว่าง" หรือ "กำลังใช้งาน" และระบบส่งคำขอแจ้งซ่อม</w:t>
      </w:r>
    </w:p>
    <w:p w14:paraId="114093CD" w14:textId="5DDA7030" w:rsid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 xml:space="preserve">2.3.3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การเชื่อมต่อข้อมูล </w:t>
      </w:r>
      <w:r w:rsidRPr="000A0366">
        <w:rPr>
          <w:rFonts w:ascii="TH Sarabun New" w:hAnsi="TH Sarabun New" w:cs="TH Sarabun New"/>
          <w:b/>
          <w:bCs/>
          <w:sz w:val="24"/>
          <w:szCs w:val="24"/>
        </w:rPr>
        <w:t xml:space="preserve">BLE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กับระบบ</w:t>
      </w:r>
    </w:p>
    <w:p w14:paraId="60E04DB5" w14:textId="35816E10" w:rsidR="000A0366" w:rsidRP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ทดสอบการรับสัญญาณจาก </w:t>
      </w:r>
      <w:r w:rsidRPr="000A0366">
        <w:rPr>
          <w:rFonts w:ascii="TH Sarabun New" w:hAnsi="TH Sarabun New" w:cs="TH Sarabun New"/>
          <w:sz w:val="24"/>
          <w:szCs w:val="24"/>
        </w:rPr>
        <w:t xml:space="preserve">BLE Tag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เพื่ออ่านค่า </w:t>
      </w:r>
      <w:r w:rsidRPr="000A0366">
        <w:rPr>
          <w:rFonts w:ascii="TH Sarabun New" w:hAnsi="TH Sarabun New" w:cs="TH Sarabun New"/>
          <w:sz w:val="24"/>
          <w:szCs w:val="24"/>
        </w:rPr>
        <w:t xml:space="preserve">RSSI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นำมาเข้าสูตรคำนวณเพื่อระบุระยะห่างหรือ "โซน" ของพื้นที่ เช่น โซนห้องฉุกเฉิน โซนคลังพัสดุ เป็นต้น โดยข้อมูลตำแหน่งที่ประมวลผลได้จะส่งผ่าน </w:t>
      </w:r>
      <w:r w:rsidRPr="000A0366">
        <w:rPr>
          <w:rFonts w:ascii="TH Sarabun New" w:hAnsi="TH Sarabun New" w:cs="TH Sarabun New"/>
          <w:sz w:val="24"/>
          <w:szCs w:val="24"/>
        </w:rPr>
        <w:t xml:space="preserve">Wi-Fi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ไปยังเซิร์ฟเวอร์และบันทึกลงฐานข้อมูล </w:t>
      </w:r>
      <w:r w:rsidRPr="000A0366">
        <w:rPr>
          <w:rFonts w:ascii="TH Sarabun New" w:hAnsi="TH Sarabun New" w:cs="TH Sarabun New"/>
          <w:sz w:val="24"/>
          <w:szCs w:val="24"/>
        </w:rPr>
        <w:t xml:space="preserve">MySQL </w:t>
      </w:r>
      <w:r w:rsidRPr="000A0366">
        <w:rPr>
          <w:rFonts w:ascii="TH Sarabun New" w:hAnsi="TH Sarabun New" w:cs="TH Sarabun New"/>
          <w:sz w:val="24"/>
          <w:szCs w:val="24"/>
          <w:cs/>
        </w:rPr>
        <w:t>อย่างต่อเนื่อง ทำให้หน้าเว็บแอปพลิเคชันสะท้อนตำแหน่งจริงของอุปกรณ์ได้ตลอดเวลา</w:t>
      </w:r>
    </w:p>
    <w:p w14:paraId="55D9F443" w14:textId="0E1F93E2" w:rsidR="000A0366" w:rsidRPr="00A316D6" w:rsidRDefault="000A0366" w:rsidP="000A036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การทดสอบประสิทธิภาพระบบ</w:t>
      </w:r>
    </w:p>
    <w:p w14:paraId="10E8A089" w14:textId="3E6C0B7B" w:rsidR="000A0366" w:rsidRPr="000A0366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ทดสอบระบบในสภาพแวดล้อมจำลองภายในโรงพยาบาลตรัง โดยแบ่งการทดสอบออกเป็น </w:t>
      </w:r>
      <w:r w:rsidRPr="000A0366">
        <w:rPr>
          <w:rFonts w:ascii="TH Sarabun New" w:hAnsi="TH Sarabun New" w:cs="TH Sarabun New"/>
          <w:sz w:val="24"/>
          <w:szCs w:val="24"/>
        </w:rPr>
        <w:t xml:space="preserve">2 </w:t>
      </w:r>
      <w:r w:rsidRPr="000A0366">
        <w:rPr>
          <w:rFonts w:ascii="TH Sarabun New" w:hAnsi="TH Sarabun New" w:cs="TH Sarabun New"/>
          <w:sz w:val="24"/>
          <w:szCs w:val="24"/>
          <w:cs/>
        </w:rPr>
        <w:t>ด้านหลัก เพื่อประเมินทั้งความแม่นยำในการระบุตำแหน่งและประสิทธิภาพด้านเวลาเปรียบเทียบกับวิธีการเดิม</w:t>
      </w:r>
    </w:p>
    <w:p w14:paraId="505EC6E5" w14:textId="7B24B837" w:rsidR="00205D26" w:rsidRPr="00A316D6" w:rsidRDefault="00AC1AA7" w:rsidP="000A036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A316D6">
        <w:rPr>
          <w:rFonts w:ascii="TH Sarabun New" w:hAnsi="TH Sarabun New" w:cs="TH Sarabun New"/>
          <w:b/>
          <w:bCs/>
          <w:sz w:val="24"/>
          <w:szCs w:val="24"/>
        </w:rPr>
        <w:t xml:space="preserve">.1 </w:t>
      </w:r>
      <w:r w:rsidR="000A0366" w:rsidRPr="000A0366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การทดสอบความแม่นยำของการระบุตำแหน่งจากค่า </w:t>
      </w:r>
      <w:r w:rsidR="000A0366" w:rsidRPr="000A0366">
        <w:rPr>
          <w:rFonts w:ascii="TH Sarabun New" w:hAnsi="TH Sarabun New" w:cs="TH Sarabun New"/>
          <w:b/>
          <w:bCs/>
          <w:sz w:val="24"/>
          <w:szCs w:val="24"/>
        </w:rPr>
        <w:t>RSSI</w:t>
      </w:r>
    </w:p>
    <w:p w14:paraId="41F8D805" w14:textId="6F99CDE9" w:rsidR="00AC1AA7" w:rsidRDefault="000A0366" w:rsidP="000A03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0A0366">
        <w:rPr>
          <w:rFonts w:ascii="TH Sarabun New" w:hAnsi="TH Sarabun New" w:cs="TH Sarabun New"/>
          <w:sz w:val="24"/>
          <w:szCs w:val="24"/>
          <w:cs/>
        </w:rPr>
        <w:t xml:space="preserve">นำอุปกรณ์ </w:t>
      </w:r>
      <w:r w:rsidRPr="000A0366">
        <w:rPr>
          <w:rFonts w:ascii="TH Sarabun New" w:hAnsi="TH Sarabun New" w:cs="TH Sarabun New"/>
          <w:sz w:val="24"/>
          <w:szCs w:val="24"/>
        </w:rPr>
        <w:t xml:space="preserve">BLE Beacon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วางในระยะต่างๆ ตั้งแต่ 0.5 ถึง 5.0 เมตรจากตัว </w:t>
      </w:r>
      <w:r w:rsidRPr="000A0366">
        <w:rPr>
          <w:rFonts w:ascii="TH Sarabun New" w:hAnsi="TH Sarabun New" w:cs="TH Sarabun New"/>
          <w:sz w:val="24"/>
          <w:szCs w:val="24"/>
        </w:rPr>
        <w:t xml:space="preserve">Gateway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โดยแบ่งการทดสอบออกเป็น 2 สภาพแวดล้อม ได้แก่ สภาพแวดล้อมที่โล่งไม่มีสิ่งกีดขวาง และสภาพแวดล้อมที่มีสิ่งกีดขวาง เช่น ผนังปูนและตู้โลหะเก็บเครื่องมือแพทย์ บันทึกค่า </w:t>
      </w:r>
      <w:r w:rsidRPr="000A0366">
        <w:rPr>
          <w:rFonts w:ascii="TH Sarabun New" w:hAnsi="TH Sarabun New" w:cs="TH Sarabun New"/>
          <w:sz w:val="24"/>
          <w:szCs w:val="24"/>
        </w:rPr>
        <w:t xml:space="preserve">RSSI </w:t>
      </w:r>
      <w:r w:rsidRPr="000A0366">
        <w:rPr>
          <w:rFonts w:ascii="TH Sarabun New" w:hAnsi="TH Sarabun New" w:cs="TH Sarabun New"/>
          <w:sz w:val="24"/>
          <w:szCs w:val="24"/>
          <w:cs/>
        </w:rPr>
        <w:t>เฉลี่ยในแต่ละระยะ แล้วนำมาวิเคราะห์ความสัมพันธ์กับระยะทางจริง โดยมีขั้นตอนดังนี้</w:t>
      </w:r>
    </w:p>
    <w:p w14:paraId="32C3632D" w14:textId="71D04856" w:rsidR="000A0366" w:rsidRDefault="000A0366" w:rsidP="000A036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ติดตั้ง </w:t>
      </w:r>
      <w:r w:rsidRPr="000A0366">
        <w:rPr>
          <w:rFonts w:ascii="TH Sarabun New" w:hAnsi="TH Sarabun New" w:cs="TH Sarabun New"/>
          <w:sz w:val="24"/>
          <w:szCs w:val="24"/>
        </w:rPr>
        <w:t>Gateway (ESP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32) ในตำแหน่งคงที่และวาง </w:t>
      </w:r>
      <w:r w:rsidRPr="000A0366">
        <w:rPr>
          <w:rFonts w:ascii="TH Sarabun New" w:hAnsi="TH Sarabun New" w:cs="TH Sarabun New"/>
          <w:sz w:val="24"/>
          <w:szCs w:val="24"/>
        </w:rPr>
        <w:t xml:space="preserve">BLE Beacon </w:t>
      </w:r>
      <w:r w:rsidRPr="000A0366">
        <w:rPr>
          <w:rFonts w:ascii="TH Sarabun New" w:hAnsi="TH Sarabun New" w:cs="TH Sarabun New"/>
          <w:sz w:val="24"/>
          <w:szCs w:val="24"/>
          <w:cs/>
        </w:rPr>
        <w:t>ในระยะที่กำหนด ได้แก่ 0.5</w:t>
      </w:r>
      <w:r w:rsidRPr="000A0366">
        <w:rPr>
          <w:rFonts w:ascii="TH Sarabun New" w:hAnsi="TH Sarabun New" w:cs="TH Sarabun New"/>
          <w:sz w:val="24"/>
          <w:szCs w:val="24"/>
        </w:rPr>
        <w:t xml:space="preserve">, </w:t>
      </w:r>
      <w:r w:rsidRPr="000A0366">
        <w:rPr>
          <w:rFonts w:ascii="TH Sarabun New" w:hAnsi="TH Sarabun New" w:cs="TH Sarabun New"/>
          <w:sz w:val="24"/>
          <w:szCs w:val="24"/>
          <w:cs/>
        </w:rPr>
        <w:t>1.0</w:t>
      </w:r>
      <w:r w:rsidRPr="000A0366">
        <w:rPr>
          <w:rFonts w:ascii="TH Sarabun New" w:hAnsi="TH Sarabun New" w:cs="TH Sarabun New"/>
          <w:sz w:val="24"/>
          <w:szCs w:val="24"/>
        </w:rPr>
        <w:t xml:space="preserve">, </w:t>
      </w:r>
      <w:r w:rsidRPr="000A0366">
        <w:rPr>
          <w:rFonts w:ascii="TH Sarabun New" w:hAnsi="TH Sarabun New" w:cs="TH Sarabun New"/>
          <w:sz w:val="24"/>
          <w:szCs w:val="24"/>
          <w:cs/>
        </w:rPr>
        <w:t>2.0</w:t>
      </w:r>
      <w:r w:rsidRPr="000A0366">
        <w:rPr>
          <w:rFonts w:ascii="TH Sarabun New" w:hAnsi="TH Sarabun New" w:cs="TH Sarabun New"/>
          <w:sz w:val="24"/>
          <w:szCs w:val="24"/>
        </w:rPr>
        <w:t xml:space="preserve">, </w:t>
      </w:r>
      <w:r w:rsidRPr="000A0366">
        <w:rPr>
          <w:rFonts w:ascii="TH Sarabun New" w:hAnsi="TH Sarabun New" w:cs="TH Sarabun New"/>
          <w:sz w:val="24"/>
          <w:szCs w:val="24"/>
          <w:cs/>
        </w:rPr>
        <w:t>3.0</w:t>
      </w:r>
      <w:r w:rsidRPr="000A0366">
        <w:rPr>
          <w:rFonts w:ascii="TH Sarabun New" w:hAnsi="TH Sarabun New" w:cs="TH Sarabun New"/>
          <w:sz w:val="24"/>
          <w:szCs w:val="24"/>
        </w:rPr>
        <w:t xml:space="preserve">, </w:t>
      </w:r>
      <w:r w:rsidRPr="000A0366">
        <w:rPr>
          <w:rFonts w:ascii="TH Sarabun New" w:hAnsi="TH Sarabun New" w:cs="TH Sarabun New"/>
          <w:sz w:val="24"/>
          <w:szCs w:val="24"/>
          <w:cs/>
        </w:rPr>
        <w:t>4.0 และ 5.0 เมตร</w:t>
      </w:r>
    </w:p>
    <w:p w14:paraId="24934FDD" w14:textId="75541C55" w:rsidR="000A0366" w:rsidRDefault="000A0366" w:rsidP="000A036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บันทึกค่า </w:t>
      </w:r>
      <w:r w:rsidRPr="000A0366">
        <w:rPr>
          <w:rFonts w:ascii="TH Sarabun New" w:hAnsi="TH Sarabun New" w:cs="TH Sarabun New"/>
          <w:sz w:val="24"/>
          <w:szCs w:val="24"/>
        </w:rPr>
        <w:t xml:space="preserve">RSSI </w:t>
      </w:r>
      <w:r w:rsidRPr="000A0366">
        <w:rPr>
          <w:rFonts w:ascii="TH Sarabun New" w:hAnsi="TH Sarabun New" w:cs="TH Sarabun New"/>
          <w:sz w:val="24"/>
          <w:szCs w:val="24"/>
          <w:cs/>
        </w:rPr>
        <w:t>ในแต่ละระยะซ้ำ 10 ครั้ง เพื่อนำมาคำนวณค่าเฉลี่ยและลดความคลาดเคลื่อนจากสัญญาณรบกวน</w:t>
      </w:r>
    </w:p>
    <w:p w14:paraId="0954D51A" w14:textId="211665BC" w:rsidR="000A0366" w:rsidRDefault="000A0366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ทดสอบซ้ำในสภาพแวดล้อมที่มีสิ่งกีดขวาง เพื่อเปรียบเทียบผลกระทบของ </w:t>
      </w:r>
      <w:r w:rsidRPr="000A0366">
        <w:rPr>
          <w:rFonts w:ascii="TH Sarabun New" w:hAnsi="TH Sarabun New" w:cs="TH Sarabun New"/>
          <w:sz w:val="24"/>
          <w:szCs w:val="24"/>
        </w:rPr>
        <w:t xml:space="preserve">Multi-path Fading </w:t>
      </w:r>
      <w:r w:rsidRPr="000A0366">
        <w:rPr>
          <w:rFonts w:ascii="TH Sarabun New" w:hAnsi="TH Sarabun New" w:cs="TH Sarabun New"/>
          <w:sz w:val="24"/>
          <w:szCs w:val="24"/>
          <w:cs/>
        </w:rPr>
        <w:t>ต่อความแม่นยำของสัญญาณ</w:t>
      </w:r>
    </w:p>
    <w:p w14:paraId="5A28845B" w14:textId="5EBCA7D4" w:rsidR="000A0366" w:rsidRDefault="000A0366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0A0366">
        <w:rPr>
          <w:rFonts w:ascii="TH Sarabun New" w:hAnsi="TH Sarabun New" w:cs="TH Sarabun New"/>
          <w:sz w:val="24"/>
          <w:szCs w:val="24"/>
          <w:cs/>
        </w:rPr>
        <w:t>ทดสอบความถูกต้องในการระบุโซนพื้นที่ โดยตรวจสอบว่าระบบสามารถจำแนก "ห้อง" หรือ "โซน" ที่อุปกรณ์ตั้งอยู่ได้ถูกต้องหรือไม่ ในแต่ละสภาพแวดล้อม</w:t>
      </w:r>
    </w:p>
    <w:p w14:paraId="7231A2A1" w14:textId="58F038CA" w:rsidR="000A0366" w:rsidRPr="00A316D6" w:rsidRDefault="000A0366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 w:hint="cs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0A0366">
        <w:rPr>
          <w:rFonts w:ascii="TH Sarabun New" w:hAnsi="TH Sarabun New" w:cs="TH Sarabun New"/>
          <w:sz w:val="24"/>
          <w:szCs w:val="24"/>
          <w:cs/>
        </w:rPr>
        <w:t xml:space="preserve">นำผลที่ได้มาวิเคราะห์และปรับจุดติดตั้ง </w:t>
      </w:r>
      <w:r w:rsidRPr="000A0366">
        <w:rPr>
          <w:rFonts w:ascii="TH Sarabun New" w:hAnsi="TH Sarabun New" w:cs="TH Sarabun New"/>
          <w:sz w:val="24"/>
          <w:szCs w:val="24"/>
        </w:rPr>
        <w:t xml:space="preserve">Gateway </w:t>
      </w:r>
      <w:r w:rsidRPr="000A0366">
        <w:rPr>
          <w:rFonts w:ascii="TH Sarabun New" w:hAnsi="TH Sarabun New" w:cs="TH Sarabun New"/>
          <w:sz w:val="24"/>
          <w:szCs w:val="24"/>
          <w:cs/>
        </w:rPr>
        <w:t>ให้มีความครอบคลุมและเหมาะสมกับโครงสร้างทางกายภาพของอาคาร</w:t>
      </w:r>
    </w:p>
    <w:p w14:paraId="21E5AFB0" w14:textId="2759E024" w:rsidR="00DF6E5F" w:rsidRPr="00A316D6" w:rsidRDefault="00AC1AA7" w:rsidP="000A036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896990" w:rsidRPr="00A316D6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>.</w:t>
      </w:r>
      <w:r w:rsidRPr="00A316D6">
        <w:rPr>
          <w:rFonts w:ascii="TH Sarabun New" w:hAnsi="TH Sarabun New" w:cs="TH Sarabun New"/>
          <w:b/>
          <w:bCs/>
          <w:sz w:val="24"/>
          <w:szCs w:val="24"/>
        </w:rPr>
        <w:t>2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0A0366" w:rsidRPr="000A0366">
        <w:rPr>
          <w:rFonts w:ascii="TH Sarabun New" w:hAnsi="TH Sarabun New" w:cs="TH Sarabun New"/>
          <w:b/>
          <w:bCs/>
          <w:sz w:val="24"/>
          <w:szCs w:val="24"/>
          <w:cs/>
        </w:rPr>
        <w:t>การทดสอบเปรียบเทียบเวลาในการค้นหาอุปกรณ์</w:t>
      </w:r>
      <w:r w:rsidR="002B74FC"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16F83719" w14:textId="4B838E4C" w:rsidR="00651952" w:rsidRPr="00A316D6" w:rsidRDefault="008B556B" w:rsidP="008B556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8B556B">
        <w:rPr>
          <w:rFonts w:ascii="TH Sarabun New" w:hAnsi="TH Sarabun New" w:cs="TH Sarabun New"/>
          <w:sz w:val="24"/>
          <w:szCs w:val="24"/>
          <w:cs/>
        </w:rPr>
        <w:t xml:space="preserve">จำลองสถานการณ์การค้นหาครุภัณฑ์ทางการแพทย์ในพื้นที่ทดสอบภายในโรงพยาบาลตรัง โดยให้เจ้าหน้าที่ทดสอบค้นหาอุปกรณ์เป้าหมาย 5 รายการ ทั้งแบบวิธีการเดิมและแบบใช้ระบบ </w:t>
      </w:r>
      <w:r w:rsidRPr="008B556B">
        <w:rPr>
          <w:rFonts w:ascii="TH Sarabun New" w:hAnsi="TH Sarabun New" w:cs="TH Sarabun New"/>
          <w:sz w:val="24"/>
          <w:szCs w:val="24"/>
        </w:rPr>
        <w:t xml:space="preserve">MediCare </w:t>
      </w:r>
      <w:r w:rsidRPr="008B556B">
        <w:rPr>
          <w:rFonts w:ascii="TH Sarabun New" w:hAnsi="TH Sarabun New" w:cs="TH Sarabun New"/>
          <w:sz w:val="24"/>
          <w:szCs w:val="24"/>
          <w:cs/>
        </w:rPr>
        <w:t>นำทาง เพื่อเปรียบเทียบประสิทธิภาพด้านเวลาอย่างเป็นรูปธรรม โดยมีขั้นตอนดังนี้</w:t>
      </w:r>
      <w:r w:rsidR="004549BA"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2C5AEAD7" w14:textId="2EE943DC" w:rsidR="008B556B" w:rsidRDefault="008B556B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/>
          <w:sz w:val="24"/>
          <w:szCs w:val="24"/>
        </w:rPr>
      </w:pPr>
      <w:r w:rsidRPr="008B556B">
        <w:rPr>
          <w:rFonts w:ascii="TH Sarabun New" w:hAnsi="TH Sarabun New" w:cs="TH Sarabun New" w:hint="cs"/>
          <w:sz w:val="24"/>
          <w:szCs w:val="24"/>
          <w:cs/>
        </w:rPr>
        <w:lastRenderedPageBreak/>
        <w:t xml:space="preserve">- </w:t>
      </w:r>
      <w:r w:rsidRPr="008B556B">
        <w:rPr>
          <w:rFonts w:ascii="TH Sarabun New" w:hAnsi="TH Sarabun New" w:cs="TH Sarabun New"/>
          <w:sz w:val="24"/>
          <w:szCs w:val="24"/>
          <w:cs/>
        </w:rPr>
        <w:t xml:space="preserve">กำหนดอุปกรณ์เป้าหมาย 5 รายการ ได้แก่ เครื่องวัดความดัน เครื่องผลิตออกซิเจน รถเข็นฉุกเฉิน เครื่อง </w:t>
      </w:r>
      <w:r w:rsidRPr="008B556B">
        <w:rPr>
          <w:rFonts w:ascii="TH Sarabun New" w:hAnsi="TH Sarabun New" w:cs="TH Sarabun New"/>
          <w:sz w:val="24"/>
          <w:szCs w:val="24"/>
        </w:rPr>
        <w:t xml:space="preserve">EKG </w:t>
      </w:r>
      <w:r w:rsidRPr="008B556B">
        <w:rPr>
          <w:rFonts w:ascii="TH Sarabun New" w:hAnsi="TH Sarabun New" w:cs="TH Sarabun New"/>
          <w:sz w:val="24"/>
          <w:szCs w:val="24"/>
          <w:cs/>
        </w:rPr>
        <w:t>และเสาน้ำเกลือ โดยวางอุปกรณ์ในตำแหน่งที่แตกต่างกันภายในพื้นที่ทดสอบ</w:t>
      </w:r>
    </w:p>
    <w:p w14:paraId="6EBD0BBE" w14:textId="2641E243" w:rsidR="008B556B" w:rsidRDefault="008B556B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8B556B">
        <w:rPr>
          <w:rFonts w:ascii="TH Sarabun New" w:hAnsi="TH Sarabun New" w:cs="TH Sarabun New"/>
          <w:sz w:val="24"/>
          <w:szCs w:val="24"/>
          <w:cs/>
        </w:rPr>
        <w:t>ทดสอบด้วยวิธีการเดิม โดยให้เจ้าหน้าที่เดินค้นหาอุปกรณ์ด้วยตาเปล่าโดยไม่มีระบบช่วยนำทาง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8B556B">
        <w:rPr>
          <w:rFonts w:ascii="TH Sarabun New" w:hAnsi="TH Sarabun New" w:cs="TH Sarabun New"/>
          <w:sz w:val="24"/>
          <w:szCs w:val="24"/>
          <w:cs/>
        </w:rPr>
        <w:t>จับเวลาตั้งแต่เริ่มค้นหาจนพบอุปกรณ์ครบทุกรายการ</w:t>
      </w:r>
    </w:p>
    <w:p w14:paraId="2F4EA044" w14:textId="662D0414" w:rsidR="008B556B" w:rsidRDefault="008B556B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8B556B">
        <w:rPr>
          <w:rFonts w:ascii="TH Sarabun New" w:hAnsi="TH Sarabun New" w:cs="TH Sarabun New"/>
          <w:sz w:val="24"/>
          <w:szCs w:val="24"/>
          <w:cs/>
        </w:rPr>
        <w:t xml:space="preserve">ทดสอบด้วยระบบ </w:t>
      </w:r>
      <w:r w:rsidRPr="008B556B">
        <w:rPr>
          <w:rFonts w:ascii="TH Sarabun New" w:hAnsi="TH Sarabun New" w:cs="TH Sarabun New"/>
          <w:sz w:val="24"/>
          <w:szCs w:val="24"/>
        </w:rPr>
        <w:t xml:space="preserve">MediCare </w:t>
      </w:r>
      <w:r w:rsidRPr="008B556B">
        <w:rPr>
          <w:rFonts w:ascii="TH Sarabun New" w:hAnsi="TH Sarabun New" w:cs="TH Sarabun New"/>
          <w:sz w:val="24"/>
          <w:szCs w:val="24"/>
          <w:cs/>
        </w:rPr>
        <w:t>โดยให้เจ้าหน้าที่ใช้เว็บแดชบอร์ดตรวจสอบตำแหน่งของอุปกรณ์บนแผนที่ดิจิทัลก่อนออกค้นหา จับเวลาในลักษณะเดียวกัน</w:t>
      </w:r>
    </w:p>
    <w:p w14:paraId="7EEF0BCB" w14:textId="794F60AC" w:rsidR="008B556B" w:rsidRDefault="008B556B" w:rsidP="001C44E8">
      <w:pPr>
        <w:spacing w:after="0" w:line="240" w:lineRule="auto"/>
        <w:ind w:left="142" w:hanging="142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- </w:t>
      </w:r>
      <w:r w:rsidRPr="008B556B">
        <w:rPr>
          <w:rFonts w:ascii="TH Sarabun New" w:hAnsi="TH Sarabun New" w:cs="TH Sarabun New"/>
          <w:sz w:val="24"/>
          <w:szCs w:val="24"/>
          <w:cs/>
        </w:rPr>
        <w:t xml:space="preserve">บันทึกเวลาของแต่ละรายการอุปกรณ์ในทั้งสองวิธี แล้วคำนวณค่าเฉลี่ยรวมและเปอร์เซ็นต์ประสิทธิภาพที่เพิ่มขึ้นจากสูตร ประสิทธิภาพ (%) = [(เวลาวิธีเดิม − เวลาระบบ </w:t>
      </w:r>
      <w:r w:rsidRPr="008B556B">
        <w:rPr>
          <w:rFonts w:ascii="TH Sarabun New" w:hAnsi="TH Sarabun New" w:cs="TH Sarabun New"/>
          <w:sz w:val="24"/>
          <w:szCs w:val="24"/>
        </w:rPr>
        <w:t xml:space="preserve">MediCare) / </w:t>
      </w:r>
      <w:r w:rsidRPr="008B556B">
        <w:rPr>
          <w:rFonts w:ascii="TH Sarabun New" w:hAnsi="TH Sarabun New" w:cs="TH Sarabun New"/>
          <w:sz w:val="24"/>
          <w:szCs w:val="24"/>
          <w:cs/>
        </w:rPr>
        <w:t xml:space="preserve">เวลาวิธีเดิม] </w:t>
      </w:r>
      <w:r w:rsidRPr="008B556B">
        <w:rPr>
          <w:rFonts w:ascii="TH Sarabun New" w:hAnsi="TH Sarabun New" w:cs="TH Sarabun New"/>
          <w:sz w:val="24"/>
          <w:szCs w:val="24"/>
        </w:rPr>
        <w:t xml:space="preserve">× </w:t>
      </w:r>
      <w:r w:rsidRPr="008B556B">
        <w:rPr>
          <w:rFonts w:ascii="TH Sarabun New" w:hAnsi="TH Sarabun New" w:cs="TH Sarabun New"/>
          <w:sz w:val="24"/>
          <w:szCs w:val="24"/>
          <w:cs/>
        </w:rPr>
        <w:t>100</w:t>
      </w:r>
    </w:p>
    <w:p w14:paraId="2C503DD2" w14:textId="77777777" w:rsidR="008B556B" w:rsidRPr="008B556B" w:rsidRDefault="008B556B" w:rsidP="008B556B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  <w:cs/>
          <w:lang w:val="en-US"/>
        </w:rPr>
      </w:pPr>
    </w:p>
    <w:p w14:paraId="734DBEF4" w14:textId="2B4FB837" w:rsidR="004549BA" w:rsidRPr="008B556B" w:rsidRDefault="004549BA" w:rsidP="001C44E8">
      <w:pPr>
        <w:spacing w:after="0" w:line="240" w:lineRule="auto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0069961F" w14:textId="3079D1D3" w:rsidR="00423E5F" w:rsidRPr="00A316D6" w:rsidRDefault="00423E5F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3.1 </w:t>
      </w:r>
      <w:r w:rsidR="008B556B" w:rsidRPr="008B556B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ผลการพัฒนาและติดตั้งระบบ</w:t>
      </w:r>
    </w:p>
    <w:p w14:paraId="1B797D99" w14:textId="7EA51B67" w:rsidR="000C7C4E" w:rsidRPr="008B556B" w:rsidRDefault="00FA37C2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8B556B" w:rsidRPr="008B556B">
        <w:rPr>
          <w:rFonts w:ascii="TH Sarabun New" w:hAnsi="TH Sarabun New" w:cs="TH Sarabun New"/>
          <w:sz w:val="24"/>
          <w:szCs w:val="24"/>
          <w:cs/>
          <w:lang w:val="en-US"/>
        </w:rPr>
        <w:t xml:space="preserve">คณะผู้จัดทำสามารถพัฒนาชุดอุปกรณ์ </w:t>
      </w:r>
      <w:r w:rsidR="008B556B" w:rsidRPr="008B556B">
        <w:rPr>
          <w:rFonts w:ascii="TH Sarabun New" w:hAnsi="TH Sarabun New" w:cs="TH Sarabun New"/>
          <w:sz w:val="24"/>
          <w:szCs w:val="24"/>
          <w:lang w:val="en-US"/>
        </w:rPr>
        <w:t xml:space="preserve">Gateway </w:t>
      </w:r>
      <w:r w:rsidR="008B556B" w:rsidRPr="008B556B">
        <w:rPr>
          <w:rFonts w:ascii="TH Sarabun New" w:hAnsi="TH Sarabun New" w:cs="TH Sarabun New"/>
          <w:sz w:val="24"/>
          <w:szCs w:val="24"/>
          <w:cs/>
          <w:lang w:val="en-US"/>
        </w:rPr>
        <w:t xml:space="preserve">และติดตั้งระบบ </w:t>
      </w:r>
      <w:r w:rsidR="008B556B" w:rsidRPr="008B556B">
        <w:rPr>
          <w:rFonts w:ascii="TH Sarabun New" w:hAnsi="TH Sarabun New" w:cs="TH Sarabun New"/>
          <w:sz w:val="24"/>
          <w:szCs w:val="24"/>
          <w:lang w:val="en-US"/>
        </w:rPr>
        <w:t xml:space="preserve">MediCare </w:t>
      </w:r>
      <w:r w:rsidR="008B556B" w:rsidRPr="008B556B">
        <w:rPr>
          <w:rFonts w:ascii="TH Sarabun New" w:hAnsi="TH Sarabun New" w:cs="TH Sarabun New"/>
          <w:sz w:val="24"/>
          <w:szCs w:val="24"/>
          <w:cs/>
          <w:lang w:val="en-US"/>
        </w:rPr>
        <w:t xml:space="preserve">ได้สำเร็จ โดยระบบสามารถตรวจจับสัญญาณจาก </w:t>
      </w:r>
      <w:r w:rsidR="008B556B" w:rsidRPr="008B556B">
        <w:rPr>
          <w:rFonts w:ascii="TH Sarabun New" w:hAnsi="TH Sarabun New" w:cs="TH Sarabun New"/>
          <w:sz w:val="24"/>
          <w:szCs w:val="24"/>
          <w:lang w:val="en-US"/>
        </w:rPr>
        <w:t xml:space="preserve">BLE Beacon </w:t>
      </w:r>
      <w:r w:rsidR="008B556B" w:rsidRPr="008B556B">
        <w:rPr>
          <w:rFonts w:ascii="TH Sarabun New" w:hAnsi="TH Sarabun New" w:cs="TH Sarabun New"/>
          <w:sz w:val="24"/>
          <w:szCs w:val="24"/>
          <w:cs/>
          <w:lang w:val="en-US"/>
        </w:rPr>
        <w:t>และอัปเดตตำแหน่งลงบนฐานข้อมูลแบบเรียลไทม์ หน้าเว็บแดชบอร์ดสามารถแสดงสถานะและตำแหน่งของครุภัณฑ์ได้ถูกต้องตามตำแหน่งจริงในพื้นที่ทดสอบ ระบบรองรับผู้ใช้งานหลายระดับ ได้แก่ ผู้ดูแลระบบ (</w:t>
      </w:r>
      <w:r w:rsidR="008B556B" w:rsidRPr="008B556B">
        <w:rPr>
          <w:rFonts w:ascii="TH Sarabun New" w:hAnsi="TH Sarabun New" w:cs="TH Sarabun New"/>
          <w:sz w:val="24"/>
          <w:szCs w:val="24"/>
          <w:lang w:val="en-US"/>
        </w:rPr>
        <w:t xml:space="preserve">Admin) </w:t>
      </w:r>
      <w:r w:rsidR="008B556B" w:rsidRPr="008B556B">
        <w:rPr>
          <w:rFonts w:ascii="TH Sarabun New" w:hAnsi="TH Sarabun New" w:cs="TH Sarabun New"/>
          <w:sz w:val="24"/>
          <w:szCs w:val="24"/>
          <w:cs/>
          <w:lang w:val="en-US"/>
        </w:rPr>
        <w:t>พยาบาลประจำวอร์ด และเจ้าหน้าที่ฝ่ายเทคนิค โดยแต่ละระดับมีสิทธิ์การเข้าถึงข้อมูลและฟังก์ชันที่แตกต่างกัน</w:t>
      </w:r>
    </w:p>
    <w:p w14:paraId="3FF09BC1" w14:textId="65204A77" w:rsidR="003A5D0C" w:rsidRPr="002071B3" w:rsidRDefault="003A5D0C" w:rsidP="002071B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sz w:val="24"/>
          <w:szCs w:val="24"/>
          <w:lang w:val="en-US"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3.2 </w:t>
      </w:r>
      <w:r w:rsidR="008B556B" w:rsidRPr="008B556B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ผลการทดสอบความแม่นยำของการระบุตำแหน่ง</w:t>
      </w:r>
      <w:r w:rsidR="00DB6249" w:rsidRPr="00A316D6">
        <w:rPr>
          <w:rFonts w:ascii="TH Sarabun New" w:hAnsi="TH Sarabun New" w:cs="TH Sarabun New"/>
          <w:b/>
          <w:bCs/>
          <w:sz w:val="24"/>
          <w:szCs w:val="24"/>
        </w:rPr>
        <w:tab/>
      </w:r>
      <w:r w:rsidR="008B556B" w:rsidRPr="008B556B">
        <w:rPr>
          <w:rFonts w:ascii="TH Sarabun New" w:hAnsi="TH Sarabun New" w:cs="TH Sarabun New"/>
          <w:sz w:val="24"/>
          <w:szCs w:val="24"/>
          <w:cs/>
        </w:rPr>
        <w:t>จากการทดสอบความแม่นยำในการระบุตำแหน่งจากค่าความแรงสัญญาณ (</w:t>
      </w:r>
      <w:r w:rsidR="008B556B" w:rsidRPr="008B556B">
        <w:rPr>
          <w:rFonts w:ascii="TH Sarabun New" w:hAnsi="TH Sarabun New" w:cs="TH Sarabun New"/>
          <w:sz w:val="24"/>
          <w:szCs w:val="24"/>
        </w:rPr>
        <w:t xml:space="preserve">RSSI) </w:t>
      </w:r>
      <w:r w:rsidR="008B556B" w:rsidRPr="008B556B">
        <w:rPr>
          <w:rFonts w:ascii="TH Sarabun New" w:hAnsi="TH Sarabun New" w:cs="TH Sarabun New"/>
          <w:sz w:val="24"/>
          <w:szCs w:val="24"/>
          <w:cs/>
        </w:rPr>
        <w:t xml:space="preserve">พบว่าค่า </w:t>
      </w:r>
      <w:r w:rsidR="008B556B" w:rsidRPr="008B556B">
        <w:rPr>
          <w:rFonts w:ascii="TH Sarabun New" w:hAnsi="TH Sarabun New" w:cs="TH Sarabun New"/>
          <w:sz w:val="24"/>
          <w:szCs w:val="24"/>
        </w:rPr>
        <w:t xml:space="preserve">RSSI </w:t>
      </w:r>
      <w:r w:rsidR="008B556B" w:rsidRPr="008B556B">
        <w:rPr>
          <w:rFonts w:ascii="TH Sarabun New" w:hAnsi="TH Sarabun New" w:cs="TH Sarabun New"/>
          <w:sz w:val="24"/>
          <w:szCs w:val="24"/>
          <w:cs/>
        </w:rPr>
        <w:t xml:space="preserve">มีความสัมพันธ์แปรผกผันกับระยะทางจริง โดยในระยะ 0.5 เมตร สัญญาณมีความแรงสูงสุดที่ -45 ถึง -50 </w:t>
      </w:r>
      <w:r w:rsidR="008B556B" w:rsidRPr="008B556B">
        <w:rPr>
          <w:rFonts w:ascii="TH Sarabun New" w:hAnsi="TH Sarabun New" w:cs="TH Sarabun New"/>
          <w:sz w:val="24"/>
          <w:szCs w:val="24"/>
        </w:rPr>
        <w:t xml:space="preserve">dBm </w:t>
      </w:r>
      <w:r w:rsidR="008B556B" w:rsidRPr="008B556B">
        <w:rPr>
          <w:rFonts w:ascii="TH Sarabun New" w:hAnsi="TH Sarabun New" w:cs="TH Sarabun New"/>
          <w:sz w:val="24"/>
          <w:szCs w:val="24"/>
          <w:cs/>
        </w:rPr>
        <w:t xml:space="preserve">และค่อยๆ ลดลงจนถึง -85 ถึง -90 </w:t>
      </w:r>
      <w:r w:rsidR="008B556B" w:rsidRPr="008B556B">
        <w:rPr>
          <w:rFonts w:ascii="TH Sarabun New" w:hAnsi="TH Sarabun New" w:cs="TH Sarabun New"/>
          <w:sz w:val="24"/>
          <w:szCs w:val="24"/>
        </w:rPr>
        <w:t xml:space="preserve">dBm </w:t>
      </w:r>
      <w:r w:rsidR="008B556B" w:rsidRPr="008B556B">
        <w:rPr>
          <w:rFonts w:ascii="TH Sarabun New" w:hAnsi="TH Sarabun New" w:cs="TH Sarabun New"/>
          <w:sz w:val="24"/>
          <w:szCs w:val="24"/>
          <w:cs/>
        </w:rPr>
        <w:t>ในระยะ 5.0 เมตร ดังแสดงในตารางที่ 1</w:t>
      </w:r>
    </w:p>
    <w:tbl>
      <w:tblPr>
        <w:tblStyle w:val="TableGrid"/>
        <w:tblW w:w="4174" w:type="dxa"/>
        <w:tblLook w:val="04A0" w:firstRow="1" w:lastRow="0" w:firstColumn="1" w:lastColumn="0" w:noHBand="0" w:noVBand="1"/>
      </w:tblPr>
      <w:tblGrid>
        <w:gridCol w:w="1593"/>
        <w:gridCol w:w="1379"/>
        <w:gridCol w:w="1202"/>
      </w:tblGrid>
      <w:tr w:rsidR="002071B3" w:rsidRPr="00EA5F9E" w14:paraId="1BC62817" w14:textId="4AEAD0D8" w:rsidTr="002071B3">
        <w:trPr>
          <w:trHeight w:val="314"/>
        </w:trPr>
        <w:tc>
          <w:tcPr>
            <w:tcW w:w="1593" w:type="dxa"/>
          </w:tcPr>
          <w:p w14:paraId="01B5E7D6" w14:textId="1B36C927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ระยะทางจริง (เมตร)</w:t>
            </w:r>
          </w:p>
        </w:tc>
        <w:tc>
          <w:tcPr>
            <w:tcW w:w="1379" w:type="dxa"/>
          </w:tcPr>
          <w:p w14:paraId="3A8BAF05" w14:textId="77316F55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ค่าความแรงสัญญาณเฉลี่ย (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dBm)</w:t>
            </w:r>
          </w:p>
        </w:tc>
        <w:tc>
          <w:tcPr>
            <w:tcW w:w="1202" w:type="dxa"/>
          </w:tcPr>
          <w:p w14:paraId="2D5AD1FA" w14:textId="4C307A9C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สถานะความแรงสัญญาณ</w:t>
            </w:r>
          </w:p>
        </w:tc>
      </w:tr>
      <w:tr w:rsidR="002071B3" w:rsidRPr="00EA5F9E" w14:paraId="57A93AF2" w14:textId="10361FB1" w:rsidTr="002071B3">
        <w:trPr>
          <w:trHeight w:val="307"/>
        </w:trPr>
        <w:tc>
          <w:tcPr>
            <w:tcW w:w="1593" w:type="dxa"/>
          </w:tcPr>
          <w:p w14:paraId="1BFCB999" w14:textId="4A34A683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0.5</w:t>
            </w:r>
          </w:p>
        </w:tc>
        <w:tc>
          <w:tcPr>
            <w:tcW w:w="1379" w:type="dxa"/>
          </w:tcPr>
          <w:p w14:paraId="4968E1BF" w14:textId="0609A26B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-45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ถึง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-50</w:t>
            </w:r>
          </w:p>
        </w:tc>
        <w:tc>
          <w:tcPr>
            <w:tcW w:w="1202" w:type="dxa"/>
          </w:tcPr>
          <w:p w14:paraId="076A81CD" w14:textId="0B5B7034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ดีมาก</w:t>
            </w:r>
          </w:p>
        </w:tc>
      </w:tr>
      <w:tr w:rsidR="002071B3" w:rsidRPr="00EA5F9E" w14:paraId="786E5781" w14:textId="1C02474D" w:rsidTr="002071B3">
        <w:trPr>
          <w:trHeight w:val="314"/>
        </w:trPr>
        <w:tc>
          <w:tcPr>
            <w:tcW w:w="1593" w:type="dxa"/>
          </w:tcPr>
          <w:p w14:paraId="12473899" w14:textId="6C5B577C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1.0</w:t>
            </w:r>
          </w:p>
        </w:tc>
        <w:tc>
          <w:tcPr>
            <w:tcW w:w="1379" w:type="dxa"/>
          </w:tcPr>
          <w:p w14:paraId="51530186" w14:textId="348D9E13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-55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ถึง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-60</w:t>
            </w:r>
          </w:p>
        </w:tc>
        <w:tc>
          <w:tcPr>
            <w:tcW w:w="1202" w:type="dxa"/>
          </w:tcPr>
          <w:p w14:paraId="1E7626CC" w14:textId="6BE7E9F2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ดีมาก</w:t>
            </w:r>
          </w:p>
        </w:tc>
      </w:tr>
      <w:tr w:rsidR="002071B3" w:rsidRPr="00EA5F9E" w14:paraId="65A5BDA3" w14:textId="35BB2113" w:rsidTr="002071B3">
        <w:trPr>
          <w:trHeight w:val="314"/>
        </w:trPr>
        <w:tc>
          <w:tcPr>
            <w:tcW w:w="1593" w:type="dxa"/>
          </w:tcPr>
          <w:p w14:paraId="3C1FEA4C" w14:textId="610C79BC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2.0</w:t>
            </w:r>
          </w:p>
        </w:tc>
        <w:tc>
          <w:tcPr>
            <w:tcW w:w="1379" w:type="dxa"/>
          </w:tcPr>
          <w:p w14:paraId="2F6C37CF" w14:textId="14734FA7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-65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ถึง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-70</w:t>
            </w:r>
          </w:p>
        </w:tc>
        <w:tc>
          <w:tcPr>
            <w:tcW w:w="1202" w:type="dxa"/>
          </w:tcPr>
          <w:p w14:paraId="66F09BE2" w14:textId="13357522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ดี</w:t>
            </w:r>
          </w:p>
        </w:tc>
      </w:tr>
      <w:tr w:rsidR="002071B3" w:rsidRPr="00EA5F9E" w14:paraId="310590F3" w14:textId="37991FF8" w:rsidTr="002071B3">
        <w:trPr>
          <w:trHeight w:val="307"/>
        </w:trPr>
        <w:tc>
          <w:tcPr>
            <w:tcW w:w="1593" w:type="dxa"/>
          </w:tcPr>
          <w:p w14:paraId="22691452" w14:textId="1B2B4D1C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3.0</w:t>
            </w:r>
          </w:p>
        </w:tc>
        <w:tc>
          <w:tcPr>
            <w:tcW w:w="1379" w:type="dxa"/>
          </w:tcPr>
          <w:p w14:paraId="343D5C2A" w14:textId="6C49B60F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-72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ถึง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-75</w:t>
            </w:r>
          </w:p>
        </w:tc>
        <w:tc>
          <w:tcPr>
            <w:tcW w:w="1202" w:type="dxa"/>
          </w:tcPr>
          <w:p w14:paraId="086C3208" w14:textId="11796463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ปานกลาง</w:t>
            </w:r>
          </w:p>
        </w:tc>
      </w:tr>
      <w:tr w:rsidR="002071B3" w:rsidRPr="00EA5F9E" w14:paraId="452D6667" w14:textId="77777777" w:rsidTr="002071B3">
        <w:trPr>
          <w:trHeight w:val="307"/>
        </w:trPr>
        <w:tc>
          <w:tcPr>
            <w:tcW w:w="1593" w:type="dxa"/>
          </w:tcPr>
          <w:p w14:paraId="307BF8CA" w14:textId="60EFB270" w:rsidR="002071B3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4.0</w:t>
            </w:r>
          </w:p>
        </w:tc>
        <w:tc>
          <w:tcPr>
            <w:tcW w:w="1379" w:type="dxa"/>
          </w:tcPr>
          <w:p w14:paraId="1F0428FD" w14:textId="5AB3DF04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-78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ถึง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-82</w:t>
            </w:r>
          </w:p>
        </w:tc>
        <w:tc>
          <w:tcPr>
            <w:tcW w:w="1202" w:type="dxa"/>
          </w:tcPr>
          <w:p w14:paraId="7DA52FF3" w14:textId="5D4E10DD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ปานกลาง</w:t>
            </w:r>
          </w:p>
        </w:tc>
      </w:tr>
      <w:tr w:rsidR="002071B3" w:rsidRPr="00EA5F9E" w14:paraId="2BD5B859" w14:textId="77777777" w:rsidTr="002071B3">
        <w:trPr>
          <w:trHeight w:val="307"/>
        </w:trPr>
        <w:tc>
          <w:tcPr>
            <w:tcW w:w="1593" w:type="dxa"/>
          </w:tcPr>
          <w:p w14:paraId="22A342A1" w14:textId="153C4609" w:rsidR="002071B3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5.0</w:t>
            </w:r>
          </w:p>
        </w:tc>
        <w:tc>
          <w:tcPr>
            <w:tcW w:w="1379" w:type="dxa"/>
          </w:tcPr>
          <w:p w14:paraId="6C3FE018" w14:textId="4E1BFA5B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-85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ถึง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-90</w:t>
            </w:r>
          </w:p>
        </w:tc>
        <w:tc>
          <w:tcPr>
            <w:tcW w:w="1202" w:type="dxa"/>
          </w:tcPr>
          <w:p w14:paraId="6984EF1A" w14:textId="02C7ED3A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อ่อน</w:t>
            </w:r>
          </w:p>
        </w:tc>
      </w:tr>
    </w:tbl>
    <w:p w14:paraId="2BCAD272" w14:textId="73C894F2" w:rsidR="004549BA" w:rsidRPr="00A316D6" w:rsidRDefault="002071B3" w:rsidP="002071B3">
      <w:pPr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8B556B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</w:t>
      </w:r>
      <w:r w:rsidRPr="008B556B">
        <w:rPr>
          <w:rFonts w:ascii="TH Sarabun New" w:hAnsi="TH Sarabun New" w:cs="TH Sarabun New"/>
          <w:b/>
          <w:bCs/>
          <w:sz w:val="24"/>
          <w:szCs w:val="24"/>
        </w:rPr>
        <w:t xml:space="preserve">1 </w:t>
      </w:r>
      <w:r w:rsidRPr="002071B3">
        <w:rPr>
          <w:rFonts w:ascii="TH Sarabun New" w:hAnsi="TH Sarabun New" w:cs="TH Sarabun New"/>
          <w:sz w:val="24"/>
          <w:szCs w:val="24"/>
          <w:cs/>
        </w:rPr>
        <w:t>ความสัมพันธ์ระหว่างระยะทางและค่าความแรงสัญญาณ (</w:t>
      </w:r>
      <w:r w:rsidRPr="002071B3">
        <w:rPr>
          <w:rFonts w:ascii="TH Sarabun New" w:hAnsi="TH Sarabun New" w:cs="TH Sarabun New"/>
          <w:sz w:val="24"/>
          <w:szCs w:val="24"/>
        </w:rPr>
        <w:t>RSSI)</w:t>
      </w:r>
    </w:p>
    <w:p w14:paraId="06CA1A9B" w14:textId="097317A0" w:rsidR="005B74DB" w:rsidRPr="002071B3" w:rsidRDefault="008B556B" w:rsidP="002071B3">
      <w:pPr>
        <w:jc w:val="thaiDistribute"/>
        <w:rPr>
          <w:rFonts w:ascii="TH Sarabun New" w:hAnsi="TH Sarabun New" w:cs="TH Sarabun New" w:hint="cs"/>
          <w:sz w:val="24"/>
          <w:szCs w:val="24"/>
        </w:rPr>
      </w:pPr>
      <w:r w:rsidRPr="002071B3">
        <w:rPr>
          <w:rFonts w:ascii="TH Sarabun New" w:hAnsi="TH Sarabun New" w:cs="TH Sarabun New"/>
          <w:sz w:val="24"/>
          <w:szCs w:val="24"/>
          <w:cs/>
        </w:rPr>
        <w:t xml:space="preserve">จากตารางที่ </w:t>
      </w:r>
      <w:r w:rsidRPr="002071B3">
        <w:rPr>
          <w:rFonts w:ascii="TH Sarabun New" w:hAnsi="TH Sarabun New" w:cs="TH Sarabun New"/>
          <w:sz w:val="24"/>
          <w:szCs w:val="24"/>
        </w:rPr>
        <w:t xml:space="preserve">1 </w:t>
      </w:r>
      <w:r w:rsidRPr="002071B3">
        <w:rPr>
          <w:rFonts w:ascii="TH Sarabun New" w:hAnsi="TH Sarabun New" w:cs="TH Sarabun New"/>
          <w:sz w:val="24"/>
          <w:szCs w:val="24"/>
          <w:cs/>
        </w:rPr>
        <w:t xml:space="preserve">พบว่าช่วงระยะ </w:t>
      </w:r>
      <w:r w:rsidRPr="002071B3">
        <w:rPr>
          <w:rFonts w:ascii="TH Sarabun New" w:hAnsi="TH Sarabun New" w:cs="TH Sarabun New"/>
          <w:sz w:val="24"/>
          <w:szCs w:val="24"/>
        </w:rPr>
        <w:t xml:space="preserve">0.5 </w:t>
      </w:r>
      <w:r w:rsidRPr="002071B3">
        <w:rPr>
          <w:rFonts w:ascii="TH Sarabun New" w:hAnsi="TH Sarabun New" w:cs="TH Sarabun New"/>
          <w:sz w:val="24"/>
          <w:szCs w:val="24"/>
          <w:cs/>
        </w:rPr>
        <w:t xml:space="preserve">ถึง </w:t>
      </w:r>
      <w:r w:rsidRPr="002071B3">
        <w:rPr>
          <w:rFonts w:ascii="TH Sarabun New" w:hAnsi="TH Sarabun New" w:cs="TH Sarabun New"/>
          <w:sz w:val="24"/>
          <w:szCs w:val="24"/>
        </w:rPr>
        <w:t xml:space="preserve">2.0 </w:t>
      </w:r>
      <w:r w:rsidRPr="002071B3">
        <w:rPr>
          <w:rFonts w:ascii="TH Sarabun New" w:hAnsi="TH Sarabun New" w:cs="TH Sarabun New"/>
          <w:sz w:val="24"/>
          <w:szCs w:val="24"/>
          <w:cs/>
        </w:rPr>
        <w:t xml:space="preserve">เมตรให้ค่าสัญญาณที่ดีที่สุด เหมาะแก่การระบุพิกัดที่แม่นยำ แม้ในระยะไกลจะมีการผันผวนจากสิ่งกีดขวาง แต่ระบบยังสามารถแบ่งโซนพื้นที่ครุภัณฑ์ได้อย่างชัดเจน โดยสามารถระบุ "ห้อง" หรือ "โซน" ที่อุปกรณ์ตั้งอยู่ได้ถูกต้องร้อยละ </w:t>
      </w:r>
      <w:r w:rsidRPr="002071B3">
        <w:rPr>
          <w:rFonts w:ascii="TH Sarabun New" w:hAnsi="TH Sarabun New" w:cs="TH Sarabun New"/>
          <w:sz w:val="24"/>
          <w:szCs w:val="24"/>
        </w:rPr>
        <w:t>100</w:t>
      </w:r>
    </w:p>
    <w:p w14:paraId="26FA7E74" w14:textId="72B010B7" w:rsidR="005B74DB" w:rsidRPr="00A316D6" w:rsidRDefault="000C7C4E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lang w:val="en-US"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>3.3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 xml:space="preserve"> </w:t>
      </w:r>
      <w:r w:rsidR="002071B3" w:rsidRPr="002071B3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ผลการทดสอบประสิทธิภาพด้านเวลา</w:t>
      </w:r>
    </w:p>
    <w:p w14:paraId="36243DD8" w14:textId="22B1DF32" w:rsidR="002071B3" w:rsidRDefault="000C7C4E" w:rsidP="002071B3">
      <w:pPr>
        <w:spacing w:after="0" w:line="240" w:lineRule="auto"/>
        <w:jc w:val="thaiDistribute"/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จากการทดลองให้เจ้าหน้าที่ค้นหาอุปกรณ์ทางการแพทย์เป้าหมาย 5 รายการ พบว่าการใช้วิธีการเดิม ใช้เวลาเฉลี่ย 8.63 นาที ในขณะที่การใช้ระบบ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MediCare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>ในการนำทางและระบุตำแหน่ง ใช้เวลาเฉลี่ยเพียง 1.16 นาที ดังแสดงในตารางที่ 2</w:t>
      </w:r>
      <w:r w:rsidR="002071B3">
        <w:t xml:space="preserve"> </w:t>
      </w:r>
    </w:p>
    <w:tbl>
      <w:tblPr>
        <w:tblStyle w:val="TableGrid"/>
        <w:tblW w:w="4174" w:type="dxa"/>
        <w:tblLook w:val="04A0" w:firstRow="1" w:lastRow="0" w:firstColumn="1" w:lastColumn="0" w:noHBand="0" w:noVBand="1"/>
      </w:tblPr>
      <w:tblGrid>
        <w:gridCol w:w="1555"/>
        <w:gridCol w:w="1134"/>
        <w:gridCol w:w="1485"/>
      </w:tblGrid>
      <w:tr w:rsidR="002071B3" w:rsidRPr="00EA5F9E" w14:paraId="06C07532" w14:textId="77777777" w:rsidTr="002071B3">
        <w:trPr>
          <w:trHeight w:val="314"/>
        </w:trPr>
        <w:tc>
          <w:tcPr>
            <w:tcW w:w="1555" w:type="dxa"/>
          </w:tcPr>
          <w:p w14:paraId="74406CE2" w14:textId="147818AF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รายการอุปกรณ์</w:t>
            </w:r>
          </w:p>
        </w:tc>
        <w:tc>
          <w:tcPr>
            <w:tcW w:w="1134" w:type="dxa"/>
          </w:tcPr>
          <w:p w14:paraId="669E1415" w14:textId="29694824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วิธีการเดิม (นาที)</w:t>
            </w:r>
          </w:p>
        </w:tc>
        <w:tc>
          <w:tcPr>
            <w:tcW w:w="1485" w:type="dxa"/>
          </w:tcPr>
          <w:p w14:paraId="59755EBE" w14:textId="357FCD3E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 xml:space="preserve">ระบบ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 xml:space="preserve">MediCare 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(นาที)</w:t>
            </w:r>
          </w:p>
        </w:tc>
      </w:tr>
      <w:tr w:rsidR="002071B3" w:rsidRPr="00EA5F9E" w14:paraId="116EAD0C" w14:textId="77777777" w:rsidTr="002071B3">
        <w:trPr>
          <w:trHeight w:val="307"/>
        </w:trPr>
        <w:tc>
          <w:tcPr>
            <w:tcW w:w="1555" w:type="dxa"/>
          </w:tcPr>
          <w:p w14:paraId="205CAE4C" w14:textId="2BE45710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เครื่องวัดความดัน</w:t>
            </w:r>
          </w:p>
        </w:tc>
        <w:tc>
          <w:tcPr>
            <w:tcW w:w="1134" w:type="dxa"/>
          </w:tcPr>
          <w:p w14:paraId="1E9756C1" w14:textId="2F991F66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7.50</w:t>
            </w:r>
          </w:p>
        </w:tc>
        <w:tc>
          <w:tcPr>
            <w:tcW w:w="1485" w:type="dxa"/>
          </w:tcPr>
          <w:p w14:paraId="2EE7E5FB" w14:textId="32287243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1.10</w:t>
            </w:r>
          </w:p>
        </w:tc>
      </w:tr>
      <w:tr w:rsidR="002071B3" w:rsidRPr="00EA5F9E" w14:paraId="311E4352" w14:textId="77777777" w:rsidTr="002071B3">
        <w:trPr>
          <w:trHeight w:val="314"/>
        </w:trPr>
        <w:tc>
          <w:tcPr>
            <w:tcW w:w="1555" w:type="dxa"/>
          </w:tcPr>
          <w:p w14:paraId="5DF1572F" w14:textId="797E24A9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เครื่องผลิตออกซิเจน</w:t>
            </w:r>
          </w:p>
        </w:tc>
        <w:tc>
          <w:tcPr>
            <w:tcW w:w="1134" w:type="dxa"/>
          </w:tcPr>
          <w:p w14:paraId="0EAA9E43" w14:textId="4A0A1D88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9.20</w:t>
            </w:r>
          </w:p>
        </w:tc>
        <w:tc>
          <w:tcPr>
            <w:tcW w:w="1485" w:type="dxa"/>
          </w:tcPr>
          <w:p w14:paraId="4286314E" w14:textId="7B78A754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1.25</w:t>
            </w:r>
          </w:p>
        </w:tc>
      </w:tr>
      <w:tr w:rsidR="002071B3" w:rsidRPr="00EA5F9E" w14:paraId="46CDA4A7" w14:textId="77777777" w:rsidTr="002071B3">
        <w:trPr>
          <w:trHeight w:val="314"/>
        </w:trPr>
        <w:tc>
          <w:tcPr>
            <w:tcW w:w="1555" w:type="dxa"/>
          </w:tcPr>
          <w:p w14:paraId="71096D4A" w14:textId="62F3A0B1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รถเข็นฉุกเฉิน</w:t>
            </w:r>
          </w:p>
        </w:tc>
        <w:tc>
          <w:tcPr>
            <w:tcW w:w="1134" w:type="dxa"/>
          </w:tcPr>
          <w:p w14:paraId="11B29B2F" w14:textId="19983D0C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6.25</w:t>
            </w:r>
          </w:p>
        </w:tc>
        <w:tc>
          <w:tcPr>
            <w:tcW w:w="1485" w:type="dxa"/>
          </w:tcPr>
          <w:p w14:paraId="0BF811C0" w14:textId="1BEB23D5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0.55</w:t>
            </w:r>
          </w:p>
        </w:tc>
      </w:tr>
      <w:tr w:rsidR="002071B3" w:rsidRPr="00EA5F9E" w14:paraId="7528AF4C" w14:textId="77777777" w:rsidTr="002071B3">
        <w:trPr>
          <w:trHeight w:val="307"/>
        </w:trPr>
        <w:tc>
          <w:tcPr>
            <w:tcW w:w="1555" w:type="dxa"/>
          </w:tcPr>
          <w:p w14:paraId="5A327375" w14:textId="797BA7FE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 xml:space="preserve">เครื่อง </w:t>
            </w: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EKG</w:t>
            </w:r>
          </w:p>
        </w:tc>
        <w:tc>
          <w:tcPr>
            <w:tcW w:w="1134" w:type="dxa"/>
          </w:tcPr>
          <w:p w14:paraId="5C8432B5" w14:textId="156C87B8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10.30</w:t>
            </w:r>
          </w:p>
        </w:tc>
        <w:tc>
          <w:tcPr>
            <w:tcW w:w="1485" w:type="dxa"/>
          </w:tcPr>
          <w:p w14:paraId="569A3679" w14:textId="482FDF53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1.40</w:t>
            </w:r>
          </w:p>
        </w:tc>
      </w:tr>
      <w:tr w:rsidR="002071B3" w:rsidRPr="00EA5F9E" w14:paraId="3872CF0A" w14:textId="77777777" w:rsidTr="002071B3">
        <w:trPr>
          <w:trHeight w:val="307"/>
        </w:trPr>
        <w:tc>
          <w:tcPr>
            <w:tcW w:w="1555" w:type="dxa"/>
          </w:tcPr>
          <w:p w14:paraId="34D9F3AA" w14:textId="3E6F44EF" w:rsidR="002071B3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เสาน้ำเกลือ</w:t>
            </w:r>
          </w:p>
        </w:tc>
        <w:tc>
          <w:tcPr>
            <w:tcW w:w="1134" w:type="dxa"/>
          </w:tcPr>
          <w:p w14:paraId="2865A0BE" w14:textId="0CB597DE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9.70</w:t>
            </w:r>
          </w:p>
        </w:tc>
        <w:tc>
          <w:tcPr>
            <w:tcW w:w="1485" w:type="dxa"/>
          </w:tcPr>
          <w:p w14:paraId="5DD466A6" w14:textId="7559F690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1.50</w:t>
            </w:r>
          </w:p>
        </w:tc>
      </w:tr>
      <w:tr w:rsidR="002071B3" w:rsidRPr="00EA5F9E" w14:paraId="557DFDDA" w14:textId="77777777" w:rsidTr="002071B3">
        <w:trPr>
          <w:trHeight w:val="307"/>
        </w:trPr>
        <w:tc>
          <w:tcPr>
            <w:tcW w:w="1555" w:type="dxa"/>
          </w:tcPr>
          <w:p w14:paraId="277D7938" w14:textId="4DE87A6B" w:rsidR="002071B3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ค่าเฉลี่ยรวม</w:t>
            </w:r>
          </w:p>
        </w:tc>
        <w:tc>
          <w:tcPr>
            <w:tcW w:w="1134" w:type="dxa"/>
          </w:tcPr>
          <w:p w14:paraId="13A010DE" w14:textId="5E51552D" w:rsidR="002071B3" w:rsidRPr="00EA5F9E" w:rsidRDefault="002071B3" w:rsidP="00C40ED1">
            <w:pPr>
              <w:jc w:val="center"/>
              <w:rPr>
                <w:rFonts w:ascii="TH Sarabun New" w:hAnsi="TH Sarabun New" w:cs="TH Sarabun New" w:hint="cs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8.63</w:t>
            </w:r>
          </w:p>
        </w:tc>
        <w:tc>
          <w:tcPr>
            <w:tcW w:w="1485" w:type="dxa"/>
          </w:tcPr>
          <w:p w14:paraId="7EB3DEF9" w14:textId="1BCC073E" w:rsidR="002071B3" w:rsidRPr="00EA5F9E" w:rsidRDefault="002071B3" w:rsidP="00C40ED1">
            <w:pPr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>
              <w:rPr>
                <w:rFonts w:ascii="TH Sarabun New" w:hAnsi="TH Sarabun New" w:cs="TH Sarabun New"/>
                <w:sz w:val="24"/>
                <w:szCs w:val="24"/>
                <w:lang w:val="en-US"/>
              </w:rPr>
              <w:t>1.16</w:t>
            </w:r>
          </w:p>
        </w:tc>
      </w:tr>
    </w:tbl>
    <w:p w14:paraId="3E8BD264" w14:textId="77777777" w:rsidR="002071B3" w:rsidRDefault="002071B3" w:rsidP="002071B3">
      <w:pPr>
        <w:spacing w:before="60" w:after="60"/>
        <w:jc w:val="center"/>
        <w:rPr>
          <w:rFonts w:ascii="TH SarabunPSK" w:eastAsia="TH SarabunPSK" w:hAnsi="TH SarabunPSK" w:cs="TH SarabunPSK"/>
          <w:sz w:val="26"/>
          <w:szCs w:val="26"/>
        </w:rPr>
      </w:pPr>
      <w:r>
        <w:rPr>
          <w:rFonts w:ascii="TH SarabunPSK" w:eastAsia="TH SarabunPSK" w:hAnsi="TH SarabunPSK" w:cs="TH SarabunPSK"/>
          <w:b/>
          <w:bCs/>
          <w:sz w:val="26"/>
          <w:szCs w:val="26"/>
        </w:rPr>
        <w:t>ตารางที่ 2</w:t>
      </w:r>
      <w:r>
        <w:rPr>
          <w:rFonts w:ascii="TH SarabunPSK" w:eastAsia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Pr="002071B3">
        <w:rPr>
          <w:rFonts w:ascii="TH SarabunPSK" w:eastAsia="TH SarabunPSK" w:hAnsi="TH SarabunPSK" w:cs="TH SarabunPSK"/>
          <w:sz w:val="26"/>
          <w:szCs w:val="26"/>
        </w:rPr>
        <w:t>ผลการเปรียบเทียบระยะเวลาในการค้นหาครุภัณฑ์</w:t>
      </w:r>
    </w:p>
    <w:p w14:paraId="227E2078" w14:textId="5C081EA0" w:rsidR="00F84CF2" w:rsidRPr="002071B3" w:rsidRDefault="002071B3" w:rsidP="002071B3">
      <w:pPr>
        <w:spacing w:before="60" w:after="60"/>
        <w:jc w:val="center"/>
        <w:rPr>
          <w:rFonts w:hint="cs"/>
          <w:cs/>
        </w:rPr>
      </w:pPr>
      <w:r w:rsidRPr="002071B3">
        <w:rPr>
          <w:rFonts w:ascii="TH SarabunPSK" w:eastAsia="TH SarabunPSK" w:hAnsi="TH SarabunPSK" w:cs="TH SarabunPSK"/>
          <w:sz w:val="26"/>
          <w:szCs w:val="26"/>
        </w:rPr>
        <w:t>ทางการแพทย์</w:t>
      </w:r>
    </w:p>
    <w:p w14:paraId="29A90D3E" w14:textId="4B7F8910" w:rsidR="00A316D6" w:rsidRDefault="002071B3" w:rsidP="002071B3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071B3">
        <w:rPr>
          <w:rFonts w:ascii="TH Sarabun New" w:hAnsi="TH Sarabun New" w:cs="TH Sarabun New"/>
          <w:sz w:val="24"/>
          <w:szCs w:val="24"/>
          <w:cs/>
        </w:rPr>
        <w:t>จากตารางที่ 2 พบว่าระบบสามารถลดระยะเวลาในการค้นหาได้ถึง 7.47 นาที หรือคิดเป็นประสิทธิภาพที่เพิ่มขึ้นร้อยละ 85.93 ซึ่งสอดคล้องกับสมมติฐานที่ตั้งไว้ การลดเวลาในส่วนนี้ช่วยให้บุคลากรทางการแพทย์ลดภาระงานที่ไม่จำเป็น และมีเวลาในการดูแลผู้ป่วยในสภาวะวิกฤตได้เพิ่มมากขึ้น</w:t>
      </w:r>
    </w:p>
    <w:p w14:paraId="0581E0FD" w14:textId="77777777" w:rsidR="002071B3" w:rsidRPr="002071B3" w:rsidRDefault="002071B3" w:rsidP="002071B3">
      <w:pPr>
        <w:spacing w:after="0" w:line="240" w:lineRule="auto"/>
        <w:jc w:val="thaiDistribute"/>
        <w:rPr>
          <w:rFonts w:ascii="TH Sarabun New" w:hAnsi="TH Sarabun New" w:cs="TH Sarabun New" w:hint="cs"/>
          <w:sz w:val="24"/>
          <w:szCs w:val="24"/>
        </w:rPr>
      </w:pPr>
    </w:p>
    <w:p w14:paraId="09CC1CC2" w14:textId="1008647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2071B3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2071B3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4.1 </w:t>
      </w:r>
      <w:r w:rsidRPr="002071B3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อภิปรายผลการทดลอง</w:t>
      </w:r>
    </w:p>
    <w:p w14:paraId="0990EA85" w14:textId="5823C93B" w:rsidR="00896990" w:rsidRPr="002071B3" w:rsidRDefault="0089699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2071B3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จากผลการพัฒนาและทดสอบ ระบบ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MediCare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ประสบความสำเร็จในการลดภาระงานและเวลาในการค้นหาอุปกรณ์ ของบุคลากรทางการแพทย์ได้อย่างชัดเจน ปัจจัยความสำเร็จมาจากการเลือกใช้เทคโนโลยี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BLE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ที่มีการส่งสัญญาณต่อเนื่องด้วย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Advertising Interval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ที่เหมาะสม ทำให้ข้อมูลเป็นแบบเรียลไทม์ เมื่อเปรียบเทียบกับงานวิจัยของสมชาย อินทรชิต (2563) ซึ่งได้ทดสอบระบบติดตามตำแหน่งภายในอาคารด้วย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BLE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พบว่าการเลือกใช้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BLE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มีความเหมาะสมกว่า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Wi-Fi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หรือ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RFID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>ทั้งในแง่ต้นทุนต่อหน่วยและความสะดวกในการติดตั้ง</w:t>
      </w:r>
    </w:p>
    <w:p w14:paraId="3F998CB1" w14:textId="6401ECD0" w:rsidR="00896990" w:rsidRPr="002071B3" w:rsidRDefault="0089699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2071B3">
        <w:rPr>
          <w:rFonts w:ascii="TH Sarabun New" w:hAnsi="TH Sarabun New" w:cs="TH Sarabun New"/>
          <w:sz w:val="24"/>
          <w:szCs w:val="24"/>
          <w:lang w:val="en-US"/>
        </w:rPr>
        <w:tab/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อย่างไรก็ตาม ในแง่ของความแม่นยำ พบว่าค่า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RSSI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>มีความผันแปรตามสภาพแวดล้อมทางกายภาพ (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Multi-path Fading)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lastRenderedPageBreak/>
        <w:t xml:space="preserve">โดยเฉพาะเมื่ออุปกรณ์อยู่ภายใต้สิ่งกีดขวางที่เป็นโลหะหรือผนังห้องที่มีความหนาพิเศษ ซึ่งอาจทำให้ตำแหน่งบนหน้าจอมีการคลาดเคลื่อนเล็กน้อยในระยะ 1-3 เมตร แต่เมื่อพิจารณาจากการใช้งานจริงของบุคลากร ความคลาดเคลื่อนดังกล่าวไม่ส่งผลกระทบต่อประสิทธิภาพโดยรวม เนื่องจากเป้าหมายหลักของระบบคือการระบุ "โซน" หรือ "ห้อง" ที่อุปกรณ์ตั้งอยู่ ซึ่งระบบตอบโจทย์นี้ได้ร้อยละ 100 สอดคล้องกับแนวทางของศูนย์เทคโนโลยีอิเล็กทรอนิกส์และคอมพิวเตอร์แห่งชาติ (2566) ที่แนะนำการใช้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IoT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ในระบบสาธารณสุขในลักษณะ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>Zone-based Tracking</w:t>
      </w:r>
    </w:p>
    <w:p w14:paraId="511E0FD8" w14:textId="16A5D7AC" w:rsidR="0066646E" w:rsidRPr="002071B3" w:rsidRDefault="00462EAE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2071B3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 xml:space="preserve">นอกจากนี้ เว็บแดชบอร์ดสามารถแสดงสถานะครุภัณฑ์และประวัติการเคลื่อนย้ายย้อนหลังได้อย่างถูกต้อง ทำให้เจ้าหน้าที่แผนกพัสดุสามารถบริหารจัดการจำนวนครุภัณฑ์ในแต่ละแผนกได้อย่างเป็นระบบ ลดปัญหาความซ้ำซ้อนในการจัดซื้อครุภัณฑ์ใหม่โดยไม่จำเป็น และลดโอกาสการสูญหายของทรัพย์สินได้อย่างมีนัยสำคัญ ผลการวิจัยนี้สะท้อนให้เห็นว่าการนำเทคโนโลยี 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 xml:space="preserve">IoT </w:t>
      </w:r>
      <w:r w:rsidR="002071B3" w:rsidRPr="002071B3">
        <w:rPr>
          <w:rFonts w:ascii="TH Sarabun New" w:hAnsi="TH Sarabun New" w:cs="TH Sarabun New"/>
          <w:sz w:val="24"/>
          <w:szCs w:val="24"/>
          <w:cs/>
          <w:lang w:val="en-US"/>
        </w:rPr>
        <w:t>เข้ามาประยุกต์ใช้ ไม่เพียงแต่ช่วยในเชิงเทคนิคเท่านั้น แต่ยังสร้างมาตรฐานใหม่ในการพัฒนาสู่โรงพยาบาลอัจฉริยะ (</w:t>
      </w:r>
      <w:r w:rsidR="002071B3" w:rsidRPr="002071B3">
        <w:rPr>
          <w:rFonts w:ascii="TH Sarabun New" w:hAnsi="TH Sarabun New" w:cs="TH Sarabun New"/>
          <w:sz w:val="24"/>
          <w:szCs w:val="24"/>
          <w:lang w:val="en-US"/>
        </w:rPr>
        <w:t>Smart Hospital)</w:t>
      </w:r>
    </w:p>
    <w:p w14:paraId="7E36BCA5" w14:textId="3DAE140F" w:rsidR="00896990" w:rsidRPr="00A316D6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Pr="00A316D6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4.2 </w:t>
      </w: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สรุปผลการทดลอง</w:t>
      </w:r>
    </w:p>
    <w:p w14:paraId="386439D3" w14:textId="4F85D5F6" w:rsidR="00A316D6" w:rsidRPr="00A316D6" w:rsidRDefault="004549BA" w:rsidP="002071B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การนำเทคโนโลยี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IoT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BLE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มาประยุกต์ใช้ในระบบบริหารจัดการครุภัณฑ์ทางการแพทย์ สามารถแก้ปัญหา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Blind Spot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ของข้อมูลได้จริง โดยระบบ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MediCare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>สามารถลดระยะเวลาเฉลี่ยในการค้นหาอุปกรณ์ จาก 8.63 นาทีเหลือเพียง 1.16 นาที คิดเป็นประสิทธิภาพที่เพิ่มขึ้นร้อยละ 85.93 และสามารถระบุโซนที่อุปกรณ์ตั้งอยู่ได้ถูกต้องร้อยละ 100 ซึ่งเพียงพอต่อการใช้งานจริงของบุคลากรทางการแพทย์ ระบบยังช่วยเพิ่มความถูกต้องในการตรวจสอบสถานะครุภัณฑ์ ลดภาระงานของบุคลากร และสนับสนุนการบริหารจัดการทรัพยากรอย่างมีประสิทธิภาพ</w:t>
      </w: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25FB87C9" w14:textId="637A13C3" w:rsidR="004549BA" w:rsidRPr="00A316D6" w:rsidRDefault="0066646E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ควรมีการพัฒนาอัลกอริทึมการคำนวณตำแหน่งให้ซับซ้อนขึ้น เช่น การใช้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Triangulation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หรือ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Machine Learning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>เพื่อลดความคลาดเคลื่อนจากสิ่งกีดขวาง และควรเพิ่มฟังก์ชันการแจ้งเตือน (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Notification)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ผ่านแอปพลิเคชัน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Line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 xml:space="preserve">หรือ 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Mobile App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>เมื่อมีการเคลื่อนย้ายอุปกรณ์สำคัญออกนอกพื้นที่ที่กำหนด (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Geofencing)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>นอกจากนี้ควรพัฒนาให้ระบบสามารถเชื่อมต่อกับฐานข้อมูลระบบสารสนเทศโรงพยาบาล (</w:t>
      </w:r>
      <w:r w:rsidR="002071B3" w:rsidRPr="002071B3">
        <w:rPr>
          <w:rFonts w:ascii="TH Sarabun New" w:hAnsi="TH Sarabun New" w:cs="TH Sarabun New"/>
          <w:sz w:val="24"/>
          <w:szCs w:val="24"/>
        </w:rPr>
        <w:t xml:space="preserve">HIS) </w:t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>เพื่อให้ทราบประวัติการใช้งานอุปกรณ์ควบคู่ไปกับข้อมูลผู้ป่วย และควรขยายผลการทดสอบในพื้นที่โรงพยาบาลจริงเพื่อประเมินประสิทธิภาพในสภาพแวดล้อมจริงอย่างครบถ้วน</w:t>
      </w:r>
    </w:p>
    <w:p w14:paraId="6318EF12" w14:textId="77777777" w:rsidR="00A316D6" w:rsidRDefault="00A316D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7B25578B" w14:textId="6C2F1A69" w:rsidR="00073D34" w:rsidRPr="002071B3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2071B3" w:rsidRPr="002071B3">
        <w:rPr>
          <w:rFonts w:ascii="TH Sarabun New" w:hAnsi="TH Sarabun New" w:cs="TH Sarabun New"/>
          <w:sz w:val="24"/>
          <w:szCs w:val="24"/>
          <w:cs/>
        </w:rPr>
        <w:t>ขอขอบพระคุณโรงพยาบาลตรังที่เอื้อเฟื้อข้อมูลและสถานที่ในการศึกษาปัญหา และขอขอบคุณผู้บริหารและบุคลากรทางการแพทย์ที่เสียสละเวลาให้ข้อมูลเชิงลึกเกี่ยวกับสภาพปัญหาในการปฏิบัติงานจริง ขอขอบคุณโรงเรียนวิทยาศาสตร์จุฬาภรณราชวิทยาลัย ตรัง สำหรับการสนับสนุนอุปกรณ์และสถานที่ในการทำวิจัย</w:t>
      </w:r>
    </w:p>
    <w:p w14:paraId="14A35AB7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lang w:val="en-US"/>
        </w:rPr>
      </w:pPr>
    </w:p>
    <w:p w14:paraId="7B0815E2" w14:textId="629C79A9" w:rsidR="00A90D71" w:rsidRPr="00A316D6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29AE3ED8" w14:textId="0E3339D4" w:rsidR="002071B3" w:rsidRPr="002071B3" w:rsidRDefault="002071B3" w:rsidP="002071B3">
      <w:pPr>
        <w:ind w:left="284" w:hanging="284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กระทรวงสาธารณสุข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(2567).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แนวทางการบริหารจัดการครุภัณฑ์ทางการแพทย์ในสถานพยาบาล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สืบค้นจาก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>https://www.moph.go.th</w:t>
      </w:r>
    </w:p>
    <w:p w14:paraId="1CADA86E" w14:textId="77777777" w:rsidR="002071B3" w:rsidRPr="002071B3" w:rsidRDefault="002071B3" w:rsidP="002071B3">
      <w:pPr>
        <w:ind w:left="284" w:hanging="284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ธนกฤต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ศรีสุข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(2564).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ระบบติดตามทรัพย์สินด้วยเทคโนโลยีไร้สายภายในอาคาร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วารสารเทคโนโลยีสารสนเทศ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12(2)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45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>–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52.</w:t>
      </w:r>
    </w:p>
    <w:p w14:paraId="4D235422" w14:textId="77777777" w:rsidR="002071B3" w:rsidRPr="002071B3" w:rsidRDefault="002071B3" w:rsidP="002071B3">
      <w:pPr>
        <w:ind w:left="284" w:hanging="284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สมชาย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อินทรชิต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(2563).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ระบบติดตามตำแหน่งภายในอาคารโดยใช้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Bluetooth Low Energy.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วารสารวิศวกรรมศาสตร์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18(1)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, 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30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>–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>38.</w:t>
      </w:r>
    </w:p>
    <w:p w14:paraId="5F5F83D3" w14:textId="77777777" w:rsidR="002071B3" w:rsidRPr="002071B3" w:rsidRDefault="002071B3" w:rsidP="002071B3">
      <w:pPr>
        <w:ind w:left="284" w:hanging="284"/>
        <w:rPr>
          <w:rFonts w:ascii="TH Sarabun New" w:eastAsia="Times New Roman" w:hAnsi="TH Sarabun New" w:cs="TH Sarabun New"/>
          <w:sz w:val="24"/>
          <w:szCs w:val="24"/>
          <w:lang w:val="en-US"/>
        </w:rPr>
      </w:pP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สมาคมบลูทูธประเทศไทย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(2565).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เทคโนโลยีบลูทูธพลังงานต่ำ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(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Bluetooth Low Energy).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สืบค้นจาก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>https://www.bluetooth.org</w:t>
      </w:r>
    </w:p>
    <w:p w14:paraId="177072F7" w14:textId="6E512FEF" w:rsidR="003D6C64" w:rsidRPr="002071B3" w:rsidRDefault="002071B3" w:rsidP="002071B3">
      <w:pPr>
        <w:ind w:left="284" w:hanging="284"/>
        <w:rPr>
          <w:rFonts w:ascii="TH Sarabun New" w:hAnsi="TH Sarabun New" w:cs="TH Sarabun New"/>
          <w:sz w:val="24"/>
          <w:szCs w:val="24"/>
        </w:rPr>
      </w:pP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ศูนย์เทคโนโลยีอิเล็กทรอนิกส์และคอมพิวเตอร์แห่งชาติ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(2566).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การประยุกต์ใช้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 xml:space="preserve">IoT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ในระบบสาธารณสุข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. </w:t>
      </w:r>
      <w:r w:rsidRPr="002071B3">
        <w:rPr>
          <w:rFonts w:ascii="TH Sarabun New" w:eastAsia="Times New Roman" w:hAnsi="TH Sarabun New" w:cs="TH Sarabun New" w:hint="cs"/>
          <w:sz w:val="24"/>
          <w:szCs w:val="24"/>
          <w:cs/>
          <w:lang w:val="en-US"/>
        </w:rPr>
        <w:t>สืบค้นจาก</w:t>
      </w:r>
      <w:r w:rsidRPr="002071B3">
        <w:rPr>
          <w:rFonts w:ascii="TH Sarabun New" w:eastAsia="Times New Roman" w:hAnsi="TH Sarabun New" w:cs="TH Sarabun New"/>
          <w:sz w:val="24"/>
          <w:szCs w:val="24"/>
          <w:cs/>
          <w:lang w:val="en-US"/>
        </w:rPr>
        <w:t xml:space="preserve"> </w:t>
      </w:r>
      <w:r w:rsidRPr="002071B3">
        <w:rPr>
          <w:rFonts w:ascii="TH Sarabun New" w:eastAsia="Times New Roman" w:hAnsi="TH Sarabun New" w:cs="TH Sarabun New"/>
          <w:sz w:val="24"/>
          <w:szCs w:val="24"/>
          <w:lang w:val="en-US"/>
        </w:rPr>
        <w:t>https://www.nectec.or.th</w:t>
      </w: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584C" w14:textId="77777777" w:rsidR="00740364" w:rsidRDefault="00740364">
      <w:pPr>
        <w:spacing w:after="0" w:line="240" w:lineRule="auto"/>
      </w:pPr>
      <w:r>
        <w:separator/>
      </w:r>
    </w:p>
  </w:endnote>
  <w:endnote w:type="continuationSeparator" w:id="0">
    <w:p w14:paraId="6501D76E" w14:textId="77777777" w:rsidR="00740364" w:rsidRDefault="0074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5BF7" w14:textId="77777777" w:rsidR="00740364" w:rsidRDefault="00740364">
      <w:pPr>
        <w:spacing w:after="0" w:line="240" w:lineRule="auto"/>
      </w:pPr>
      <w:r>
        <w:separator/>
      </w:r>
    </w:p>
  </w:footnote>
  <w:footnote w:type="continuationSeparator" w:id="0">
    <w:p w14:paraId="6284C363" w14:textId="77777777" w:rsidR="00740364" w:rsidRDefault="0074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7403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8FAC2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7403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8A053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A0366"/>
    <w:rsid w:val="000B469E"/>
    <w:rsid w:val="000C7C4E"/>
    <w:rsid w:val="00107106"/>
    <w:rsid w:val="0015691D"/>
    <w:rsid w:val="00157FE7"/>
    <w:rsid w:val="00167A21"/>
    <w:rsid w:val="001B495B"/>
    <w:rsid w:val="001C44E8"/>
    <w:rsid w:val="00205D26"/>
    <w:rsid w:val="002071B3"/>
    <w:rsid w:val="00236AFD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42598"/>
    <w:rsid w:val="005A6568"/>
    <w:rsid w:val="005B74DB"/>
    <w:rsid w:val="005B793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40364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8B556B"/>
    <w:rsid w:val="00902BB1"/>
    <w:rsid w:val="00913BA9"/>
    <w:rsid w:val="00945C57"/>
    <w:rsid w:val="00962D14"/>
    <w:rsid w:val="009A7849"/>
    <w:rsid w:val="009D4530"/>
    <w:rsid w:val="009D7C12"/>
    <w:rsid w:val="00A316D6"/>
    <w:rsid w:val="00A85130"/>
    <w:rsid w:val="00A90D71"/>
    <w:rsid w:val="00AC1AA7"/>
    <w:rsid w:val="00B234B4"/>
    <w:rsid w:val="00B23592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customStyle="1" w:styleId="TableStyle7">
    <w:name w:val="Table Style 7"/>
    <w:rsid w:val="008B5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6">
    <w:name w:val="Table Style 6"/>
    <w:rsid w:val="008B556B"/>
    <w:pPr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 Medium" w:eastAsia="Helvetica Neue Medium" w:hAnsi="Helvetica Neue Medium" w:cs="Helvetica Neue Medium"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8B55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kruanek.t@gmai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1912</Words>
  <Characters>10904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Office</cp:lastModifiedBy>
  <cp:revision>3</cp:revision>
  <cp:lastPrinted>2026-06-28T08:27:00Z</cp:lastPrinted>
  <dcterms:created xsi:type="dcterms:W3CDTF">2026-06-28T08:27:00Z</dcterms:created>
  <dcterms:modified xsi:type="dcterms:W3CDTF">2026-06-28T14:36:00Z</dcterms:modified>
</cp:coreProperties>
</file>