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D2227" w14:textId="77777777" w:rsidR="00A7319F" w:rsidRPr="0005581B" w:rsidRDefault="00A7319F" w:rsidP="00A731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TH Sarabun PSK" w:hAnsi="TH Sarabun New" w:cs="TH Sarabun New"/>
          <w:color w:val="000000"/>
          <w:sz w:val="28"/>
          <w:szCs w:val="28"/>
          <w:cs/>
        </w:rPr>
      </w:pPr>
    </w:p>
    <w:p w14:paraId="71A51B73" w14:textId="77777777" w:rsidR="005267FE" w:rsidRPr="0005581B" w:rsidRDefault="005267FE" w:rsidP="005267F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05581B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การศึกษาเปรียบเทียบปริมาณสารฟลาโวน</w:t>
      </w:r>
      <w:proofErr w:type="spellStart"/>
      <w:r w:rsidRPr="0005581B">
        <w:rPr>
          <w:rFonts w:ascii="TH Sarabun New" w:hAnsi="TH Sarabun New" w:cs="TH Sarabun New" w:hint="cs"/>
          <w:b/>
          <w:bCs/>
          <w:sz w:val="32"/>
          <w:szCs w:val="32"/>
          <w:cs/>
        </w:rPr>
        <w:t>อยด์</w:t>
      </w:r>
      <w:proofErr w:type="spellEnd"/>
      <w:r w:rsidRPr="0005581B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ในใบพญายอและกันเจียง </w:t>
      </w:r>
    </w:p>
    <w:p w14:paraId="661B0D13" w14:textId="77777777" w:rsidR="005267FE" w:rsidRPr="0005581B" w:rsidRDefault="005267FE" w:rsidP="005267FE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05581B">
        <w:rPr>
          <w:rFonts w:ascii="TH Sarabun New" w:hAnsi="TH Sarabun New" w:cs="TH Sarabun New" w:hint="cs"/>
          <w:b/>
          <w:bCs/>
          <w:sz w:val="32"/>
          <w:szCs w:val="32"/>
          <w:cs/>
        </w:rPr>
        <w:t>เพื่อนำมาพัฒนาเป็นแผ่นแปะ</w:t>
      </w:r>
      <w:proofErr w:type="spellStart"/>
      <w:r w:rsidRPr="0005581B">
        <w:rPr>
          <w:rFonts w:ascii="TH Sarabun New" w:hAnsi="TH Sarabun New" w:cs="TH Sarabun New" w:hint="cs"/>
          <w:b/>
          <w:bCs/>
          <w:sz w:val="32"/>
          <w:szCs w:val="32"/>
          <w:cs/>
        </w:rPr>
        <w:t>ไฮโ</w:t>
      </w:r>
      <w:proofErr w:type="spellEnd"/>
      <w:r w:rsidRPr="0005581B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ดรเจลลดบวมจากแมลงกัดต่อย </w:t>
      </w:r>
    </w:p>
    <w:p w14:paraId="0F0774E8" w14:textId="77777777" w:rsidR="005267FE" w:rsidRPr="0005581B" w:rsidRDefault="005267FE" w:rsidP="005267FE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32"/>
          <w:szCs w:val="32"/>
          <w:cs/>
        </w:rPr>
      </w:pPr>
    </w:p>
    <w:p w14:paraId="789AF7D0" w14:textId="67AEA81B" w:rsidR="005267FE" w:rsidRPr="0005581B" w:rsidRDefault="005267FE" w:rsidP="005267FE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  <w:r w:rsidRPr="0005581B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กนกพร ใสบาล </w:t>
      </w:r>
      <w:r w:rsidRPr="0005581B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</w:rPr>
        <w:t>1</w:t>
      </w:r>
      <w:r w:rsidRPr="0005581B">
        <w:rPr>
          <w:rFonts w:ascii="TH Sarabun New" w:eastAsia="TH Sarabun PSK" w:hAnsi="TH Sarabun New" w:cs="TH Sarabun New" w:hint="cs"/>
          <w:noProof/>
          <w:sz w:val="28"/>
          <w:szCs w:val="28"/>
        </w:rPr>
        <w:t>,</w:t>
      </w:r>
      <w:r w:rsidRPr="0005581B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</w:t>
      </w:r>
      <w:r w:rsidRPr="0005581B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มินตรา สุขสำรสญ</w:t>
      </w:r>
      <w:r w:rsidRPr="0005581B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 xml:space="preserve"> </w:t>
      </w:r>
      <w:r w:rsidRPr="0005581B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</w:rPr>
        <w:t>1</w:t>
      </w:r>
      <w:r w:rsidRPr="0005581B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 </w:t>
      </w:r>
    </w:p>
    <w:p w14:paraId="138A038B" w14:textId="214F5F6A" w:rsidR="000C2D49" w:rsidRPr="0005581B" w:rsidRDefault="000C2D49" w:rsidP="000C2D49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iCs/>
          <w:noProof/>
          <w:sz w:val="24"/>
          <w:szCs w:val="24"/>
          <w:cs/>
          <w:lang w:val="en-US"/>
        </w:rPr>
      </w:pPr>
      <w:r w:rsidRPr="0005581B">
        <w:rPr>
          <w:rFonts w:ascii="TH Sarabun New" w:hAnsi="TH Sarabun New" w:cs="TH Sarabun New" w:hint="cs"/>
          <w:i/>
          <w:iCs/>
          <w:sz w:val="24"/>
          <w:szCs w:val="24"/>
        </w:rPr>
        <w:t>¹</w:t>
      </w:r>
      <w:r w:rsidRPr="0005581B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เลย เลขที่ </w:t>
      </w:r>
      <w:r w:rsidRPr="0005581B">
        <w:rPr>
          <w:rFonts w:ascii="TH Sarabun New" w:hAnsi="TH Sarabun New" w:cs="TH Sarabun New" w:hint="cs"/>
          <w:i/>
          <w:iCs/>
          <w:sz w:val="24"/>
          <w:szCs w:val="24"/>
        </w:rPr>
        <w:t xml:space="preserve">129 </w:t>
      </w:r>
      <w:r w:rsidRPr="0005581B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หมู่ </w:t>
      </w:r>
      <w:r w:rsidRPr="0005581B">
        <w:rPr>
          <w:rFonts w:ascii="TH Sarabun New" w:hAnsi="TH Sarabun New" w:cs="TH Sarabun New" w:hint="cs"/>
          <w:i/>
          <w:iCs/>
          <w:sz w:val="24"/>
          <w:szCs w:val="24"/>
        </w:rPr>
        <w:t xml:space="preserve">5 </w:t>
      </w:r>
      <w:r w:rsidRPr="0005581B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ตำบลธาตุ อำเภอเชียงคาน จังหวัดเลย </w:t>
      </w:r>
      <w:r w:rsidRPr="0005581B">
        <w:rPr>
          <w:rFonts w:ascii="TH Sarabun New" w:hAnsi="TH Sarabun New" w:cs="TH Sarabun New" w:hint="cs"/>
          <w:i/>
          <w:iCs/>
          <w:sz w:val="24"/>
          <w:szCs w:val="24"/>
        </w:rPr>
        <w:t>42110</w:t>
      </w:r>
      <w:r w:rsidRPr="0005581B">
        <w:rPr>
          <w:rFonts w:ascii="TH Sarabun New" w:hAnsi="TH Sarabun New" w:cs="TH Sarabun New" w:hint="cs"/>
          <w:i/>
          <w:iCs/>
          <w:sz w:val="24"/>
          <w:szCs w:val="24"/>
          <w:lang w:val="en-US"/>
        </w:rPr>
        <w:t>,</w:t>
      </w:r>
      <w:r w:rsidRPr="0005581B">
        <w:rPr>
          <w:rFonts w:ascii="TH Sarabun New" w:hAnsi="TH Sarabun New" w:cs="TH Sarabun New" w:hint="cs"/>
          <w:i/>
          <w:iCs/>
          <w:sz w:val="24"/>
          <w:szCs w:val="24"/>
        </w:rPr>
        <w:t xml:space="preserve"> </w:t>
      </w:r>
      <w:r w:rsidRPr="0005581B">
        <w:rPr>
          <w:rFonts w:ascii="TH Sarabun New" w:hAnsi="TH Sarabun New" w:cs="TH Sarabun New" w:hint="cs"/>
          <w:i/>
          <w:iCs/>
          <w:sz w:val="24"/>
          <w:szCs w:val="24"/>
          <w:cs/>
        </w:rPr>
        <w:t>ประเทศไทย</w:t>
      </w:r>
    </w:p>
    <w:p w14:paraId="0000000C" w14:textId="25293590" w:rsidR="00090BD3" w:rsidRPr="0005581B" w:rsidRDefault="00074EED" w:rsidP="000C2D49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4"/>
          <w:szCs w:val="24"/>
          <w:lang w:val="en-US"/>
        </w:rPr>
      </w:pPr>
      <w:r w:rsidRPr="0005581B">
        <w:rPr>
          <w:rFonts w:ascii="TH Sarabun New" w:eastAsia="TH Sarabun PSK" w:hAnsi="TH Sarabun New" w:cs="TH Sarabun New" w:hint="cs"/>
          <w:i/>
          <w:noProof/>
          <w:sz w:val="24"/>
          <w:szCs w:val="24"/>
        </w:rPr>
        <w:t>*E-mail:</w:t>
      </w:r>
      <w:r w:rsidR="000C2D49" w:rsidRPr="0005581B">
        <w:rPr>
          <w:rFonts w:ascii="TH Sarabun New" w:eastAsia="TH Sarabun PSK" w:hAnsi="TH Sarabun New" w:cs="TH Sarabun New" w:hint="cs"/>
          <w:i/>
          <w:noProof/>
          <w:sz w:val="24"/>
          <w:szCs w:val="24"/>
        </w:rPr>
        <w:t xml:space="preserve"> </w:t>
      </w:r>
      <w:r w:rsidR="000C2D49" w:rsidRPr="0005581B">
        <w:rPr>
          <w:rFonts w:ascii="TH Sarabun New" w:eastAsia="TH Sarabun PSK" w:hAnsi="TH Sarabun New" w:cs="TH Sarabun New" w:hint="cs"/>
          <w:i/>
          <w:noProof/>
          <w:sz w:val="24"/>
          <w:szCs w:val="24"/>
          <w:lang w:val="en-US"/>
        </w:rPr>
        <w:t>kanokporn05611@pcshsloei.ac.th</w:t>
      </w:r>
      <w:r w:rsidR="000C2D49" w:rsidRPr="0005581B">
        <w:rPr>
          <w:rFonts w:ascii="TH Sarabun New" w:eastAsia="TH Sarabun PSK" w:hAnsi="TH Sarabun New" w:cs="TH Sarabun New" w:hint="cs"/>
          <w:noProof/>
          <w:color w:val="FF0000"/>
          <w:sz w:val="24"/>
          <w:szCs w:val="24"/>
          <w:lang w:val="en-US"/>
        </w:rPr>
        <w:t xml:space="preserve"> </w:t>
      </w:r>
    </w:p>
    <w:p w14:paraId="0000000D" w14:textId="77777777" w:rsidR="00090BD3" w:rsidRPr="0005581B" w:rsidRDefault="00074EED" w:rsidP="0005581B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05581B">
        <w:rPr>
          <w:rFonts w:ascii="TH Sarabun New" w:eastAsia="TH Sarabun PSK" w:hAnsi="TH Sarabun New" w:cs="TH Sarabun New" w:hint="cs"/>
          <w:b/>
          <w:noProof/>
          <w:sz w:val="32"/>
          <w:szCs w:val="32"/>
        </w:rPr>
        <w:t>บทคัดย่อ</w:t>
      </w:r>
    </w:p>
    <w:p w14:paraId="109E3F01" w14:textId="59F804FC" w:rsidR="00A7319F" w:rsidRPr="0005581B" w:rsidRDefault="00A7319F" w:rsidP="0005581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Hlk234741296"/>
      <w:r w:rsidRPr="0005581B">
        <w:rPr>
          <w:rFonts w:ascii="TH Sarabun New" w:hAnsi="TH Sarabun New" w:cs="TH Sarabun New" w:hint="cs"/>
          <w:sz w:val="32"/>
          <w:szCs w:val="32"/>
          <w:cs/>
        </w:rPr>
        <w:t>โครงงาน</w:t>
      </w:r>
      <w:r w:rsidR="0005581B" w:rsidRPr="0005581B">
        <w:rPr>
          <w:rFonts w:ascii="TH Sarabun New" w:hAnsi="TH Sarabun New" w:cs="TH Sarabun New" w:hint="cs"/>
          <w:sz w:val="32"/>
          <w:szCs w:val="32"/>
          <w:cs/>
        </w:rPr>
        <w:t>การศึกษาเปรียบเทียบปริมาณสารฟลาโวน</w:t>
      </w:r>
      <w:proofErr w:type="spellStart"/>
      <w:r w:rsidR="0005581B" w:rsidRPr="0005581B">
        <w:rPr>
          <w:rFonts w:ascii="TH Sarabun New" w:hAnsi="TH Sarabun New" w:cs="TH Sarabun New" w:hint="cs"/>
          <w:sz w:val="32"/>
          <w:szCs w:val="32"/>
          <w:cs/>
        </w:rPr>
        <w:t>อยด์</w:t>
      </w:r>
      <w:proofErr w:type="spellEnd"/>
      <w:r w:rsidR="0005581B" w:rsidRPr="0005581B">
        <w:rPr>
          <w:rFonts w:ascii="TH Sarabun New" w:hAnsi="TH Sarabun New" w:cs="TH Sarabun New" w:hint="cs"/>
          <w:sz w:val="32"/>
          <w:szCs w:val="32"/>
          <w:cs/>
        </w:rPr>
        <w:t>ในใบพญายอและกันเจียง เพื่อนำมาพัฒนาเป็นแผ่นแปะ</w:t>
      </w:r>
      <w:proofErr w:type="spellStart"/>
      <w:r w:rsidR="0005581B" w:rsidRPr="0005581B">
        <w:rPr>
          <w:rFonts w:ascii="TH Sarabun New" w:hAnsi="TH Sarabun New" w:cs="TH Sarabun New" w:hint="cs"/>
          <w:sz w:val="32"/>
          <w:szCs w:val="32"/>
          <w:cs/>
        </w:rPr>
        <w:t>ไฮโ</w:t>
      </w:r>
      <w:proofErr w:type="spellEnd"/>
      <w:r w:rsidR="0005581B" w:rsidRPr="0005581B">
        <w:rPr>
          <w:rFonts w:ascii="TH Sarabun New" w:hAnsi="TH Sarabun New" w:cs="TH Sarabun New" w:hint="cs"/>
          <w:sz w:val="32"/>
          <w:szCs w:val="32"/>
          <w:cs/>
        </w:rPr>
        <w:t xml:space="preserve">ดรเจลลดบวมจากแมลงกัดต่อย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>นี้มีวัตถุประสงค์เพื่อศึกษาและเปรียบเทียบปริมาณ</w:t>
      </w:r>
      <w:r w:rsidR="00865EC4">
        <w:rPr>
          <w:rFonts w:ascii="TH Sarabun New" w:hAnsi="TH Sarabun New" w:cs="TH Sarabun New" w:hint="cs"/>
          <w:sz w:val="32"/>
          <w:szCs w:val="32"/>
          <w:cs/>
        </w:rPr>
        <w:t xml:space="preserve">       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>สารฟลาโวน</w:t>
      </w:r>
      <w:proofErr w:type="spellStart"/>
      <w:r w:rsidRPr="0005581B">
        <w:rPr>
          <w:rFonts w:ascii="TH Sarabun New" w:hAnsi="TH Sarabun New" w:cs="TH Sarabun New" w:hint="cs"/>
          <w:sz w:val="32"/>
          <w:szCs w:val="32"/>
          <w:cs/>
        </w:rPr>
        <w:t>อยด์</w:t>
      </w:r>
      <w:proofErr w:type="spellEnd"/>
      <w:r w:rsidRPr="0005581B">
        <w:rPr>
          <w:rFonts w:ascii="TH Sarabun New" w:hAnsi="TH Sarabun New" w:cs="TH Sarabun New" w:hint="cs"/>
          <w:sz w:val="32"/>
          <w:szCs w:val="32"/>
          <w:cs/>
        </w:rPr>
        <w:t>ในสารสกัดหยาบจากใบพญายอ (</w:t>
      </w:r>
      <w:proofErr w:type="spellStart"/>
      <w:r w:rsidRPr="0005581B">
        <w:rPr>
          <w:rStyle w:val="af"/>
          <w:rFonts w:ascii="TH Sarabun New" w:eastAsiaTheme="majorEastAsia" w:hAnsi="TH Sarabun New" w:cs="TH Sarabun New" w:hint="cs"/>
          <w:sz w:val="32"/>
          <w:szCs w:val="32"/>
        </w:rPr>
        <w:t>Clinacanthus</w:t>
      </w:r>
      <w:proofErr w:type="spellEnd"/>
      <w:r w:rsidRPr="0005581B">
        <w:rPr>
          <w:rStyle w:val="af"/>
          <w:rFonts w:ascii="TH Sarabun New" w:eastAsiaTheme="majorEastAsia" w:hAnsi="TH Sarabun New" w:cs="TH Sarabun New" w:hint="cs"/>
          <w:sz w:val="32"/>
          <w:szCs w:val="32"/>
        </w:rPr>
        <w:t xml:space="preserve"> nutans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)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>และกันเจียง (</w:t>
      </w:r>
      <w:r w:rsidRPr="0005581B">
        <w:rPr>
          <w:rStyle w:val="af"/>
          <w:rFonts w:ascii="TH Sarabun New" w:eastAsiaTheme="majorEastAsia" w:hAnsi="TH Sarabun New" w:cs="TH Sarabun New" w:hint="cs"/>
          <w:sz w:val="32"/>
          <w:szCs w:val="32"/>
        </w:rPr>
        <w:t>Zingiber officinale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 var. </w:t>
      </w:r>
      <w:r w:rsidRPr="0005581B">
        <w:rPr>
          <w:rStyle w:val="af"/>
          <w:rFonts w:ascii="TH Sarabun New" w:eastAsiaTheme="majorEastAsia" w:hAnsi="TH Sarabun New" w:cs="TH Sarabun New" w:hint="cs"/>
          <w:sz w:val="32"/>
          <w:szCs w:val="32"/>
        </w:rPr>
        <w:t>officinale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)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>รวมทั้งคัดเลือกสารสกัดที่มีศักยภาพเพื่อนำมาพัฒนาเป็นแผ่นแปะ</w:t>
      </w:r>
      <w:proofErr w:type="spellStart"/>
      <w:r w:rsidRPr="0005581B">
        <w:rPr>
          <w:rFonts w:ascii="TH Sarabun New" w:hAnsi="TH Sarabun New" w:cs="TH Sarabun New" w:hint="cs"/>
          <w:sz w:val="32"/>
          <w:szCs w:val="32"/>
          <w:cs/>
        </w:rPr>
        <w:t>ไฮโ</w:t>
      </w:r>
      <w:proofErr w:type="spellEnd"/>
      <w:r w:rsidRPr="0005581B">
        <w:rPr>
          <w:rFonts w:ascii="TH Sarabun New" w:hAnsi="TH Sarabun New" w:cs="TH Sarabun New" w:hint="cs"/>
          <w:sz w:val="32"/>
          <w:szCs w:val="32"/>
          <w:cs/>
        </w:rPr>
        <w:t>ดรเจลสำหรับลดอาการบวมจากแมลงกัดต่อย โดยวิเคราะห์ปริมาณสารฟลาโวน</w:t>
      </w:r>
      <w:proofErr w:type="spellStart"/>
      <w:r w:rsidRPr="0005581B">
        <w:rPr>
          <w:rFonts w:ascii="TH Sarabun New" w:hAnsi="TH Sarabun New" w:cs="TH Sarabun New" w:hint="cs"/>
          <w:sz w:val="32"/>
          <w:szCs w:val="32"/>
          <w:cs/>
        </w:rPr>
        <w:t>อยด์</w:t>
      </w:r>
      <w:proofErr w:type="spellEnd"/>
      <w:r w:rsidRPr="0005581B">
        <w:rPr>
          <w:rFonts w:ascii="TH Sarabun New" w:hAnsi="TH Sarabun New" w:cs="TH Sarabun New" w:hint="cs"/>
          <w:sz w:val="32"/>
          <w:szCs w:val="32"/>
          <w:cs/>
        </w:rPr>
        <w:t>ด้วยเครื่อง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865EC4">
        <w:rPr>
          <w:rStyle w:val="af0"/>
          <w:rFonts w:ascii="TH Sarabun New" w:hAnsi="TH Sarabun New" w:cs="TH Sarabun New" w:hint="cs"/>
          <w:b w:val="0"/>
          <w:bCs w:val="0"/>
          <w:sz w:val="32"/>
          <w:szCs w:val="32"/>
        </w:rPr>
        <w:t>UV–Visible Spectrophotometer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 xml:space="preserve">เปรียบเทียบกับกราฟมาตรฐานของสาร 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Quercetin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 xml:space="preserve">ผลการศึกษาพบว่าสารสกัดหยาบจากใบพญายอมีค่าการดูดกลืนแสง 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1.355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>คิดเป็นความเข้มข้นของสารฟลาโวน</w:t>
      </w:r>
      <w:proofErr w:type="spellStart"/>
      <w:r w:rsidRPr="0005581B">
        <w:rPr>
          <w:rFonts w:ascii="TH Sarabun New" w:hAnsi="TH Sarabun New" w:cs="TH Sarabun New" w:hint="cs"/>
          <w:sz w:val="32"/>
          <w:szCs w:val="32"/>
          <w:cs/>
        </w:rPr>
        <w:t>อยด์</w:t>
      </w:r>
      <w:proofErr w:type="spellEnd"/>
      <w:r w:rsidRPr="0005581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93.24 µg/mL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 xml:space="preserve">ซึ่งสูงกว่าสารสกัดจากกันเจียงที่มีค่าการดูดกลืนแสง 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1.341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 xml:space="preserve">และความเข้มข้น 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91.82 µg/mL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>จึงเลือกสารสกัดจาก</w:t>
      </w:r>
      <w:r w:rsidR="00865EC4"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>ใบพญายอเป็นสารออกฤทธิ์หลักในการพัฒนาแผ่น</w:t>
      </w:r>
      <w:proofErr w:type="spellStart"/>
      <w:r w:rsidRPr="0005581B">
        <w:rPr>
          <w:rFonts w:ascii="TH Sarabun New" w:hAnsi="TH Sarabun New" w:cs="TH Sarabun New" w:hint="cs"/>
          <w:sz w:val="32"/>
          <w:szCs w:val="32"/>
          <w:cs/>
        </w:rPr>
        <w:t>ไฮโ</w:t>
      </w:r>
      <w:proofErr w:type="spellEnd"/>
      <w:r w:rsidRPr="0005581B">
        <w:rPr>
          <w:rFonts w:ascii="TH Sarabun New" w:hAnsi="TH Sarabun New" w:cs="TH Sarabun New" w:hint="cs"/>
          <w:sz w:val="32"/>
          <w:szCs w:val="32"/>
          <w:cs/>
        </w:rPr>
        <w:t>ดรเจล จากนั้นได้พัฒนาแผ่น</w:t>
      </w:r>
      <w:proofErr w:type="spellStart"/>
      <w:r w:rsidRPr="0005581B">
        <w:rPr>
          <w:rFonts w:ascii="TH Sarabun New" w:hAnsi="TH Sarabun New" w:cs="TH Sarabun New" w:hint="cs"/>
          <w:sz w:val="32"/>
          <w:szCs w:val="32"/>
          <w:cs/>
        </w:rPr>
        <w:t>ไฮโ</w:t>
      </w:r>
      <w:proofErr w:type="spellEnd"/>
      <w:r w:rsidRPr="0005581B">
        <w:rPr>
          <w:rFonts w:ascii="TH Sarabun New" w:hAnsi="TH Sarabun New" w:cs="TH Sarabun New" w:hint="cs"/>
          <w:sz w:val="32"/>
          <w:szCs w:val="32"/>
          <w:cs/>
        </w:rPr>
        <w:t xml:space="preserve">ดรเจลจำนวน 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3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>สูตร และประเมินลักษณะทางกายภาพ ความสามารถในการกักเก็บความชุ่มชื้น การปลดปล่อยสารฟลาโวน</w:t>
      </w:r>
      <w:proofErr w:type="spellStart"/>
      <w:r w:rsidRPr="0005581B">
        <w:rPr>
          <w:rFonts w:ascii="TH Sarabun New" w:hAnsi="TH Sarabun New" w:cs="TH Sarabun New" w:hint="cs"/>
          <w:sz w:val="32"/>
          <w:szCs w:val="32"/>
          <w:cs/>
        </w:rPr>
        <w:t>อยด์</w:t>
      </w:r>
      <w:proofErr w:type="spellEnd"/>
      <w:r w:rsidRPr="0005581B">
        <w:rPr>
          <w:rFonts w:ascii="TH Sarabun New" w:hAnsi="TH Sarabun New" w:cs="TH Sarabun New" w:hint="cs"/>
          <w:sz w:val="32"/>
          <w:szCs w:val="32"/>
          <w:cs/>
        </w:rPr>
        <w:t xml:space="preserve"> และการซึมผ่านผิวหนัง ผลการทดลองพบว่าสูตรที่ 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01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 xml:space="preserve">มีประสิทธิภาพโดยรวมดีที่สุด โดยสามารถกักเก็บความชุ่มชื้นได้สูงสุดร้อยละ 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98.83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 xml:space="preserve">ภายใน 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1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 xml:space="preserve">ชั่วโมง และยังคงกักเก็บน้ำได้ร้อยละ 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93.91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 xml:space="preserve">หลัง 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8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>ชั่วโมง นอกจากนี้ยังมีการปลดปล่อยสารฟลาโวน</w:t>
      </w:r>
      <w:proofErr w:type="spellStart"/>
      <w:r w:rsidRPr="0005581B">
        <w:rPr>
          <w:rFonts w:ascii="TH Sarabun New" w:hAnsi="TH Sarabun New" w:cs="TH Sarabun New" w:hint="cs"/>
          <w:sz w:val="32"/>
          <w:szCs w:val="32"/>
          <w:cs/>
        </w:rPr>
        <w:t>อยด์</w:t>
      </w:r>
      <w:proofErr w:type="spellEnd"/>
      <w:r w:rsidRPr="0005581B">
        <w:rPr>
          <w:rFonts w:ascii="TH Sarabun New" w:hAnsi="TH Sarabun New" w:cs="TH Sarabun New" w:hint="cs"/>
          <w:sz w:val="32"/>
          <w:szCs w:val="32"/>
          <w:cs/>
        </w:rPr>
        <w:t xml:space="preserve">สูงสุดร้อยละ 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36.67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 xml:space="preserve">ที่เวลา 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100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>นาที และมีการซึมผ่านผิวหนังสูงสุด</w:t>
      </w:r>
      <w:r w:rsidR="00865EC4"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 xml:space="preserve">ร้อยละ 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22.11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 xml:space="preserve">ที่เวลา 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75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>นาที เมื่อเปรียบเทียบกับสูตรอื่น ผลการศึกษาสรุปได้ว่าแผ่น</w:t>
      </w:r>
      <w:proofErr w:type="spellStart"/>
      <w:r w:rsidRPr="0005581B">
        <w:rPr>
          <w:rFonts w:ascii="TH Sarabun New" w:hAnsi="TH Sarabun New" w:cs="TH Sarabun New" w:hint="cs"/>
          <w:sz w:val="32"/>
          <w:szCs w:val="32"/>
          <w:cs/>
        </w:rPr>
        <w:t>ไฮโ</w:t>
      </w:r>
      <w:proofErr w:type="spellEnd"/>
      <w:r w:rsidRPr="0005581B">
        <w:rPr>
          <w:rFonts w:ascii="TH Sarabun New" w:hAnsi="TH Sarabun New" w:cs="TH Sarabun New" w:hint="cs"/>
          <w:sz w:val="32"/>
          <w:szCs w:val="32"/>
          <w:cs/>
        </w:rPr>
        <w:t xml:space="preserve">ดรเจลที่พัฒนาจากสารสกัดใบพญายอ โดยเฉพาะสูตรที่ </w:t>
      </w:r>
      <w:r w:rsidRPr="0005581B">
        <w:rPr>
          <w:rFonts w:ascii="TH Sarabun New" w:hAnsi="TH Sarabun New" w:cs="TH Sarabun New" w:hint="cs"/>
          <w:sz w:val="32"/>
          <w:szCs w:val="32"/>
        </w:rPr>
        <w:t xml:space="preserve">01 </w:t>
      </w:r>
      <w:r w:rsidRPr="0005581B">
        <w:rPr>
          <w:rFonts w:ascii="TH Sarabun New" w:hAnsi="TH Sarabun New" w:cs="TH Sarabun New" w:hint="cs"/>
          <w:sz w:val="32"/>
          <w:szCs w:val="32"/>
          <w:cs/>
        </w:rPr>
        <w:t>มีศักยภาพในการพัฒนาเป็นแผ่นแปะ</w:t>
      </w:r>
      <w:proofErr w:type="spellStart"/>
      <w:r w:rsidRPr="0005581B">
        <w:rPr>
          <w:rFonts w:ascii="TH Sarabun New" w:hAnsi="TH Sarabun New" w:cs="TH Sarabun New" w:hint="cs"/>
          <w:sz w:val="32"/>
          <w:szCs w:val="32"/>
          <w:cs/>
        </w:rPr>
        <w:t>ไฮโ</w:t>
      </w:r>
      <w:proofErr w:type="spellEnd"/>
      <w:r w:rsidRPr="0005581B">
        <w:rPr>
          <w:rFonts w:ascii="TH Sarabun New" w:hAnsi="TH Sarabun New" w:cs="TH Sarabun New" w:hint="cs"/>
          <w:sz w:val="32"/>
          <w:szCs w:val="32"/>
          <w:cs/>
        </w:rPr>
        <w:t>ดรเจลจากธรรมชาติสำหรับบรรเทาอาการบวมและการอักเสบจากแมลงกัดต่อย และสามารถต่อยอดสู่การประยุกต์ใช้ทางการแพทย์และการพัฒนาเชิงพาณิชย์ในอนาคต</w:t>
      </w:r>
    </w:p>
    <w:p w14:paraId="21E3BD5E" w14:textId="77777777" w:rsidR="00A7319F" w:rsidRPr="0005581B" w:rsidRDefault="00A7319F" w:rsidP="00A7319F">
      <w:pPr>
        <w:pStyle w:val="af1"/>
        <w:rPr>
          <w:rFonts w:ascii="TH Sarabun New" w:hAnsi="TH Sarabun New" w:cs="TH Sarabun New"/>
        </w:rPr>
      </w:pPr>
      <w:bookmarkStart w:id="1" w:name="_Hlk234741426"/>
      <w:bookmarkEnd w:id="0"/>
      <w:r w:rsidRPr="00865EC4">
        <w:rPr>
          <w:rStyle w:val="af0"/>
          <w:rFonts w:ascii="TH Sarabun New" w:hAnsi="TH Sarabun New" w:cs="TH Sarabun New" w:hint="cs"/>
          <w:cs/>
        </w:rPr>
        <w:t>คำสำคัญ</w:t>
      </w:r>
      <w:r w:rsidRPr="0005581B">
        <w:rPr>
          <w:rStyle w:val="af0"/>
          <w:rFonts w:ascii="TH Sarabun New" w:hAnsi="TH Sarabun New" w:cs="TH Sarabun New" w:hint="cs"/>
          <w:cs/>
        </w:rPr>
        <w:t>:</w:t>
      </w:r>
      <w:r w:rsidRPr="0005581B">
        <w:rPr>
          <w:rFonts w:ascii="TH Sarabun New" w:hAnsi="TH Sarabun New" w:cs="TH Sarabun New" w:hint="cs"/>
        </w:rPr>
        <w:t xml:space="preserve"> </w:t>
      </w:r>
      <w:r w:rsidRPr="0005581B">
        <w:rPr>
          <w:rFonts w:ascii="TH Sarabun New" w:hAnsi="TH Sarabun New" w:cs="TH Sarabun New" w:hint="cs"/>
          <w:cs/>
        </w:rPr>
        <w:t>พญายอ</w:t>
      </w:r>
      <w:r w:rsidRPr="0005581B">
        <w:rPr>
          <w:rFonts w:ascii="TH Sarabun New" w:hAnsi="TH Sarabun New" w:cs="TH Sarabun New" w:hint="cs"/>
        </w:rPr>
        <w:t xml:space="preserve">, </w:t>
      </w:r>
      <w:r w:rsidRPr="0005581B">
        <w:rPr>
          <w:rFonts w:ascii="TH Sarabun New" w:hAnsi="TH Sarabun New" w:cs="TH Sarabun New" w:hint="cs"/>
          <w:cs/>
        </w:rPr>
        <w:t>กันเจียง</w:t>
      </w:r>
      <w:r w:rsidRPr="0005581B">
        <w:rPr>
          <w:rFonts w:ascii="TH Sarabun New" w:hAnsi="TH Sarabun New" w:cs="TH Sarabun New" w:hint="cs"/>
        </w:rPr>
        <w:t xml:space="preserve">, </w:t>
      </w:r>
      <w:r w:rsidRPr="0005581B">
        <w:rPr>
          <w:rFonts w:ascii="TH Sarabun New" w:hAnsi="TH Sarabun New" w:cs="TH Sarabun New" w:hint="cs"/>
          <w:cs/>
        </w:rPr>
        <w:t>ฟลาโวน</w:t>
      </w:r>
      <w:proofErr w:type="spellStart"/>
      <w:r w:rsidRPr="0005581B">
        <w:rPr>
          <w:rFonts w:ascii="TH Sarabun New" w:hAnsi="TH Sarabun New" w:cs="TH Sarabun New" w:hint="cs"/>
          <w:cs/>
        </w:rPr>
        <w:t>อยด์</w:t>
      </w:r>
      <w:proofErr w:type="spellEnd"/>
      <w:r w:rsidRPr="0005581B">
        <w:rPr>
          <w:rFonts w:ascii="TH Sarabun New" w:hAnsi="TH Sarabun New" w:cs="TH Sarabun New" w:hint="cs"/>
        </w:rPr>
        <w:t xml:space="preserve">, </w:t>
      </w:r>
      <w:proofErr w:type="spellStart"/>
      <w:r w:rsidRPr="0005581B">
        <w:rPr>
          <w:rFonts w:ascii="TH Sarabun New" w:hAnsi="TH Sarabun New" w:cs="TH Sarabun New" w:hint="cs"/>
          <w:cs/>
        </w:rPr>
        <w:t>ไฮโ</w:t>
      </w:r>
      <w:proofErr w:type="spellEnd"/>
      <w:r w:rsidRPr="0005581B">
        <w:rPr>
          <w:rFonts w:ascii="TH Sarabun New" w:hAnsi="TH Sarabun New" w:cs="TH Sarabun New" w:hint="cs"/>
          <w:cs/>
        </w:rPr>
        <w:t>ดรเจล</w:t>
      </w:r>
      <w:r w:rsidRPr="0005581B">
        <w:rPr>
          <w:rFonts w:ascii="TH Sarabun New" w:hAnsi="TH Sarabun New" w:cs="TH Sarabun New" w:hint="cs"/>
        </w:rPr>
        <w:t xml:space="preserve">, </w:t>
      </w:r>
      <w:r w:rsidRPr="0005581B">
        <w:rPr>
          <w:rFonts w:ascii="TH Sarabun New" w:hAnsi="TH Sarabun New" w:cs="TH Sarabun New" w:hint="cs"/>
          <w:cs/>
        </w:rPr>
        <w:t>แมลงกัดต่อย</w:t>
      </w:r>
    </w:p>
    <w:bookmarkEnd w:id="1"/>
    <w:p w14:paraId="00000017" w14:textId="77777777" w:rsidR="00090BD3" w:rsidRPr="0005581B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05581B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28"/>
          <w:szCs w:val="28"/>
        </w:rPr>
      </w:pPr>
    </w:p>
    <w:sectPr w:rsidR="00090BD3" w:rsidRPr="000558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7ACC9" w14:textId="77777777" w:rsidR="00A2069D" w:rsidRDefault="00A2069D">
      <w:pPr>
        <w:spacing w:after="0" w:line="240" w:lineRule="auto"/>
      </w:pPr>
      <w:r>
        <w:separator/>
      </w:r>
    </w:p>
  </w:endnote>
  <w:endnote w:type="continuationSeparator" w:id="0">
    <w:p w14:paraId="482A6E0E" w14:textId="77777777" w:rsidR="00A2069D" w:rsidRDefault="00A2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D6F73" w14:textId="77777777" w:rsidR="00A2069D" w:rsidRDefault="00A2069D">
      <w:pPr>
        <w:spacing w:after="0" w:line="240" w:lineRule="auto"/>
      </w:pPr>
      <w:r>
        <w:separator/>
      </w:r>
    </w:p>
  </w:footnote>
  <w:footnote w:type="continuationSeparator" w:id="0">
    <w:p w14:paraId="6949D4CA" w14:textId="77777777" w:rsidR="00A2069D" w:rsidRDefault="00A2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5581B"/>
    <w:rsid w:val="00074EED"/>
    <w:rsid w:val="00090BD3"/>
    <w:rsid w:val="000C2D49"/>
    <w:rsid w:val="00160C21"/>
    <w:rsid w:val="00196F3A"/>
    <w:rsid w:val="001A549B"/>
    <w:rsid w:val="001C4197"/>
    <w:rsid w:val="00203D1A"/>
    <w:rsid w:val="0048372D"/>
    <w:rsid w:val="005267FE"/>
    <w:rsid w:val="005D4CC6"/>
    <w:rsid w:val="005E0658"/>
    <w:rsid w:val="006932F6"/>
    <w:rsid w:val="00734673"/>
    <w:rsid w:val="00800F1E"/>
    <w:rsid w:val="0086094A"/>
    <w:rsid w:val="00865EC4"/>
    <w:rsid w:val="00962C47"/>
    <w:rsid w:val="009D6F84"/>
    <w:rsid w:val="009E0757"/>
    <w:rsid w:val="00A2069D"/>
    <w:rsid w:val="00A251BE"/>
    <w:rsid w:val="00A7319F"/>
    <w:rsid w:val="00B122C1"/>
    <w:rsid w:val="00B57C95"/>
    <w:rsid w:val="00B94FA0"/>
    <w:rsid w:val="00BD4C9D"/>
    <w:rsid w:val="00D21599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dq2pgselectionanchorcontainer">
    <w:name w:val="pdq2pg_selectionanchorcontainer"/>
    <w:basedOn w:val="a"/>
    <w:rsid w:val="00A7319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val="en-US"/>
    </w:rPr>
  </w:style>
  <w:style w:type="character" w:styleId="af">
    <w:name w:val="Emphasis"/>
    <w:basedOn w:val="a0"/>
    <w:uiPriority w:val="20"/>
    <w:qFormat/>
    <w:rsid w:val="00A7319F"/>
    <w:rPr>
      <w:i/>
      <w:iCs/>
    </w:rPr>
  </w:style>
  <w:style w:type="character" w:styleId="af0">
    <w:name w:val="Strong"/>
    <w:basedOn w:val="a0"/>
    <w:uiPriority w:val="22"/>
    <w:qFormat/>
    <w:rsid w:val="00A7319F"/>
    <w:rPr>
      <w:b/>
      <w:bCs/>
    </w:rPr>
  </w:style>
  <w:style w:type="paragraph" w:styleId="af1">
    <w:name w:val="Normal (Web)"/>
    <w:basedOn w:val="a"/>
    <w:uiPriority w:val="99"/>
    <w:semiHidden/>
    <w:unhideWhenUsed/>
    <w:rsid w:val="00A7319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F72091-25F3-4DC9-A647-79B11778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mintra suksamran</cp:lastModifiedBy>
  <cp:revision>3</cp:revision>
  <cp:lastPrinted>2025-06-18T14:20:00Z</cp:lastPrinted>
  <dcterms:created xsi:type="dcterms:W3CDTF">2026-07-15T08:24:00Z</dcterms:created>
  <dcterms:modified xsi:type="dcterms:W3CDTF">2026-07-15T08:49:00Z</dcterms:modified>
</cp:coreProperties>
</file>