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44525" w14:textId="7DAC1B0F" w:rsidR="000167E4" w:rsidRPr="000167E4" w:rsidRDefault="00265EFE" w:rsidP="000167E4">
      <w:pPr>
        <w:spacing w:after="0" w:line="216" w:lineRule="auto"/>
        <w:jc w:val="center"/>
        <w:rPr>
          <w:rFonts w:ascii="TH SarabunPSK" w:hAnsi="TH SarabunPSK" w:cs="TH SarabunPSK"/>
          <w:b/>
          <w:bCs/>
          <w:sz w:val="32"/>
          <w:szCs w:val="24"/>
          <w:cs/>
        </w:rPr>
      </w:pPr>
      <w:r w:rsidRPr="00265EFE">
        <w:rPr>
          <w:rFonts w:ascii="TH SarabunPSK" w:hAnsi="TH SarabunPSK" w:cs="TH SarabunPSK"/>
          <w:b/>
          <w:bCs/>
          <w:sz w:val="32"/>
          <w:szCs w:val="32"/>
        </w:rPr>
        <w:t xml:space="preserve"> </w:t>
      </w:r>
      <w:bookmarkStart w:id="0" w:name="_Hlk199577284"/>
      <w:r w:rsidR="000167E4" w:rsidRPr="000167E4">
        <w:rPr>
          <w:rFonts w:ascii="TH SarabunPSK" w:hAnsi="TH SarabunPSK" w:cs="TH SarabunPSK" w:hint="cs"/>
          <w:b/>
          <w:bCs/>
          <w:sz w:val="32"/>
          <w:szCs w:val="24"/>
        </w:rPr>
        <w:t xml:space="preserve">The Effect of CMC Coating Derived from Cellulose Extracted from Corn Husk on Slowing </w:t>
      </w:r>
      <w:r w:rsidR="00CE54F7">
        <w:rPr>
          <w:rFonts w:ascii="TH SarabunPSK" w:hAnsi="TH SarabunPSK" w:cs="TH SarabunPSK"/>
          <w:b/>
          <w:bCs/>
          <w:sz w:val="32"/>
          <w:szCs w:val="24"/>
        </w:rPr>
        <w:t>t</w:t>
      </w:r>
      <w:r w:rsidR="000167E4" w:rsidRPr="000167E4">
        <w:rPr>
          <w:rFonts w:ascii="TH SarabunPSK" w:hAnsi="TH SarabunPSK" w:cs="TH SarabunPSK" w:hint="cs"/>
          <w:b/>
          <w:bCs/>
          <w:sz w:val="32"/>
          <w:szCs w:val="24"/>
        </w:rPr>
        <w:t>he Release of Phosphate Adsorbed by Biofertilizers</w:t>
      </w:r>
      <w:bookmarkEnd w:id="0"/>
    </w:p>
    <w:p w14:paraId="47EF8C55" w14:textId="5BF89DDC" w:rsidR="00AD0BC7" w:rsidRPr="00AD0BC7" w:rsidRDefault="00AD0BC7" w:rsidP="000167E4">
      <w:pPr>
        <w:spacing w:after="0" w:line="240" w:lineRule="auto"/>
        <w:jc w:val="center"/>
        <w:rPr>
          <w:rFonts w:ascii="TH SarabunPSK" w:hAnsi="TH SarabunPSK" w:cs="TH SarabunPSK"/>
        </w:rPr>
      </w:pPr>
    </w:p>
    <w:p w14:paraId="5B143975" w14:textId="47D2E6D0" w:rsidR="000167E4" w:rsidRDefault="000167E4" w:rsidP="000167E4">
      <w:pPr>
        <w:widowControl w:val="0"/>
        <w:pBdr>
          <w:top w:val="nil"/>
          <w:left w:val="nil"/>
          <w:bottom w:val="nil"/>
          <w:right w:val="nil"/>
          <w:between w:val="nil"/>
        </w:pBdr>
        <w:spacing w:after="0" w:line="240" w:lineRule="auto"/>
        <w:ind w:left="215" w:right="-6"/>
        <w:jc w:val="center"/>
        <w:rPr>
          <w:rFonts w:ascii="TH SarabunPSK" w:eastAsia="Sarabun" w:hAnsi="TH SarabunPSK" w:cs="TH SarabunPSK"/>
          <w:noProof/>
          <w:color w:val="000000"/>
          <w:sz w:val="28"/>
        </w:rPr>
      </w:pPr>
      <w:r w:rsidRPr="000167E4">
        <w:rPr>
          <w:rFonts w:ascii="TH Sarabun New" w:hAnsi="TH Sarabun New" w:cs="TH Sarabun New"/>
          <w:sz w:val="28"/>
        </w:rPr>
        <w:t xml:space="preserve"> </w:t>
      </w:r>
      <w:proofErr w:type="spellStart"/>
      <w:r w:rsidRPr="000167E4">
        <w:rPr>
          <w:rFonts w:ascii="TH Sarabun New" w:hAnsi="TH Sarabun New" w:cs="TH Sarabun New"/>
          <w:b/>
          <w:bCs/>
          <w:sz w:val="28"/>
        </w:rPr>
        <w:t>Pumrapee</w:t>
      </w:r>
      <w:proofErr w:type="spellEnd"/>
      <w:r w:rsidRPr="000167E4">
        <w:rPr>
          <w:rFonts w:ascii="TH Sarabun New" w:hAnsi="TH Sarabun New" w:cs="TH Sarabun New"/>
          <w:b/>
          <w:bCs/>
          <w:sz w:val="28"/>
        </w:rPr>
        <w:t xml:space="preserve"> Chana</w:t>
      </w:r>
      <w:r w:rsidRPr="000167E4">
        <w:rPr>
          <w:rFonts w:ascii="TH Sarabun New" w:hAnsi="TH Sarabun New" w:cs="TH Sarabun New"/>
          <w:b/>
          <w:bCs/>
          <w:sz w:val="28"/>
          <w:vertAlign w:val="superscript"/>
        </w:rPr>
        <w:t>1*</w:t>
      </w:r>
      <w:r w:rsidRPr="000167E4">
        <w:rPr>
          <w:rFonts w:ascii="TH Sarabun New" w:hAnsi="TH Sarabun New" w:cs="TH Sarabun New"/>
          <w:b/>
          <w:bCs/>
          <w:sz w:val="28"/>
        </w:rPr>
        <w:t xml:space="preserve">, </w:t>
      </w:r>
      <w:proofErr w:type="spellStart"/>
      <w:r w:rsidRPr="000167E4">
        <w:rPr>
          <w:rFonts w:ascii="TH Sarabun New" w:hAnsi="TH Sarabun New" w:cs="TH Sarabun New"/>
          <w:b/>
          <w:bCs/>
          <w:sz w:val="28"/>
        </w:rPr>
        <w:t>Pawarisa</w:t>
      </w:r>
      <w:proofErr w:type="spellEnd"/>
      <w:r w:rsidRPr="000167E4">
        <w:rPr>
          <w:rFonts w:ascii="TH Sarabun New" w:hAnsi="TH Sarabun New" w:cs="TH Sarabun New"/>
          <w:b/>
          <w:bCs/>
          <w:sz w:val="28"/>
        </w:rPr>
        <w:t xml:space="preserve"> Saenphich</w:t>
      </w:r>
      <w:r w:rsidRPr="000167E4">
        <w:rPr>
          <w:rFonts w:ascii="TH Sarabun New" w:hAnsi="TH Sarabun New" w:cs="TH Sarabun New"/>
          <w:b/>
          <w:bCs/>
          <w:sz w:val="28"/>
          <w:vertAlign w:val="superscript"/>
        </w:rPr>
        <w:t>1</w:t>
      </w:r>
      <w:r w:rsidRPr="000167E4">
        <w:rPr>
          <w:rFonts w:ascii="TH Sarabun New" w:hAnsi="TH Sarabun New" w:cs="TH Sarabun New"/>
          <w:b/>
          <w:bCs/>
          <w:sz w:val="28"/>
        </w:rPr>
        <w:t xml:space="preserve">, </w:t>
      </w:r>
      <w:proofErr w:type="spellStart"/>
      <w:r w:rsidRPr="000167E4">
        <w:rPr>
          <w:rFonts w:ascii="TH Sarabun New" w:hAnsi="TH Sarabun New" w:cs="TH Sarabun New"/>
          <w:b/>
          <w:bCs/>
          <w:sz w:val="28"/>
        </w:rPr>
        <w:t>Thunwarat</w:t>
      </w:r>
      <w:proofErr w:type="spellEnd"/>
      <w:r w:rsidRPr="000167E4">
        <w:rPr>
          <w:rFonts w:ascii="TH Sarabun New" w:hAnsi="TH Sarabun New" w:cs="TH Sarabun New"/>
          <w:b/>
          <w:bCs/>
          <w:sz w:val="28"/>
        </w:rPr>
        <w:t xml:space="preserve"> Khunatep</w:t>
      </w:r>
      <w:r w:rsidRPr="000167E4">
        <w:rPr>
          <w:rFonts w:ascii="TH Sarabun New" w:hAnsi="TH Sarabun New" w:cs="TH Sarabun New"/>
          <w:b/>
          <w:bCs/>
          <w:sz w:val="28"/>
          <w:vertAlign w:val="superscript"/>
        </w:rPr>
        <w:t>1</w:t>
      </w:r>
      <w:r>
        <w:rPr>
          <w:rFonts w:ascii="TH SarabunPSK" w:eastAsia="Sarabun" w:hAnsi="TH SarabunPSK" w:cs="TH SarabunPSK"/>
          <w:noProof/>
          <w:color w:val="000000"/>
          <w:sz w:val="28"/>
        </w:rPr>
        <w:t>,</w:t>
      </w:r>
    </w:p>
    <w:p w14:paraId="5C29D79C" w14:textId="288DDF79" w:rsidR="00A208A9" w:rsidRDefault="00265EFE" w:rsidP="002F28D8">
      <w:pPr>
        <w:spacing w:after="0" w:line="240" w:lineRule="auto"/>
        <w:jc w:val="center"/>
        <w:rPr>
          <w:rFonts w:ascii="TH SarabunPSK" w:hAnsi="TH SarabunPSK" w:cs="TH SarabunPSK"/>
          <w:sz w:val="28"/>
          <w:cs/>
        </w:rPr>
      </w:pPr>
      <w:r w:rsidRPr="000167E4">
        <w:rPr>
          <w:rFonts w:ascii="TH SarabunPSK" w:hAnsi="TH SarabunPSK" w:cs="TH SarabunPSK"/>
          <w:b/>
          <w:bCs/>
          <w:sz w:val="28"/>
        </w:rPr>
        <w:t xml:space="preserve"> </w:t>
      </w:r>
      <w:proofErr w:type="spellStart"/>
      <w:r w:rsidR="000167E4" w:rsidRPr="000167E4">
        <w:rPr>
          <w:rFonts w:ascii="TH Sarabun New" w:hAnsi="TH Sarabun New" w:cs="TH Sarabun New"/>
          <w:b/>
          <w:bCs/>
          <w:sz w:val="28"/>
        </w:rPr>
        <w:t>Natthawat</w:t>
      </w:r>
      <w:proofErr w:type="spellEnd"/>
      <w:r w:rsidR="000167E4" w:rsidRPr="000167E4">
        <w:rPr>
          <w:rFonts w:ascii="TH Sarabun New" w:hAnsi="TH Sarabun New" w:cs="TH Sarabun New"/>
          <w:b/>
          <w:bCs/>
          <w:sz w:val="28"/>
        </w:rPr>
        <w:t xml:space="preserve"> Ai-kaew</w:t>
      </w:r>
      <w:r w:rsidR="000167E4" w:rsidRPr="000167E4">
        <w:rPr>
          <w:rFonts w:ascii="TH Sarabun New" w:hAnsi="TH Sarabun New" w:cs="TH Sarabun New"/>
          <w:b/>
          <w:bCs/>
          <w:sz w:val="28"/>
          <w:vertAlign w:val="superscript"/>
        </w:rPr>
        <w:t xml:space="preserve">1 </w:t>
      </w:r>
      <w:r w:rsidR="000167E4" w:rsidRPr="000167E4">
        <w:rPr>
          <w:rFonts w:ascii="TH SarabunPSK" w:eastAsia="Sarabun" w:hAnsi="TH SarabunPSK" w:cs="TH SarabunPSK"/>
          <w:b/>
          <w:bCs/>
          <w:noProof/>
          <w:color w:val="000000"/>
          <w:sz w:val="28"/>
        </w:rPr>
        <w:t xml:space="preserve">and </w:t>
      </w:r>
      <w:proofErr w:type="spellStart"/>
      <w:r w:rsidR="000167E4" w:rsidRPr="000167E4">
        <w:rPr>
          <w:rFonts w:ascii="TH Sarabun New" w:hAnsi="TH Sarabun New" w:cs="TH Sarabun New"/>
          <w:b/>
          <w:bCs/>
          <w:sz w:val="28"/>
        </w:rPr>
        <w:t>Thongpian</w:t>
      </w:r>
      <w:proofErr w:type="spellEnd"/>
      <w:r w:rsidR="000167E4" w:rsidRPr="000167E4">
        <w:rPr>
          <w:rFonts w:ascii="TH Sarabun New" w:hAnsi="TH Sarabun New" w:cs="TH Sarabun New"/>
          <w:b/>
          <w:bCs/>
          <w:sz w:val="28"/>
        </w:rPr>
        <w:t xml:space="preserve"> Singchai</w:t>
      </w:r>
      <w:r w:rsidR="000167E4" w:rsidRPr="000167E4">
        <w:rPr>
          <w:rFonts w:ascii="TH Sarabun New" w:hAnsi="TH Sarabun New" w:cs="TH Sarabun New"/>
          <w:b/>
          <w:bCs/>
          <w:sz w:val="28"/>
          <w:vertAlign w:val="superscript"/>
        </w:rPr>
        <w:t>1</w:t>
      </w:r>
    </w:p>
    <w:p w14:paraId="2DE3F9C2" w14:textId="65C2F760" w:rsidR="000167E4" w:rsidRPr="00471D06" w:rsidRDefault="000167E4" w:rsidP="000167E4">
      <w:pPr>
        <w:pStyle w:val="ac"/>
        <w:jc w:val="center"/>
        <w:rPr>
          <w:rFonts w:ascii="TH Sarabun New" w:hAnsi="TH Sarabun New" w:cs="TH Sarabun New"/>
          <w:i/>
          <w:iCs/>
          <w:sz w:val="24"/>
          <w:szCs w:val="24"/>
          <w:lang w:bidi="ar-SA"/>
        </w:rPr>
      </w:pPr>
      <w:r w:rsidRPr="00471D06">
        <w:rPr>
          <w:rFonts w:ascii="TH Sarabun New" w:hAnsi="TH Sarabun New" w:cs="TH Sarabun New"/>
          <w:i/>
          <w:iCs/>
          <w:sz w:val="24"/>
          <w:szCs w:val="24"/>
          <w:vertAlign w:val="superscript"/>
          <w:lang w:bidi="ar-SA"/>
        </w:rPr>
        <w:t>1</w:t>
      </w:r>
      <w:r w:rsidRPr="00471D06">
        <w:rPr>
          <w:rFonts w:ascii="TH Sarabun New" w:hAnsi="TH Sarabun New" w:cs="TH Sarabun New"/>
          <w:i/>
          <w:iCs/>
          <w:sz w:val="24"/>
          <w:szCs w:val="24"/>
        </w:rPr>
        <w:t>Princess Chulabhorn Science High School Chiang Rai</w:t>
      </w:r>
      <w:r w:rsidRPr="00471D06">
        <w:rPr>
          <w:rFonts w:ascii="TH Sarabun New" w:hAnsi="TH Sarabun New" w:cs="TH Sarabun New"/>
          <w:i/>
          <w:iCs/>
          <w:sz w:val="24"/>
          <w:szCs w:val="24"/>
          <w:lang w:bidi="ar-SA"/>
        </w:rPr>
        <w:t>, 345 Moo 2 Rob Wiang Subdistrict, Muang District,</w:t>
      </w:r>
    </w:p>
    <w:p w14:paraId="4B1F8797" w14:textId="63DED6D2" w:rsidR="002F28D8" w:rsidRPr="000167E4" w:rsidRDefault="000167E4" w:rsidP="000167E4">
      <w:pPr>
        <w:pStyle w:val="ac"/>
        <w:jc w:val="center"/>
        <w:rPr>
          <w:rFonts w:ascii="TH Sarabun New" w:hAnsi="TH Sarabun New" w:cs="TH Sarabun New"/>
          <w:i/>
          <w:iCs/>
          <w:sz w:val="24"/>
          <w:szCs w:val="24"/>
          <w:cs/>
          <w:lang w:bidi="ar-SA"/>
        </w:rPr>
      </w:pPr>
      <w:r w:rsidRPr="00471D06">
        <w:rPr>
          <w:rFonts w:ascii="TH Sarabun New" w:hAnsi="TH Sarabun New" w:cs="TH Sarabun New"/>
          <w:i/>
          <w:iCs/>
          <w:sz w:val="24"/>
          <w:szCs w:val="24"/>
          <w:lang w:bidi="ar-SA"/>
        </w:rPr>
        <w:t>Chiang Rai 57000, Thailand</w:t>
      </w:r>
    </w:p>
    <w:p w14:paraId="4D876C7E" w14:textId="1466D7FE" w:rsidR="000167E4" w:rsidRDefault="000167E4" w:rsidP="00AD0BC7">
      <w:pPr>
        <w:pStyle w:val="ac"/>
        <w:jc w:val="center"/>
        <w:rPr>
          <w:rFonts w:ascii="TH SarabunPSK" w:hAnsi="TH SarabunPSK" w:cs="TH SarabunPSK"/>
          <w:noProof/>
          <w:sz w:val="28"/>
        </w:rPr>
      </w:pPr>
      <w:r w:rsidRPr="002A71E2">
        <w:rPr>
          <w:rFonts w:ascii="TH SarabunPSK" w:eastAsia="Sarabun" w:hAnsi="TH SarabunPSK" w:cs="TH SarabunPSK"/>
          <w:i/>
          <w:noProof/>
          <w:color w:val="000000"/>
          <w:sz w:val="24"/>
          <w:szCs w:val="24"/>
        </w:rPr>
        <w:t>*</w:t>
      </w:r>
      <w:r>
        <w:rPr>
          <w:rFonts w:ascii="TH SarabunPSK" w:eastAsia="Sarabun" w:hAnsi="TH SarabunPSK" w:cs="TH SarabunPSK"/>
          <w:i/>
          <w:noProof/>
          <w:color w:val="000000"/>
          <w:sz w:val="24"/>
          <w:szCs w:val="24"/>
        </w:rPr>
        <w:t>e</w:t>
      </w:r>
      <w:r w:rsidRPr="002A71E2">
        <w:rPr>
          <w:rFonts w:ascii="TH SarabunPSK" w:eastAsia="Sarabun" w:hAnsi="TH SarabunPSK" w:cs="TH SarabunPSK"/>
          <w:i/>
          <w:noProof/>
          <w:color w:val="000000"/>
          <w:sz w:val="24"/>
          <w:szCs w:val="24"/>
        </w:rPr>
        <w:t xml:space="preserve">-mail: </w:t>
      </w:r>
      <w:r w:rsidRPr="000167E4">
        <w:rPr>
          <w:rFonts w:ascii="TH SarabunPSK" w:eastAsia="Sarabun" w:hAnsi="TH SarabunPSK" w:cs="TH SarabunPSK"/>
          <w:i/>
          <w:noProof/>
          <w:color w:val="000000"/>
          <w:sz w:val="24"/>
          <w:szCs w:val="24"/>
        </w:rPr>
        <w:t>05785Pumrapee@pcccr.ac.th</w:t>
      </w:r>
    </w:p>
    <w:p w14:paraId="72EDE2A2" w14:textId="46553AEF" w:rsidR="009B5C67" w:rsidRPr="00AD0BC7" w:rsidRDefault="009B5C67" w:rsidP="00AD0BC7">
      <w:pPr>
        <w:pStyle w:val="ac"/>
        <w:jc w:val="center"/>
        <w:rPr>
          <w:rFonts w:ascii="TH SarabunPSK" w:hAnsi="TH SarabunPSK" w:cs="TH SarabunPSK"/>
        </w:rPr>
      </w:pPr>
    </w:p>
    <w:p w14:paraId="39BD6ADE" w14:textId="3E0CF3DA" w:rsidR="002F28D8" w:rsidRPr="00FC674D" w:rsidRDefault="00265EFE" w:rsidP="00FC674D">
      <w:pPr>
        <w:spacing w:after="0" w:line="240" w:lineRule="auto"/>
        <w:jc w:val="center"/>
        <w:rPr>
          <w:rFonts w:ascii="TH SarabunPSK" w:hAnsi="TH SarabunPSK" w:cs="TH SarabunPSK"/>
          <w:b/>
          <w:bCs/>
          <w:sz w:val="32"/>
          <w:szCs w:val="32"/>
        </w:rPr>
      </w:pPr>
      <w:r w:rsidRPr="000167E4">
        <w:rPr>
          <w:rFonts w:ascii="TH Sarabun New" w:hAnsi="TH Sarabun New" w:cs="TH Sarabun New"/>
          <w:b/>
          <w:bCs/>
          <w:sz w:val="32"/>
          <w:szCs w:val="32"/>
        </w:rPr>
        <w:t>Abstract</w:t>
      </w:r>
    </w:p>
    <w:p w14:paraId="753FC004" w14:textId="1BFB17C0" w:rsidR="00C26A7D" w:rsidRPr="00C26A7D" w:rsidRDefault="00357124" w:rsidP="00B45BC8">
      <w:pPr>
        <w:spacing w:after="0" w:line="216" w:lineRule="auto"/>
        <w:ind w:firstLine="720"/>
        <w:jc w:val="both"/>
        <w:rPr>
          <w:rFonts w:ascii="TH Sarabun New" w:hAnsi="TH Sarabun New" w:cs="TH Sarabun New"/>
          <w:sz w:val="28"/>
        </w:rPr>
      </w:pPr>
      <w:r w:rsidRPr="00357124">
        <w:rPr>
          <w:rFonts w:ascii="TH Sarabun New" w:hAnsi="TH Sarabun New" w:cs="TH Sarabun New"/>
          <w:sz w:val="28"/>
        </w:rPr>
        <w:t>This project aimed to study the effect of carboxymethyl cellulose (CMC) coating derived from corn husk on the delayed release of phosphate a</w:t>
      </w:r>
      <w:r>
        <w:rPr>
          <w:rFonts w:ascii="TH Sarabun New" w:hAnsi="TH Sarabun New" w:cs="TH Sarabun New"/>
          <w:sz w:val="28"/>
        </w:rPr>
        <w:t>d</w:t>
      </w:r>
      <w:r w:rsidRPr="00357124">
        <w:rPr>
          <w:rFonts w:ascii="TH Sarabun New" w:hAnsi="TH Sarabun New" w:cs="TH Sarabun New"/>
          <w:sz w:val="28"/>
        </w:rPr>
        <w:t>sorbed by biofertilizers, addressing concerns regarding excessive chemical fertilizer use that leaves persistent phosphate residues in soil. Biofertilizers were first prepared and subsequently used to a</w:t>
      </w:r>
      <w:r>
        <w:rPr>
          <w:rFonts w:ascii="TH Sarabun New" w:hAnsi="TH Sarabun New" w:cs="TH Sarabun New"/>
          <w:sz w:val="28"/>
        </w:rPr>
        <w:t>d</w:t>
      </w:r>
      <w:r w:rsidRPr="00357124">
        <w:rPr>
          <w:rFonts w:ascii="TH Sarabun New" w:hAnsi="TH Sarabun New" w:cs="TH Sarabun New"/>
          <w:sz w:val="28"/>
        </w:rPr>
        <w:t xml:space="preserve">sorb phosphate from </w:t>
      </w:r>
      <w:r>
        <w:rPr>
          <w:rFonts w:ascii="TH Sarabun New" w:hAnsi="TH Sarabun New" w:cs="TH Sarabun New"/>
          <w:sz w:val="28"/>
        </w:rPr>
        <w:t>DI</w:t>
      </w:r>
      <w:r w:rsidRPr="00357124">
        <w:rPr>
          <w:rFonts w:ascii="TH Sarabun New" w:hAnsi="TH Sarabun New" w:cs="TH Sarabun New"/>
          <w:sz w:val="28"/>
        </w:rPr>
        <w:t xml:space="preserve"> water containing 1.0 M dissolved phosphate ions. The amount of phosphate a</w:t>
      </w:r>
      <w:r>
        <w:rPr>
          <w:rFonts w:ascii="TH Sarabun New" w:hAnsi="TH Sarabun New" w:cs="TH Sarabun New"/>
          <w:sz w:val="28"/>
        </w:rPr>
        <w:t>d</w:t>
      </w:r>
      <w:r w:rsidRPr="00357124">
        <w:rPr>
          <w:rFonts w:ascii="TH Sarabun New" w:hAnsi="TH Sarabun New" w:cs="TH Sarabun New"/>
          <w:sz w:val="28"/>
        </w:rPr>
        <w:t>sorbed was quantified using the molybdenum blue method with a UV–</w:t>
      </w:r>
      <w:proofErr w:type="gramStart"/>
      <w:r w:rsidRPr="00357124">
        <w:rPr>
          <w:rFonts w:ascii="TH Sarabun New" w:hAnsi="TH Sarabun New" w:cs="TH Sarabun New"/>
          <w:sz w:val="28"/>
        </w:rPr>
        <w:t>Vis</w:t>
      </w:r>
      <w:proofErr w:type="gramEnd"/>
      <w:r w:rsidRPr="00357124">
        <w:rPr>
          <w:rFonts w:ascii="TH Sarabun New" w:hAnsi="TH Sarabun New" w:cs="TH Sarabun New"/>
          <w:sz w:val="28"/>
        </w:rPr>
        <w:t xml:space="preserve"> spectrophotometer and compared with a standard calibration curve, indicating the high phosphate uptake capacity of the biofertilizers. The phosphate-loaded biofertilizers were then coated with CMC extracted from corn husk cellulose, and FT-IR analysis confirmed the presence of characteristic CMC functional groups, with CH</w:t>
      </w:r>
      <w:r w:rsidRPr="00357124">
        <w:rPr>
          <w:rFonts w:ascii="TH Sarabun New" w:hAnsi="TH Sarabun New" w:cs="TH Sarabun New"/>
          <w:sz w:val="28"/>
          <w:vertAlign w:val="subscript"/>
        </w:rPr>
        <w:t>2</w:t>
      </w:r>
      <w:r w:rsidRPr="00357124">
        <w:rPr>
          <w:rFonts w:ascii="TH Sarabun New" w:hAnsi="TH Sarabun New" w:cs="TH Sarabun New"/>
          <w:sz w:val="28"/>
        </w:rPr>
        <w:t xml:space="preserve"> stretching at 1,400–1,450 cm</w:t>
      </w:r>
      <w:r w:rsidRPr="00357124">
        <w:rPr>
          <w:rFonts w:ascii="TH Sarabun New" w:hAnsi="TH Sarabun New" w:cs="TH Sarabun New"/>
          <w:sz w:val="28"/>
          <w:vertAlign w:val="superscript"/>
        </w:rPr>
        <w:t>-1</w:t>
      </w:r>
      <w:r w:rsidRPr="00357124">
        <w:rPr>
          <w:rFonts w:ascii="TH Sarabun New" w:hAnsi="TH Sarabun New" w:cs="TH Sarabun New"/>
          <w:sz w:val="28"/>
        </w:rPr>
        <w:t xml:space="preserve"> and C–O–C stretching vibrations at 1,000–1,200 cm</w:t>
      </w:r>
      <w:r w:rsidRPr="00357124">
        <w:rPr>
          <w:rFonts w:ascii="TH Sarabun New" w:hAnsi="TH Sarabun New" w:cs="TH Sarabun New"/>
          <w:sz w:val="28"/>
          <w:vertAlign w:val="superscript"/>
        </w:rPr>
        <w:t>-1</w:t>
      </w:r>
      <w:r w:rsidRPr="00357124">
        <w:rPr>
          <w:rFonts w:ascii="TH Sarabun New" w:hAnsi="TH Sarabun New" w:cs="TH Sarabun New"/>
          <w:sz w:val="28"/>
        </w:rPr>
        <w:t>, which were consistent with those of commercial CMC. To evaluate the effect of the coating on controlling phosphate release, the coated biofertilizers were immersed in synthetic water for 10 hours. Phosphate concentrations in the water were measured every 2 hours, revealing an average phosphate concentration of 4.386 mg/L, demonstrating a delayed phosphate release effect compared with uncoated biofertilizers. Overall, the findings indicated that CMC coating derived from corn husk effectively slowed phosphate release from biofertilizers and demonstrated strong potential for sustainable applications in agricultural soil management.</w:t>
      </w:r>
    </w:p>
    <w:p w14:paraId="306A5114" w14:textId="38F8086F" w:rsidR="00FC674D" w:rsidRDefault="00265EFE" w:rsidP="009B3A64">
      <w:pPr>
        <w:spacing w:before="240" w:line="240" w:lineRule="auto"/>
        <w:rPr>
          <w:rFonts w:ascii="TH SarabunPSK" w:hAnsi="TH SarabunPSK" w:cs="TH SarabunPSK"/>
          <w:i/>
          <w:iCs/>
          <w:sz w:val="28"/>
        </w:rPr>
      </w:pPr>
      <w:proofErr w:type="gramStart"/>
      <w:r>
        <w:rPr>
          <w:rFonts w:ascii="TH SarabunPSK" w:hAnsi="TH SarabunPSK" w:cs="TH SarabunPSK"/>
          <w:sz w:val="28"/>
        </w:rPr>
        <w:t xml:space="preserve">keywords </w:t>
      </w:r>
      <w:r w:rsidR="00FC674D" w:rsidRPr="00AD0BC7">
        <w:rPr>
          <w:rFonts w:ascii="TH SarabunPSK" w:hAnsi="TH SarabunPSK" w:cs="TH SarabunPSK"/>
          <w:sz w:val="28"/>
        </w:rPr>
        <w:t>:</w:t>
      </w:r>
      <w:proofErr w:type="gramEnd"/>
      <w:r w:rsidR="00FC674D" w:rsidRPr="0067112C">
        <w:rPr>
          <w:rFonts w:ascii="TH SarabunPSK" w:hAnsi="TH SarabunPSK" w:cs="TH SarabunPSK" w:hint="cs"/>
          <w:sz w:val="28"/>
          <w:cs/>
        </w:rPr>
        <w:t xml:space="preserve"> </w:t>
      </w:r>
      <w:r w:rsidR="00FC674D" w:rsidRPr="0067112C">
        <w:rPr>
          <w:rFonts w:ascii="TH SarabunPSK" w:hAnsi="TH SarabunPSK" w:cs="TH SarabunPSK"/>
          <w:sz w:val="28"/>
        </w:rPr>
        <w:t xml:space="preserve"> </w:t>
      </w:r>
      <w:r w:rsidR="00C26A7D" w:rsidRPr="00997E96">
        <w:rPr>
          <w:rFonts w:ascii="TH Sarabun New" w:hAnsi="TH Sarabun New" w:cs="TH Sarabun New"/>
          <w:sz w:val="28"/>
        </w:rPr>
        <w:t>Biofertilizers</w:t>
      </w:r>
      <w:r w:rsidR="00C26A7D">
        <w:rPr>
          <w:rFonts w:ascii="TH Sarabun New" w:hAnsi="TH Sarabun New" w:cs="TH Sarabun New"/>
          <w:sz w:val="28"/>
        </w:rPr>
        <w:t xml:space="preserve">, </w:t>
      </w:r>
      <w:r w:rsidR="00C26A7D" w:rsidRPr="00997E96">
        <w:rPr>
          <w:rFonts w:ascii="TH Sarabun New" w:hAnsi="TH Sarabun New" w:cs="TH Sarabun New"/>
          <w:sz w:val="28"/>
        </w:rPr>
        <w:t>Carboxymethyl Cellulose</w:t>
      </w:r>
      <w:r w:rsidR="00C26A7D">
        <w:rPr>
          <w:rFonts w:ascii="TH Sarabun New" w:hAnsi="TH Sarabun New" w:cs="TH Sarabun New"/>
          <w:sz w:val="28"/>
        </w:rPr>
        <w:t>,</w:t>
      </w:r>
      <w:r w:rsidR="00C26A7D" w:rsidRPr="00997E96">
        <w:rPr>
          <w:rFonts w:ascii="TH Sarabun New" w:hAnsi="TH Sarabun New" w:cs="TH Sarabun New"/>
          <w:sz w:val="28"/>
        </w:rPr>
        <w:t xml:space="preserve"> Phosphate</w:t>
      </w:r>
    </w:p>
    <w:p w14:paraId="6FDA00F9" w14:textId="77777777" w:rsidR="00361F4B" w:rsidRDefault="00361F4B" w:rsidP="00361F4B">
      <w:pPr>
        <w:spacing w:before="240" w:after="0" w:line="240" w:lineRule="auto"/>
        <w:rPr>
          <w:rFonts w:ascii="TH SarabunPSK" w:hAnsi="TH SarabunPSK" w:cs="TH SarabunPSK"/>
          <w:b/>
          <w:bCs/>
          <w:sz w:val="32"/>
          <w:szCs w:val="32"/>
          <w:cs/>
        </w:rPr>
        <w:sectPr w:rsidR="00361F4B" w:rsidSect="009D752D">
          <w:headerReference w:type="default" r:id="rId8"/>
          <w:footerReference w:type="even" r:id="rId9"/>
          <w:footerReference w:type="default" r:id="rId10"/>
          <w:pgSz w:w="11906" w:h="16838"/>
          <w:pgMar w:top="1800" w:right="1440" w:bottom="1440" w:left="1800" w:header="720" w:footer="720" w:gutter="0"/>
          <w:cols w:space="720"/>
          <w:docGrid w:linePitch="360"/>
        </w:sectPr>
      </w:pPr>
    </w:p>
    <w:p w14:paraId="117F90BF" w14:textId="28C1AD8A" w:rsidR="0098175B" w:rsidRPr="00C26A7D" w:rsidRDefault="00265EFE" w:rsidP="00282391">
      <w:pPr>
        <w:spacing w:before="240" w:after="0" w:line="240" w:lineRule="auto"/>
        <w:rPr>
          <w:rFonts w:ascii="TH Sarabun New" w:hAnsi="TH Sarabun New" w:cs="TH Sarabun New"/>
          <w:sz w:val="28"/>
        </w:rPr>
      </w:pPr>
      <w:r w:rsidRPr="00C26A7D">
        <w:rPr>
          <w:rFonts w:ascii="TH Sarabun New" w:hAnsi="TH Sarabun New" w:cs="TH Sarabun New"/>
          <w:b/>
          <w:bCs/>
          <w:sz w:val="28"/>
        </w:rPr>
        <w:t>Introduction</w:t>
      </w:r>
    </w:p>
    <w:p w14:paraId="309932FA" w14:textId="5B399E6B" w:rsidR="00357124" w:rsidRPr="00357124" w:rsidRDefault="00C94CCA" w:rsidP="00357124">
      <w:pPr>
        <w:spacing w:after="0" w:line="240" w:lineRule="auto"/>
        <w:ind w:firstLine="720"/>
        <w:jc w:val="both"/>
        <w:rPr>
          <w:rFonts w:ascii="TH Sarabun New" w:hAnsi="TH Sarabun New" w:cs="TH Sarabun New"/>
          <w:sz w:val="28"/>
        </w:rPr>
      </w:pPr>
      <w:r>
        <w:rPr>
          <w:rFonts w:ascii="TH Sarabun New" w:hAnsi="TH Sarabun New" w:cs="TH Sarabun New"/>
          <w:sz w:val="28"/>
        </w:rPr>
        <w:t xml:space="preserve">At present, </w:t>
      </w:r>
      <w:r w:rsidR="00357124" w:rsidRPr="00357124">
        <w:rPr>
          <w:rFonts w:ascii="TH Sarabun New" w:hAnsi="TH Sarabun New" w:cs="TH Sarabun New"/>
          <w:sz w:val="28"/>
        </w:rPr>
        <w:t xml:space="preserve">phosphate contamination caused by the excessive use of chemical fertilizers and industrial wastewater has become one of the major environmental problems leading to eutrophication in aquatic ecosystems. When phosphate accumulates in water sources, it stimulates the rapid growth of algae and bacteria, which reduces dissolved oxygen levels and negatively affects aquatic </w:t>
      </w:r>
      <w:r w:rsidR="00357124" w:rsidRPr="00357124">
        <w:rPr>
          <w:rFonts w:ascii="TH Sarabun New" w:hAnsi="TH Sarabun New" w:cs="TH Sarabun New"/>
          <w:sz w:val="28"/>
        </w:rPr>
        <w:t>organisms. This can disrupt the ecological balance of aquatic ecosystems and cause severe environmental damage. Therefore, the removal and control of phosphate in water sources</w:t>
      </w:r>
      <w:r>
        <w:rPr>
          <w:rFonts w:ascii="TH Sarabun New" w:hAnsi="TH Sarabun New" w:cs="TH Sarabun New"/>
          <w:sz w:val="28"/>
        </w:rPr>
        <w:t xml:space="preserve"> </w:t>
      </w:r>
      <w:r w:rsidR="00357124" w:rsidRPr="00357124">
        <w:rPr>
          <w:rFonts w:ascii="TH Sarabun New" w:hAnsi="TH Sarabun New" w:cs="TH Sarabun New"/>
          <w:sz w:val="28"/>
        </w:rPr>
        <w:t>are</w:t>
      </w:r>
      <w:r w:rsidR="00357124">
        <w:rPr>
          <w:rFonts w:ascii="TH Sarabun New" w:hAnsi="TH Sarabun New" w:cs="TH Sarabun New"/>
          <w:sz w:val="28"/>
        </w:rPr>
        <w:t xml:space="preserve"> </w:t>
      </w:r>
      <w:r w:rsidR="00357124" w:rsidRPr="00357124">
        <w:rPr>
          <w:rFonts w:ascii="TH Sarabun New" w:hAnsi="TH Sarabun New" w:cs="TH Sarabun New"/>
          <w:sz w:val="28"/>
        </w:rPr>
        <w:t>important issues in environmental</w:t>
      </w:r>
      <w:r w:rsidR="00357124">
        <w:rPr>
          <w:rFonts w:ascii="TH Sarabun New" w:hAnsi="TH Sarabun New" w:cs="TH Sarabun New"/>
          <w:sz w:val="28"/>
        </w:rPr>
        <w:t xml:space="preserve"> </w:t>
      </w:r>
      <w:r w:rsidR="00357124" w:rsidRPr="00357124">
        <w:rPr>
          <w:rFonts w:ascii="TH Sarabun New" w:hAnsi="TH Sarabun New" w:cs="TH Sarabun New"/>
          <w:sz w:val="28"/>
        </w:rPr>
        <w:t>management.</w:t>
      </w:r>
    </w:p>
    <w:p w14:paraId="02D04A78" w14:textId="0ECBD227" w:rsidR="00357124" w:rsidRPr="00357124" w:rsidRDefault="00357124" w:rsidP="00357124">
      <w:pPr>
        <w:spacing w:after="0" w:line="240" w:lineRule="auto"/>
        <w:ind w:firstLine="720"/>
        <w:jc w:val="both"/>
        <w:rPr>
          <w:rFonts w:ascii="TH Sarabun New" w:hAnsi="TH Sarabun New" w:cs="TH Sarabun New"/>
          <w:sz w:val="28"/>
        </w:rPr>
      </w:pPr>
      <w:r w:rsidRPr="00357124">
        <w:rPr>
          <w:rFonts w:ascii="TH Sarabun New" w:hAnsi="TH Sarabun New" w:cs="TH Sarabun New"/>
          <w:sz w:val="28"/>
        </w:rPr>
        <w:t xml:space="preserve">One promising approach is the use </w:t>
      </w:r>
      <w:r>
        <w:rPr>
          <w:rFonts w:ascii="TH Sarabun New" w:hAnsi="TH Sarabun New" w:cs="TH Sarabun New"/>
          <w:sz w:val="28"/>
        </w:rPr>
        <w:t xml:space="preserve">       </w:t>
      </w:r>
      <w:r w:rsidRPr="00357124">
        <w:rPr>
          <w:rFonts w:ascii="TH Sarabun New" w:hAnsi="TH Sarabun New" w:cs="TH Sarabun New"/>
          <w:sz w:val="28"/>
        </w:rPr>
        <w:t xml:space="preserve">of </w:t>
      </w:r>
      <w:r w:rsidR="00AA7EB1">
        <w:rPr>
          <w:rFonts w:ascii="TH Sarabun New" w:hAnsi="TH Sarabun New" w:cs="TH Sarabun New"/>
          <w:sz w:val="28"/>
        </w:rPr>
        <w:t>ad</w:t>
      </w:r>
      <w:r w:rsidRPr="00357124">
        <w:rPr>
          <w:rFonts w:ascii="TH Sarabun New" w:hAnsi="TH Sarabun New" w:cs="TH Sarabun New"/>
          <w:sz w:val="28"/>
        </w:rPr>
        <w:t>sorbent materials derived from</w:t>
      </w:r>
      <w:r>
        <w:rPr>
          <w:rFonts w:ascii="TH Sarabun New" w:hAnsi="TH Sarabun New" w:cs="TH Sarabun New"/>
          <w:sz w:val="28"/>
        </w:rPr>
        <w:t xml:space="preserve"> </w:t>
      </w:r>
      <w:r w:rsidRPr="00357124">
        <w:rPr>
          <w:rFonts w:ascii="TH Sarabun New" w:hAnsi="TH Sarabun New" w:cs="TH Sarabun New"/>
          <w:sz w:val="28"/>
        </w:rPr>
        <w:t>agricultural waste, since they are inexpensive,</w:t>
      </w:r>
      <w:r>
        <w:rPr>
          <w:rFonts w:ascii="TH Sarabun New" w:hAnsi="TH Sarabun New" w:cs="TH Sarabun New"/>
          <w:sz w:val="28"/>
        </w:rPr>
        <w:t xml:space="preserve"> </w:t>
      </w:r>
      <w:r w:rsidRPr="00357124">
        <w:rPr>
          <w:rFonts w:ascii="TH Sarabun New" w:hAnsi="TH Sarabun New" w:cs="TH Sarabun New"/>
          <w:sz w:val="28"/>
        </w:rPr>
        <w:t xml:space="preserve">biodegradable, and environmentally friendly. </w:t>
      </w:r>
      <w:r w:rsidRPr="00357124">
        <w:rPr>
          <w:rFonts w:ascii="TH Sarabun New" w:hAnsi="TH Sarabun New" w:cs="TH Sarabun New"/>
          <w:sz w:val="28"/>
        </w:rPr>
        <w:lastRenderedPageBreak/>
        <w:t>Bio-based materials can a</w:t>
      </w:r>
      <w:r w:rsidR="00AA7EB1">
        <w:rPr>
          <w:rFonts w:ascii="TH Sarabun New" w:hAnsi="TH Sarabun New" w:cs="TH Sarabun New"/>
          <w:sz w:val="28"/>
        </w:rPr>
        <w:t>d</w:t>
      </w:r>
      <w:r w:rsidRPr="00357124">
        <w:rPr>
          <w:rFonts w:ascii="TH Sarabun New" w:hAnsi="TH Sarabun New" w:cs="TH Sarabun New"/>
          <w:sz w:val="28"/>
        </w:rPr>
        <w:t>sorb phosphate effectively; however, their ability to control or slow phosphate release is still limited. If the adsorbed phosphate is later used as fertilizer, it may be released too quickly and contribute to phosphate accumulation in soil.</w:t>
      </w:r>
    </w:p>
    <w:p w14:paraId="2E454252" w14:textId="46843A4A" w:rsidR="00C44D8F" w:rsidRDefault="00357124" w:rsidP="00357124">
      <w:pPr>
        <w:spacing w:after="0" w:line="240" w:lineRule="auto"/>
        <w:ind w:firstLine="720"/>
        <w:jc w:val="both"/>
        <w:rPr>
          <w:rFonts w:ascii="TH Sarabun New" w:hAnsi="TH Sarabun New" w:cs="TH Sarabun New"/>
          <w:sz w:val="28"/>
        </w:rPr>
      </w:pPr>
      <w:r w:rsidRPr="00357124">
        <w:rPr>
          <w:rFonts w:ascii="TH Sarabun New" w:hAnsi="TH Sarabun New" w:cs="TH Sarabun New"/>
          <w:sz w:val="28"/>
        </w:rPr>
        <w:t>To address this limitation, this study proposed the use of cellulose extracted from corn husk as a coating material. Corn husk is an abundant agricultural by-product that can be transformed into a value-added material. Carboxymethyl cellulose (CMC) derived from corn husk cellulose was expected to act as an effective coating for controlled phosphate release. The use of CMC may help improve nutrient release control and increase the practical value of biofertilizer</w:t>
      </w:r>
      <w:r w:rsidR="00214C0D">
        <w:rPr>
          <w:rFonts w:ascii="TH Sarabun New" w:hAnsi="TH Sarabun New" w:cs="TH Sarabun New"/>
          <w:sz w:val="28"/>
        </w:rPr>
        <w:t>s</w:t>
      </w:r>
      <w:r w:rsidRPr="00357124">
        <w:rPr>
          <w:rFonts w:ascii="TH Sarabun New" w:hAnsi="TH Sarabun New" w:cs="TH Sarabun New"/>
          <w:sz w:val="28"/>
        </w:rPr>
        <w:t xml:space="preserve"> materials. Therefore, this study aimed to investigate the effectiveness of CMC coating in controlling phosphate release from biofertilizers. The findings may contribute to the development of sustainable materials for agricultural and environmental applications.</w:t>
      </w:r>
    </w:p>
    <w:p w14:paraId="31882C93" w14:textId="77777777" w:rsidR="00357124" w:rsidRPr="00176BC3" w:rsidRDefault="00357124" w:rsidP="00357124">
      <w:pPr>
        <w:spacing w:after="0" w:line="240" w:lineRule="auto"/>
        <w:ind w:firstLine="720"/>
        <w:jc w:val="thaiDistribute"/>
        <w:rPr>
          <w:rFonts w:ascii="TH Sarabun New" w:hAnsi="TH Sarabun New" w:cs="TH Sarabun New"/>
          <w:sz w:val="28"/>
        </w:rPr>
      </w:pPr>
    </w:p>
    <w:p w14:paraId="3DDA50D6" w14:textId="6672E806" w:rsidR="0098175B" w:rsidRPr="00593194" w:rsidRDefault="00265EFE" w:rsidP="00B45BC8">
      <w:pPr>
        <w:spacing w:after="0" w:line="240" w:lineRule="auto"/>
        <w:jc w:val="both"/>
        <w:rPr>
          <w:rFonts w:ascii="TH Sarabun New" w:hAnsi="TH Sarabun New" w:cs="TH Sarabun New"/>
          <w:sz w:val="28"/>
          <w:cs/>
        </w:rPr>
      </w:pPr>
      <w:r w:rsidRPr="00593194">
        <w:rPr>
          <w:rFonts w:ascii="TH Sarabun New" w:hAnsi="TH Sarabun New" w:cs="TH Sarabun New"/>
          <w:b/>
          <w:bCs/>
          <w:sz w:val="28"/>
        </w:rPr>
        <w:t>Methodology</w:t>
      </w:r>
    </w:p>
    <w:p w14:paraId="3AE24881" w14:textId="59BD063E" w:rsidR="00176BC3" w:rsidRDefault="00176BC3" w:rsidP="00B45BC8">
      <w:pPr>
        <w:spacing w:after="0" w:line="240" w:lineRule="auto"/>
        <w:jc w:val="both"/>
        <w:rPr>
          <w:rFonts w:ascii="TH Sarabun New" w:hAnsi="TH Sarabun New" w:cs="TH Sarabun New"/>
          <w:b/>
          <w:bCs/>
          <w:sz w:val="28"/>
        </w:rPr>
      </w:pPr>
      <w:r w:rsidRPr="00176BC3">
        <w:rPr>
          <w:rFonts w:ascii="TH Sarabun New" w:hAnsi="TH Sarabun New" w:cs="TH Sarabun New"/>
          <w:b/>
          <w:bCs/>
          <w:sz w:val="28"/>
        </w:rPr>
        <w:t>1)</w:t>
      </w:r>
      <w:r>
        <w:rPr>
          <w:rFonts w:ascii="TH Sarabun New" w:hAnsi="TH Sarabun New" w:cs="TH Sarabun New"/>
          <w:b/>
          <w:bCs/>
          <w:sz w:val="28"/>
        </w:rPr>
        <w:t xml:space="preserve"> </w:t>
      </w:r>
      <w:r w:rsidRPr="00176BC3">
        <w:rPr>
          <w:rFonts w:ascii="TH Sarabun New" w:hAnsi="TH Sarabun New" w:cs="TH Sarabun New"/>
          <w:b/>
          <w:bCs/>
          <w:sz w:val="28"/>
        </w:rPr>
        <w:t>The preparation of biofertilizer</w:t>
      </w:r>
      <w:r w:rsidR="00214C0D">
        <w:rPr>
          <w:rFonts w:ascii="TH Sarabun New" w:hAnsi="TH Sarabun New" w:cs="TH Sarabun New"/>
          <w:b/>
          <w:bCs/>
          <w:sz w:val="28"/>
        </w:rPr>
        <w:t>s</w:t>
      </w:r>
      <w:r w:rsidRPr="00176BC3">
        <w:rPr>
          <w:rFonts w:ascii="TH Sarabun New" w:hAnsi="TH Sarabun New" w:cs="TH Sarabun New"/>
          <w:b/>
          <w:bCs/>
          <w:sz w:val="28"/>
        </w:rPr>
        <w:t xml:space="preserve"> pellets</w:t>
      </w:r>
    </w:p>
    <w:p w14:paraId="2CDFD774" w14:textId="7972B831" w:rsidR="00A67D2E" w:rsidRPr="00A67D2E" w:rsidRDefault="00AA7EB1" w:rsidP="00B45BC8">
      <w:pPr>
        <w:spacing w:after="0" w:line="240" w:lineRule="auto"/>
        <w:ind w:firstLine="720"/>
        <w:jc w:val="both"/>
        <w:rPr>
          <w:rFonts w:ascii="TH Sarabun New" w:hAnsi="TH Sarabun New" w:cs="TH Sarabun New"/>
          <w:sz w:val="28"/>
        </w:rPr>
      </w:pPr>
      <w:r w:rsidRPr="00AA7EB1">
        <w:rPr>
          <w:rFonts w:ascii="TH Sarabun New" w:hAnsi="TH Sarabun New" w:cs="TH Sarabun New"/>
          <w:sz w:val="28"/>
        </w:rPr>
        <w:t>Eggshell, calcined rice straw, and chitosan were ground, mixed, and sieved through a mesh. Then, 10 g of the mixture was treated with 15 mL of 0.2 M acetic acid (CH</w:t>
      </w:r>
      <w:r w:rsidRPr="00AA7EB1">
        <w:rPr>
          <w:rFonts w:ascii="TH Sarabun New" w:hAnsi="TH Sarabun New" w:cs="TH Sarabun New"/>
          <w:sz w:val="28"/>
          <w:vertAlign w:val="subscript"/>
        </w:rPr>
        <w:t>3</w:t>
      </w:r>
      <w:r w:rsidRPr="00AA7EB1">
        <w:rPr>
          <w:rFonts w:ascii="TH Sarabun New" w:hAnsi="TH Sarabun New" w:cs="TH Sarabun New"/>
          <w:sz w:val="28"/>
        </w:rPr>
        <w:t>COOH) and stirred until a viscous paste was obtained. The paste was molded in a plastic mold and dried at room temperature for 24 hours, or until completely dry, before removal for further testing.</w:t>
      </w:r>
    </w:p>
    <w:p w14:paraId="549C7375" w14:textId="56130879" w:rsidR="00CF4478" w:rsidRPr="00CF4478" w:rsidRDefault="00CF4478" w:rsidP="00B45BC8">
      <w:pPr>
        <w:spacing w:after="0" w:line="240" w:lineRule="auto"/>
        <w:jc w:val="both"/>
        <w:rPr>
          <w:rFonts w:ascii="TH Sarabun New" w:hAnsi="TH Sarabun New" w:cs="TH Sarabun New"/>
          <w:b/>
          <w:bCs/>
          <w:sz w:val="28"/>
        </w:rPr>
      </w:pPr>
      <w:r w:rsidRPr="00CF4478">
        <w:rPr>
          <w:rFonts w:ascii="TH Sarabun New" w:hAnsi="TH Sarabun New" w:cs="TH Sarabun New"/>
          <w:b/>
          <w:bCs/>
          <w:sz w:val="28"/>
        </w:rPr>
        <w:t>2) The extraction and synthesi</w:t>
      </w:r>
      <w:r w:rsidR="00C94CCA">
        <w:rPr>
          <w:rFonts w:ascii="TH Sarabun New" w:hAnsi="TH Sarabun New" w:cs="TH Sarabun New"/>
          <w:b/>
          <w:bCs/>
          <w:sz w:val="28"/>
        </w:rPr>
        <w:t>zed</w:t>
      </w:r>
      <w:r w:rsidRPr="00CF4478">
        <w:rPr>
          <w:rFonts w:ascii="TH Sarabun New" w:hAnsi="TH Sarabun New" w:cs="TH Sarabun New"/>
          <w:b/>
          <w:bCs/>
          <w:sz w:val="28"/>
        </w:rPr>
        <w:t xml:space="preserve"> carboxymethyl cellulose (CMC) </w:t>
      </w:r>
    </w:p>
    <w:p w14:paraId="65A51E02" w14:textId="14CCF4EE" w:rsidR="006D6575" w:rsidRDefault="00AA7EB1" w:rsidP="00AA7EB1">
      <w:pPr>
        <w:spacing w:after="0" w:line="240" w:lineRule="auto"/>
        <w:ind w:firstLine="720"/>
        <w:jc w:val="both"/>
        <w:rPr>
          <w:rFonts w:ascii="TH Sarabun New" w:hAnsi="TH Sarabun New" w:cs="TH Sarabun New"/>
          <w:sz w:val="28"/>
        </w:rPr>
      </w:pPr>
      <w:r w:rsidRPr="00AA7EB1">
        <w:rPr>
          <w:rFonts w:ascii="TH Sarabun New" w:hAnsi="TH Sarabun New" w:cs="TH Sarabun New"/>
          <w:sz w:val="28"/>
        </w:rPr>
        <w:t>Corn husk was washed, dried at 70 °C for 24 hours, cut into 1.0 cm pieces, and treated with 8.0% (w/v) NaOH at 100 °C for 3 hours. The cellulose was filtered, washed to neutrality, bleached with 5.0% (v/v) NaClO, and dried at 60 °C for 24 hours. Cellulose (5.0 g) was mixed with 90.0 mL of isopropyl alcohol for 30 min, then with 50.0 mL of 30.0% NaOH for 1 hour, followed by 8 g of C</w:t>
      </w:r>
      <w:r w:rsidRPr="00AA7EB1">
        <w:rPr>
          <w:rFonts w:ascii="TH Sarabun New" w:hAnsi="TH Sarabun New" w:cs="TH Sarabun New"/>
          <w:sz w:val="28"/>
          <w:vertAlign w:val="subscript"/>
        </w:rPr>
        <w:t>2</w:t>
      </w:r>
      <w:r w:rsidRPr="00AA7EB1">
        <w:rPr>
          <w:rFonts w:ascii="TH Sarabun New" w:hAnsi="TH Sarabun New" w:cs="TH Sarabun New"/>
          <w:sz w:val="28"/>
        </w:rPr>
        <w:t>H</w:t>
      </w:r>
      <w:r w:rsidRPr="00AA7EB1">
        <w:rPr>
          <w:rFonts w:ascii="TH Sarabun New" w:hAnsi="TH Sarabun New" w:cs="TH Sarabun New"/>
          <w:sz w:val="28"/>
          <w:vertAlign w:val="subscript"/>
        </w:rPr>
        <w:t>3</w:t>
      </w:r>
      <w:r w:rsidRPr="00AA7EB1">
        <w:rPr>
          <w:rFonts w:ascii="TH Sarabun New" w:hAnsi="TH Sarabun New" w:cs="TH Sarabun New"/>
          <w:sz w:val="28"/>
        </w:rPr>
        <w:t>ClO</w:t>
      </w:r>
      <w:r w:rsidRPr="00AA7EB1">
        <w:rPr>
          <w:rFonts w:ascii="TH Sarabun New" w:hAnsi="TH Sarabun New" w:cs="TH Sarabun New"/>
          <w:sz w:val="28"/>
          <w:vertAlign w:val="subscript"/>
        </w:rPr>
        <w:t>2</w:t>
      </w:r>
      <w:r w:rsidRPr="00AA7EB1">
        <w:rPr>
          <w:rFonts w:ascii="TH Sarabun New" w:hAnsi="TH Sarabun New" w:cs="TH Sarabun New"/>
          <w:sz w:val="28"/>
        </w:rPr>
        <w:t xml:space="preserve"> at 60 °C for 3 hours, and cooled to room temperature.</w:t>
      </w:r>
    </w:p>
    <w:p w14:paraId="5BBA870A" w14:textId="474DE3D4" w:rsidR="006D6575" w:rsidRDefault="006D6575" w:rsidP="009E6605">
      <w:pPr>
        <w:spacing w:after="0" w:line="240" w:lineRule="auto"/>
        <w:ind w:firstLine="720"/>
        <w:jc w:val="both"/>
        <w:rPr>
          <w:rFonts w:ascii="TH Sarabun New" w:hAnsi="TH Sarabun New" w:cs="TH Sarabun New"/>
          <w:sz w:val="28"/>
        </w:rPr>
      </w:pPr>
      <w:r w:rsidRPr="006D6575">
        <w:rPr>
          <w:rFonts w:ascii="TH Sarabun New" w:hAnsi="TH Sarabun New" w:cs="TH Sarabun New"/>
          <w:sz w:val="28"/>
        </w:rPr>
        <w:t>T</w:t>
      </w:r>
      <w:r w:rsidR="00AA7EB1" w:rsidRPr="00AA7EB1">
        <w:rPr>
          <w:rFonts w:ascii="TH Sarabun New" w:hAnsi="TH Sarabun New" w:cs="TH Sarabun New"/>
          <w:sz w:val="28"/>
        </w:rPr>
        <w:t>he mixture was neutralized with acetic acid (CH</w:t>
      </w:r>
      <w:r w:rsidR="00AA7EB1" w:rsidRPr="00AA7EB1">
        <w:rPr>
          <w:rFonts w:ascii="TH Sarabun New" w:hAnsi="TH Sarabun New" w:cs="TH Sarabun New"/>
          <w:sz w:val="28"/>
          <w:vertAlign w:val="subscript"/>
        </w:rPr>
        <w:t>3</w:t>
      </w:r>
      <w:r w:rsidR="00AA7EB1" w:rsidRPr="00AA7EB1">
        <w:rPr>
          <w:rFonts w:ascii="TH Sarabun New" w:hAnsi="TH Sarabun New" w:cs="TH Sarabun New"/>
          <w:sz w:val="28"/>
        </w:rPr>
        <w:t xml:space="preserve">COOH), filtered, washed with 70.0% (v/v) ethanol to obtain CMC, and dried at 60 °C for 12 hours. CMC was then identified by FT-IR at the Scientific and Technological Research Services Center, Faculty of Science, Chiang Mai University. For coating, 3.0 g of CMC was dissolved in 100.0 mL of </w:t>
      </w:r>
      <w:r w:rsidR="003F47E8">
        <w:rPr>
          <w:rFonts w:ascii="TH Sarabun New" w:hAnsi="TH Sarabun New" w:cs="TH Sarabun New"/>
          <w:sz w:val="28"/>
        </w:rPr>
        <w:t>DI</w:t>
      </w:r>
      <w:r w:rsidR="00AA7EB1" w:rsidRPr="00AA7EB1">
        <w:rPr>
          <w:rFonts w:ascii="TH Sarabun New" w:hAnsi="TH Sarabun New" w:cs="TH Sarabun New"/>
          <w:sz w:val="28"/>
        </w:rPr>
        <w:t xml:space="preserve"> water, heated at 80 °C for 10 min, cooled, and 20.0 mL of this solution was mixed with 20.0 mL of 10.0% (v/v) glycerol. Phosphate-adsorbed biofertilizer</w:t>
      </w:r>
      <w:r w:rsidR="00214C0D">
        <w:rPr>
          <w:rFonts w:ascii="TH Sarabun New" w:hAnsi="TH Sarabun New" w:cs="TH Sarabun New"/>
          <w:sz w:val="28"/>
        </w:rPr>
        <w:t>s</w:t>
      </w:r>
      <w:r w:rsidR="00AA7EB1" w:rsidRPr="00AA7EB1">
        <w:rPr>
          <w:rFonts w:ascii="TH Sarabun New" w:hAnsi="TH Sarabun New" w:cs="TH Sarabun New"/>
          <w:sz w:val="28"/>
        </w:rPr>
        <w:t xml:space="preserve"> pellets were weighed, immersed in the CMC–glycerol solution for 10 min, allowed to drain, and dried at 60 °C for 5 hours. This coating procedure was repeated twice to increase the thickness of the CMC layer, and the weights before and after coating were recorded.</w:t>
      </w:r>
    </w:p>
    <w:p w14:paraId="3F900F84" w14:textId="43A55ECD" w:rsidR="006D6575" w:rsidRDefault="006D6575" w:rsidP="003F47E8">
      <w:pPr>
        <w:spacing w:line="240" w:lineRule="auto"/>
        <w:jc w:val="both"/>
        <w:rPr>
          <w:rFonts w:ascii="TH Sarabun New" w:hAnsi="TH Sarabun New" w:cs="TH Sarabun New"/>
          <w:sz w:val="28"/>
        </w:rPr>
      </w:pPr>
      <w:r>
        <w:rPr>
          <w:rFonts w:ascii="TH Sarabun New" w:hAnsi="TH Sarabun New" w:cs="TH Sarabun New"/>
          <w:b/>
          <w:bCs/>
          <w:sz w:val="28"/>
        </w:rPr>
        <w:t xml:space="preserve">3) </w:t>
      </w:r>
      <w:r w:rsidRPr="006D6575">
        <w:rPr>
          <w:rFonts w:ascii="TH Sarabun New" w:hAnsi="TH Sarabun New" w:cs="TH Sarabun New"/>
          <w:b/>
          <w:bCs/>
          <w:sz w:val="28"/>
        </w:rPr>
        <w:t>The phosphate release-retardation ability of CMC-coated biofertilizer</w:t>
      </w:r>
      <w:r w:rsidR="00214C0D">
        <w:rPr>
          <w:rFonts w:ascii="TH Sarabun New" w:hAnsi="TH Sarabun New" w:cs="TH Sarabun New"/>
          <w:b/>
          <w:bCs/>
          <w:sz w:val="28"/>
        </w:rPr>
        <w:t>s</w:t>
      </w:r>
      <w:r w:rsidRPr="006D6575">
        <w:rPr>
          <w:rFonts w:ascii="TH Sarabun New" w:hAnsi="TH Sarabun New" w:cs="TH Sarabun New"/>
          <w:b/>
          <w:bCs/>
          <w:sz w:val="28"/>
        </w:rPr>
        <w:t xml:space="preserve"> was evaluated by the </w:t>
      </w:r>
      <w:r w:rsidR="003F47E8">
        <w:rPr>
          <w:rFonts w:ascii="TH Sarabun New" w:hAnsi="TH Sarabun New" w:cs="TH Sarabun New"/>
          <w:b/>
          <w:bCs/>
          <w:sz w:val="28"/>
        </w:rPr>
        <w:t>m</w:t>
      </w:r>
      <w:r w:rsidRPr="006D6575">
        <w:rPr>
          <w:rFonts w:ascii="TH Sarabun New" w:hAnsi="TH Sarabun New" w:cs="TH Sarabun New"/>
          <w:b/>
          <w:bCs/>
          <w:sz w:val="28"/>
        </w:rPr>
        <w:t xml:space="preserve">olybdenum blue method (modified from </w:t>
      </w:r>
      <w:proofErr w:type="spellStart"/>
      <w:r w:rsidR="009F4CCB" w:rsidRPr="009F4CCB">
        <w:rPr>
          <w:rFonts w:ascii="TH Sarabun New" w:hAnsi="TH Sarabun New" w:cs="TH Sarabun New"/>
          <w:b/>
          <w:bCs/>
          <w:sz w:val="28"/>
        </w:rPr>
        <w:t>Sanyant</w:t>
      </w:r>
      <w:proofErr w:type="spellEnd"/>
      <w:r w:rsidR="009F4CCB" w:rsidRPr="009F4CCB">
        <w:rPr>
          <w:rFonts w:ascii="TH Sarabun New" w:hAnsi="TH Sarabun New" w:cs="TH Sarabun New"/>
          <w:b/>
          <w:bCs/>
          <w:sz w:val="28"/>
        </w:rPr>
        <w:t xml:space="preserve">, S., &amp; </w:t>
      </w:r>
      <w:proofErr w:type="spellStart"/>
      <w:r w:rsidR="009F4CCB" w:rsidRPr="009F4CCB">
        <w:rPr>
          <w:rFonts w:ascii="TH Sarabun New" w:hAnsi="TH Sarabun New" w:cs="TH Sarabun New"/>
          <w:b/>
          <w:bCs/>
          <w:sz w:val="28"/>
        </w:rPr>
        <w:t>Patchareepon</w:t>
      </w:r>
      <w:proofErr w:type="spellEnd"/>
      <w:r w:rsidR="009F4CCB" w:rsidRPr="009F4CCB">
        <w:rPr>
          <w:rFonts w:ascii="TH Sarabun New" w:hAnsi="TH Sarabun New" w:cs="TH Sarabun New"/>
          <w:b/>
          <w:bCs/>
          <w:sz w:val="28"/>
        </w:rPr>
        <w:t>, J</w:t>
      </w:r>
      <w:r w:rsidR="009F4CCB" w:rsidRPr="009D0DAD">
        <w:rPr>
          <w:rFonts w:ascii="TH Sarabun New" w:hAnsi="TH Sarabun New" w:cs="TH Sarabun New"/>
          <w:sz w:val="28"/>
        </w:rPr>
        <w:t>.</w:t>
      </w:r>
      <w:r w:rsidRPr="006D6575">
        <w:rPr>
          <w:rFonts w:ascii="TH Sarabun New" w:hAnsi="TH Sarabun New" w:cs="TH Sarabun New"/>
          <w:b/>
          <w:bCs/>
          <w:sz w:val="28"/>
        </w:rPr>
        <w:t xml:space="preserve">, 2021, as cited in </w:t>
      </w:r>
      <w:proofErr w:type="spellStart"/>
      <w:r w:rsidRPr="006D6575">
        <w:rPr>
          <w:rFonts w:ascii="TH Sarabun New" w:hAnsi="TH Sarabun New" w:cs="TH Sarabun New"/>
          <w:b/>
          <w:bCs/>
          <w:sz w:val="28"/>
        </w:rPr>
        <w:t>Esanpedia</w:t>
      </w:r>
      <w:proofErr w:type="spellEnd"/>
      <w:r w:rsidRPr="006D6575">
        <w:rPr>
          <w:rFonts w:ascii="TH Sarabun New" w:hAnsi="TH Sarabun New" w:cs="TH Sarabun New"/>
          <w:b/>
          <w:bCs/>
          <w:sz w:val="28"/>
        </w:rPr>
        <w:t>)</w:t>
      </w:r>
    </w:p>
    <w:p w14:paraId="6135A367" w14:textId="72DA6CA2" w:rsidR="006D6575" w:rsidRDefault="009E6605" w:rsidP="00B45BC8">
      <w:pPr>
        <w:spacing w:after="0" w:line="240" w:lineRule="auto"/>
        <w:ind w:firstLine="720"/>
        <w:jc w:val="both"/>
        <w:rPr>
          <w:rFonts w:ascii="TH Sarabun New" w:hAnsi="TH Sarabun New" w:cs="TH Sarabun New"/>
          <w:sz w:val="28"/>
        </w:rPr>
      </w:pPr>
      <w:r>
        <w:rPr>
          <w:rFonts w:ascii="TH Sarabun New" w:hAnsi="TH Sarabun New" w:cs="TH Sarabun New"/>
          <w:sz w:val="28"/>
        </w:rPr>
        <w:t>T</w:t>
      </w:r>
      <w:r w:rsidR="003F47E8" w:rsidRPr="003F47E8">
        <w:rPr>
          <w:rFonts w:ascii="TH Sarabun New" w:hAnsi="TH Sarabun New" w:cs="TH Sarabun New"/>
          <w:sz w:val="28"/>
        </w:rPr>
        <w:t>he experiment was conducted using two experimental sets. Set 1 consisted of CMC-</w:t>
      </w:r>
      <w:r w:rsidR="003F47E8" w:rsidRPr="003F47E8">
        <w:rPr>
          <w:rFonts w:ascii="TH Sarabun New" w:hAnsi="TH Sarabun New" w:cs="TH Sarabun New"/>
          <w:sz w:val="28"/>
        </w:rPr>
        <w:lastRenderedPageBreak/>
        <w:t>coated biofertilizer</w:t>
      </w:r>
      <w:r w:rsidR="00214C0D">
        <w:rPr>
          <w:rFonts w:ascii="TH Sarabun New" w:hAnsi="TH Sarabun New" w:cs="TH Sarabun New"/>
          <w:sz w:val="28"/>
        </w:rPr>
        <w:t>s</w:t>
      </w:r>
      <w:r w:rsidR="003F47E8" w:rsidRPr="003F47E8">
        <w:rPr>
          <w:rFonts w:ascii="TH Sarabun New" w:hAnsi="TH Sarabun New" w:cs="TH Sarabun New"/>
          <w:sz w:val="28"/>
        </w:rPr>
        <w:t xml:space="preserve"> pellets, whereas Set 2 consisted of uncoated biofertilizer</w:t>
      </w:r>
      <w:r w:rsidR="00214C0D">
        <w:rPr>
          <w:rFonts w:ascii="TH Sarabun New" w:hAnsi="TH Sarabun New" w:cs="TH Sarabun New"/>
          <w:sz w:val="28"/>
        </w:rPr>
        <w:t>s</w:t>
      </w:r>
      <w:r w:rsidR="003F47E8" w:rsidRPr="003F47E8">
        <w:rPr>
          <w:rFonts w:ascii="TH Sarabun New" w:hAnsi="TH Sarabun New" w:cs="TH Sarabun New"/>
          <w:sz w:val="28"/>
        </w:rPr>
        <w:t xml:space="preserve"> pellets</w:t>
      </w:r>
    </w:p>
    <w:p w14:paraId="4E6B85AF" w14:textId="408681EE" w:rsidR="006D6575" w:rsidRPr="006D6575" w:rsidRDefault="003F47E8" w:rsidP="00B45BC8">
      <w:pPr>
        <w:spacing w:after="0" w:line="240" w:lineRule="auto"/>
        <w:ind w:firstLine="720"/>
        <w:jc w:val="both"/>
        <w:rPr>
          <w:rFonts w:ascii="TH Sarabun New" w:hAnsi="TH Sarabun New" w:cs="TH Sarabun New"/>
          <w:sz w:val="28"/>
        </w:rPr>
      </w:pPr>
      <w:r w:rsidRPr="003F47E8">
        <w:rPr>
          <w:rFonts w:ascii="TH Sarabun New" w:hAnsi="TH Sarabun New" w:cs="TH Sarabun New"/>
          <w:sz w:val="28"/>
        </w:rPr>
        <w:t>For both sets, the biofertilizer</w:t>
      </w:r>
      <w:r w:rsidR="00214C0D">
        <w:rPr>
          <w:rFonts w:ascii="TH Sarabun New" w:hAnsi="TH Sarabun New" w:cs="TH Sarabun New"/>
          <w:sz w:val="28"/>
        </w:rPr>
        <w:t>s</w:t>
      </w:r>
      <w:r w:rsidRPr="003F47E8">
        <w:rPr>
          <w:rFonts w:ascii="TH Sarabun New" w:hAnsi="TH Sarabun New" w:cs="TH Sarabun New"/>
          <w:sz w:val="28"/>
        </w:rPr>
        <w:t xml:space="preserve"> pellets were immersed in</w:t>
      </w:r>
      <w:r>
        <w:rPr>
          <w:rFonts w:ascii="TH Sarabun New" w:hAnsi="TH Sarabun New" w:cs="TH Sarabun New"/>
          <w:sz w:val="28"/>
        </w:rPr>
        <w:t xml:space="preserve"> DI</w:t>
      </w:r>
      <w:r w:rsidRPr="003F47E8">
        <w:rPr>
          <w:rFonts w:ascii="TH Sarabun New" w:hAnsi="TH Sarabun New" w:cs="TH Sarabun New"/>
          <w:sz w:val="28"/>
        </w:rPr>
        <w:t xml:space="preserve"> water for 10 hours. Water samples were collected every 2 hours, and phosphate concentrations in the samples were determined by the molybdenum blue method at the Central Laboratory, Faculty of Agriculture, Chiang Mai University.</w:t>
      </w:r>
    </w:p>
    <w:p w14:paraId="61B71D0C" w14:textId="77777777" w:rsidR="004F3BAF" w:rsidRPr="006D6575" w:rsidRDefault="004F3BAF" w:rsidP="006D6575">
      <w:pPr>
        <w:spacing w:after="0" w:line="240" w:lineRule="auto"/>
        <w:jc w:val="thaiDistribute"/>
        <w:rPr>
          <w:rFonts w:ascii="TH Sarabun New" w:hAnsi="TH Sarabun New" w:cs="TH Sarabun New"/>
          <w:sz w:val="28"/>
        </w:rPr>
      </w:pPr>
    </w:p>
    <w:p w14:paraId="1CDC375F" w14:textId="232466B0" w:rsidR="0098175B" w:rsidRPr="00176BC3" w:rsidRDefault="00265EFE" w:rsidP="00B45BC8">
      <w:pPr>
        <w:spacing w:after="0" w:line="240" w:lineRule="auto"/>
        <w:jc w:val="both"/>
        <w:rPr>
          <w:rFonts w:ascii="TH Sarabun New" w:hAnsi="TH Sarabun New" w:cs="TH Sarabun New"/>
          <w:sz w:val="28"/>
        </w:rPr>
      </w:pPr>
      <w:r w:rsidRPr="00176BC3">
        <w:rPr>
          <w:rFonts w:ascii="TH Sarabun New" w:hAnsi="TH Sarabun New" w:cs="TH Sarabun New"/>
          <w:b/>
          <w:bCs/>
          <w:sz w:val="28"/>
        </w:rPr>
        <w:t>Result</w:t>
      </w:r>
      <w:r w:rsidR="00214C0D">
        <w:rPr>
          <w:rFonts w:ascii="TH Sarabun New" w:hAnsi="TH Sarabun New" w:cs="TH Sarabun New"/>
          <w:b/>
          <w:bCs/>
          <w:sz w:val="28"/>
        </w:rPr>
        <w:t>s</w:t>
      </w:r>
      <w:r w:rsidRPr="00176BC3">
        <w:rPr>
          <w:rFonts w:ascii="TH Sarabun New" w:hAnsi="TH Sarabun New" w:cs="TH Sarabun New"/>
          <w:b/>
          <w:bCs/>
          <w:sz w:val="28"/>
        </w:rPr>
        <w:t xml:space="preserve"> and Discussion</w:t>
      </w:r>
      <w:r w:rsidR="00F63A3D" w:rsidRPr="00176BC3">
        <w:rPr>
          <w:rFonts w:ascii="TH Sarabun New" w:hAnsi="TH Sarabun New" w:cs="TH Sarabun New"/>
          <w:sz w:val="28"/>
        </w:rPr>
        <w:t xml:space="preserve"> </w:t>
      </w:r>
    </w:p>
    <w:p w14:paraId="2D4504A7" w14:textId="033363B4" w:rsidR="004F3BAF" w:rsidRPr="00C44D8F" w:rsidRDefault="004F3BAF" w:rsidP="00152D70">
      <w:pPr>
        <w:spacing w:after="0" w:line="240" w:lineRule="auto"/>
        <w:jc w:val="both"/>
        <w:rPr>
          <w:rFonts w:ascii="TH Sarabun New" w:hAnsi="TH Sarabun New" w:cs="TH Sarabun New"/>
          <w:sz w:val="28"/>
        </w:rPr>
      </w:pPr>
      <w:r w:rsidRPr="00C44D8F">
        <w:rPr>
          <w:rFonts w:ascii="TH Sarabun New" w:hAnsi="TH Sarabun New" w:cs="TH Sarabun New"/>
          <w:b/>
          <w:bCs/>
          <w:sz w:val="28"/>
        </w:rPr>
        <w:t>1) Preparation of Biofertilizer</w:t>
      </w:r>
      <w:r w:rsidR="00214C0D">
        <w:rPr>
          <w:rFonts w:ascii="TH Sarabun New" w:hAnsi="TH Sarabun New" w:cs="TH Sarabun New"/>
          <w:b/>
          <w:bCs/>
          <w:sz w:val="28"/>
        </w:rPr>
        <w:t>s</w:t>
      </w:r>
      <w:r w:rsidRPr="00C44D8F">
        <w:rPr>
          <w:rFonts w:ascii="TH Sarabun New" w:hAnsi="TH Sarabun New" w:cs="TH Sarabun New"/>
          <w:b/>
          <w:bCs/>
          <w:sz w:val="28"/>
        </w:rPr>
        <w:t xml:space="preserve"> from Eggshell, Chitosan, and Rice Straw</w:t>
      </w:r>
      <w:r w:rsidRPr="00C44D8F">
        <w:rPr>
          <w:rFonts w:ascii="TH Sarabun New" w:hAnsi="TH Sarabun New" w:cs="TH Sarabun New"/>
          <w:sz w:val="28"/>
        </w:rPr>
        <w:t xml:space="preserve"> </w:t>
      </w:r>
    </w:p>
    <w:p w14:paraId="109D640B" w14:textId="42336799" w:rsidR="004F3BAF" w:rsidRPr="00C44D8F" w:rsidRDefault="004F3BAF" w:rsidP="00B45BC8">
      <w:pPr>
        <w:spacing w:line="240" w:lineRule="auto"/>
        <w:ind w:firstLine="720"/>
        <w:jc w:val="both"/>
        <w:rPr>
          <w:rFonts w:ascii="TH Sarabun New" w:hAnsi="TH Sarabun New" w:cs="TH Sarabun New"/>
          <w:sz w:val="28"/>
        </w:rPr>
      </w:pPr>
      <w:r w:rsidRPr="00C44D8F">
        <w:rPr>
          <w:rFonts w:ascii="TH Sarabun New" w:hAnsi="TH Sarabun New" w:cs="TH Sarabun New"/>
          <w:sz w:val="28"/>
        </w:rPr>
        <w:t>The biofertilizer</w:t>
      </w:r>
      <w:r w:rsidR="00214C0D">
        <w:rPr>
          <w:rFonts w:ascii="TH Sarabun New" w:hAnsi="TH Sarabun New" w:cs="TH Sarabun New"/>
          <w:sz w:val="28"/>
        </w:rPr>
        <w:t>s</w:t>
      </w:r>
      <w:r w:rsidRPr="00C44D8F">
        <w:rPr>
          <w:rFonts w:ascii="TH Sarabun New" w:hAnsi="TH Sarabun New" w:cs="TH Sarabun New"/>
          <w:sz w:val="28"/>
        </w:rPr>
        <w:t xml:space="preserve"> was prepared by mixing eggshell powder, chitosan, and rice straw at a weight ratio of 1:1:1. Acetic acid was added to improve the binding of the mixture, which was then poured into a mold measuring 1 × 1.5 cm and dried in an oven to produce solid biofertilizer</w:t>
      </w:r>
      <w:r w:rsidR="00214C0D">
        <w:rPr>
          <w:rFonts w:ascii="TH Sarabun New" w:hAnsi="TH Sarabun New" w:cs="TH Sarabun New"/>
          <w:sz w:val="28"/>
        </w:rPr>
        <w:t>s</w:t>
      </w:r>
      <w:r w:rsidRPr="00C44D8F">
        <w:rPr>
          <w:rFonts w:ascii="TH Sarabun New" w:hAnsi="TH Sarabun New" w:cs="TH Sarabun New"/>
          <w:sz w:val="28"/>
        </w:rPr>
        <w:t xml:space="preserve"> pellets. The prepared biofertilizer</w:t>
      </w:r>
      <w:r w:rsidR="00214C0D">
        <w:rPr>
          <w:rFonts w:ascii="TH Sarabun New" w:hAnsi="TH Sarabun New" w:cs="TH Sarabun New"/>
          <w:sz w:val="28"/>
        </w:rPr>
        <w:t>s</w:t>
      </w:r>
      <w:r w:rsidRPr="00C44D8F">
        <w:rPr>
          <w:rFonts w:ascii="TH Sarabun New" w:hAnsi="TH Sarabun New" w:cs="TH Sarabun New"/>
          <w:sz w:val="28"/>
        </w:rPr>
        <w:t xml:space="preserve"> is shown in Figure 1.</w:t>
      </w:r>
    </w:p>
    <w:p w14:paraId="7E73A52E" w14:textId="19EF9750" w:rsidR="004F3BAF" w:rsidRPr="00C44D8F" w:rsidRDefault="004F3BAF" w:rsidP="00B45BC8">
      <w:pPr>
        <w:spacing w:line="240" w:lineRule="auto"/>
        <w:ind w:firstLine="720"/>
        <w:jc w:val="both"/>
        <w:rPr>
          <w:rFonts w:ascii="TH Sarabun New" w:hAnsi="TH Sarabun New" w:cs="TH Sarabun New"/>
          <w:sz w:val="28"/>
        </w:rPr>
      </w:pPr>
      <w:r w:rsidRPr="00C44D8F">
        <w:rPr>
          <w:rFonts w:ascii="TH Sarabun New" w:hAnsi="TH Sarabun New" w:cs="TH Sarabun New"/>
          <w:noProof/>
          <w:sz w:val="32"/>
          <w:szCs w:val="32"/>
          <w:lang w:val="en-GB"/>
        </w:rPr>
        <w:drawing>
          <wp:inline distT="0" distB="0" distL="0" distR="0" wp14:anchorId="037FC752" wp14:editId="3EFDEE0F">
            <wp:extent cx="1838528" cy="1108070"/>
            <wp:effectExtent l="0" t="0" r="0" b="0"/>
            <wp:docPr id="1923205725"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205725" name="รูปภาพ 1"/>
                    <pic:cNvPicPr/>
                  </pic:nvPicPr>
                  <pic:blipFill rotWithShape="1">
                    <a:blip r:embed="rId11" cstate="print">
                      <a:extLst>
                        <a:ext uri="{28A0092B-C50C-407E-A947-70E740481C1C}">
                          <a14:useLocalDpi xmlns:a14="http://schemas.microsoft.com/office/drawing/2010/main" val="0"/>
                        </a:ext>
                      </a:extLst>
                    </a:blip>
                    <a:srcRect t="11594"/>
                    <a:stretch>
                      <a:fillRect/>
                    </a:stretch>
                  </pic:blipFill>
                  <pic:spPr bwMode="auto">
                    <a:xfrm>
                      <a:off x="0" y="0"/>
                      <a:ext cx="1838528" cy="1108070"/>
                    </a:xfrm>
                    <a:prstGeom prst="rect">
                      <a:avLst/>
                    </a:prstGeom>
                    <a:ln>
                      <a:noFill/>
                    </a:ln>
                    <a:extLst>
                      <a:ext uri="{53640926-AAD7-44D8-BBD7-CCE9431645EC}">
                        <a14:shadowObscured xmlns:a14="http://schemas.microsoft.com/office/drawing/2010/main"/>
                      </a:ext>
                    </a:extLst>
                  </pic:spPr>
                </pic:pic>
              </a:graphicData>
            </a:graphic>
          </wp:inline>
        </w:drawing>
      </w:r>
      <w:r w:rsidRPr="00C44D8F">
        <w:rPr>
          <w:rFonts w:ascii="TH Sarabun New" w:hAnsi="TH Sarabun New" w:cs="TH Sarabun New"/>
          <w:sz w:val="28"/>
        </w:rPr>
        <w:t xml:space="preserve"> </w:t>
      </w:r>
    </w:p>
    <w:p w14:paraId="28E26611" w14:textId="491A1DAA" w:rsidR="004F3BAF" w:rsidRPr="00C44D8F" w:rsidRDefault="004F3BAF" w:rsidP="00623220">
      <w:pPr>
        <w:spacing w:line="240" w:lineRule="auto"/>
        <w:jc w:val="both"/>
        <w:rPr>
          <w:rFonts w:ascii="TH Sarabun New" w:hAnsi="TH Sarabun New" w:cs="TH Sarabun New"/>
          <w:sz w:val="28"/>
        </w:rPr>
      </w:pPr>
      <w:r w:rsidRPr="00C44D8F">
        <w:rPr>
          <w:rFonts w:ascii="TH Sarabun New" w:hAnsi="TH Sarabun New" w:cs="TH Sarabun New"/>
          <w:b/>
          <w:bCs/>
          <w:sz w:val="28"/>
        </w:rPr>
        <w:t>Fig.</w:t>
      </w:r>
      <w:r w:rsidR="00B521A9">
        <w:rPr>
          <w:rFonts w:ascii="TH Sarabun New" w:hAnsi="TH Sarabun New" w:cs="TH Sarabun New"/>
          <w:b/>
          <w:bCs/>
          <w:sz w:val="28"/>
        </w:rPr>
        <w:t xml:space="preserve"> </w:t>
      </w:r>
      <w:r w:rsidRPr="00C44D8F">
        <w:rPr>
          <w:rFonts w:ascii="TH Sarabun New" w:hAnsi="TH Sarabun New" w:cs="TH Sarabun New"/>
          <w:b/>
          <w:bCs/>
          <w:sz w:val="28"/>
        </w:rPr>
        <w:t>1</w:t>
      </w:r>
      <w:r w:rsidRPr="00C44D8F">
        <w:rPr>
          <w:rFonts w:ascii="TH Sarabun New" w:hAnsi="TH Sarabun New" w:cs="TH Sarabun New"/>
          <w:sz w:val="28"/>
        </w:rPr>
        <w:t xml:space="preserve"> Biofertilizer</w:t>
      </w:r>
      <w:r w:rsidR="00214C0D">
        <w:rPr>
          <w:rFonts w:ascii="TH Sarabun New" w:hAnsi="TH Sarabun New" w:cs="TH Sarabun New"/>
          <w:sz w:val="28"/>
        </w:rPr>
        <w:t>s</w:t>
      </w:r>
      <w:r w:rsidRPr="00C44D8F">
        <w:rPr>
          <w:rFonts w:ascii="TH Sarabun New" w:hAnsi="TH Sarabun New" w:cs="TH Sarabun New"/>
          <w:sz w:val="28"/>
        </w:rPr>
        <w:t xml:space="preserve"> pellets prepared from eggshell, chitosan, and rice straw</w:t>
      </w:r>
    </w:p>
    <w:p w14:paraId="6D7265DA" w14:textId="3338FCD3" w:rsidR="00E24F35" w:rsidRPr="00C44D8F" w:rsidRDefault="00E24F35" w:rsidP="00B45BC8">
      <w:pPr>
        <w:spacing w:after="0" w:line="240" w:lineRule="auto"/>
        <w:jc w:val="both"/>
        <w:rPr>
          <w:rFonts w:ascii="TH Sarabun New" w:hAnsi="TH Sarabun New" w:cs="TH Sarabun New"/>
          <w:b/>
          <w:bCs/>
          <w:sz w:val="28"/>
        </w:rPr>
      </w:pPr>
      <w:r w:rsidRPr="00C44D8F">
        <w:rPr>
          <w:rFonts w:ascii="TH Sarabun New" w:hAnsi="TH Sarabun New" w:cs="TH Sarabun New"/>
          <w:b/>
          <w:bCs/>
          <w:sz w:val="28"/>
        </w:rPr>
        <w:t>2) Cel</w:t>
      </w:r>
      <w:r w:rsidR="00214C0D">
        <w:rPr>
          <w:rFonts w:ascii="TH Sarabun New" w:hAnsi="TH Sarabun New" w:cs="TH Sarabun New"/>
          <w:b/>
          <w:bCs/>
          <w:sz w:val="28"/>
        </w:rPr>
        <w:t>l</w:t>
      </w:r>
      <w:r w:rsidRPr="00C44D8F">
        <w:rPr>
          <w:rFonts w:ascii="TH Sarabun New" w:hAnsi="TH Sarabun New" w:cs="TH Sarabun New"/>
          <w:b/>
          <w:bCs/>
          <w:sz w:val="28"/>
        </w:rPr>
        <w:t>ulose extraction from corn husk</w:t>
      </w:r>
    </w:p>
    <w:p w14:paraId="59AD1644" w14:textId="73AF74F3" w:rsidR="00E24F35" w:rsidRPr="00C44D8F" w:rsidRDefault="00E24F35" w:rsidP="00B45BC8">
      <w:pPr>
        <w:spacing w:line="240" w:lineRule="auto"/>
        <w:ind w:firstLine="720"/>
        <w:jc w:val="both"/>
        <w:rPr>
          <w:rFonts w:ascii="TH Sarabun New" w:hAnsi="TH Sarabun New" w:cs="TH Sarabun New"/>
          <w:sz w:val="28"/>
        </w:rPr>
      </w:pPr>
      <w:r w:rsidRPr="00C44D8F">
        <w:rPr>
          <w:rFonts w:ascii="TH Sarabun New" w:hAnsi="TH Sarabun New" w:cs="TH Sarabun New"/>
          <w:sz w:val="28"/>
        </w:rPr>
        <w:t xml:space="preserve">Cellulose was extracted from corn husk by boiling the husk with 8% (w/v) sodium hydroxide and subsequent bleaching, yielding a light-yellow solid as shown in Figure </w:t>
      </w:r>
      <w:r w:rsidR="00B71232">
        <w:rPr>
          <w:rFonts w:ascii="TH Sarabun New" w:hAnsi="TH Sarabun New" w:cs="TH Sarabun New"/>
          <w:sz w:val="28"/>
        </w:rPr>
        <w:t>2</w:t>
      </w:r>
      <w:r w:rsidRPr="00C44D8F">
        <w:rPr>
          <w:rFonts w:ascii="TH Sarabun New" w:hAnsi="TH Sarabun New" w:cs="TH Sarabun New"/>
          <w:sz w:val="28"/>
        </w:rPr>
        <w:t>, with a dry cellulose yield of 7.8 g.</w:t>
      </w:r>
    </w:p>
    <w:p w14:paraId="76BBE4B1" w14:textId="4099476F" w:rsidR="00E24F35" w:rsidRPr="00C44D8F" w:rsidRDefault="00B45BC8" w:rsidP="00B45BC8">
      <w:pPr>
        <w:spacing w:line="240" w:lineRule="auto"/>
        <w:ind w:firstLine="720"/>
        <w:jc w:val="both"/>
        <w:rPr>
          <w:rFonts w:ascii="TH Sarabun New" w:hAnsi="TH Sarabun New" w:cs="TH Sarabun New"/>
          <w:sz w:val="28"/>
        </w:rPr>
      </w:pPr>
      <w:r w:rsidRPr="00C44D8F">
        <w:rPr>
          <w:rFonts w:ascii="TH Sarabun New" w:hAnsi="TH Sarabun New" w:cs="TH Sarabun New"/>
          <w:noProof/>
          <w:sz w:val="32"/>
          <w:szCs w:val="32"/>
        </w:rPr>
        <w:drawing>
          <wp:inline distT="0" distB="0" distL="0" distR="0" wp14:anchorId="61682D8F" wp14:editId="2DD815B2">
            <wp:extent cx="1441174" cy="1028094"/>
            <wp:effectExtent l="0" t="0" r="6985" b="635"/>
            <wp:docPr id="29427541"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27541" name=""/>
                    <pic:cNvPicPr/>
                  </pic:nvPicPr>
                  <pic:blipFill>
                    <a:blip r:embed="rId12"/>
                    <a:stretch>
                      <a:fillRect/>
                    </a:stretch>
                  </pic:blipFill>
                  <pic:spPr>
                    <a:xfrm>
                      <a:off x="0" y="0"/>
                      <a:ext cx="1441174" cy="1028094"/>
                    </a:xfrm>
                    <a:prstGeom prst="rect">
                      <a:avLst/>
                    </a:prstGeom>
                  </pic:spPr>
                </pic:pic>
              </a:graphicData>
            </a:graphic>
          </wp:inline>
        </w:drawing>
      </w:r>
    </w:p>
    <w:p w14:paraId="7E5D064B" w14:textId="4E5DA824" w:rsidR="00E24F35" w:rsidRPr="00C44D8F" w:rsidRDefault="00E24F35" w:rsidP="00B45BC8">
      <w:pPr>
        <w:spacing w:line="240" w:lineRule="auto"/>
        <w:jc w:val="both"/>
        <w:rPr>
          <w:rFonts w:ascii="TH Sarabun New" w:hAnsi="TH Sarabun New" w:cs="TH Sarabun New"/>
          <w:sz w:val="28"/>
        </w:rPr>
      </w:pPr>
      <w:r w:rsidRPr="00C44D8F">
        <w:rPr>
          <w:rFonts w:ascii="TH Sarabun New" w:hAnsi="TH Sarabun New" w:cs="TH Sarabun New"/>
          <w:b/>
          <w:bCs/>
          <w:sz w:val="28"/>
        </w:rPr>
        <w:t>Fig.</w:t>
      </w:r>
      <w:r w:rsidR="00B521A9">
        <w:rPr>
          <w:rFonts w:ascii="TH Sarabun New" w:hAnsi="TH Sarabun New" w:cs="TH Sarabun New"/>
          <w:b/>
          <w:bCs/>
          <w:sz w:val="28"/>
        </w:rPr>
        <w:t xml:space="preserve"> </w:t>
      </w:r>
      <w:r w:rsidRPr="00C44D8F">
        <w:rPr>
          <w:rFonts w:ascii="TH Sarabun New" w:hAnsi="TH Sarabun New" w:cs="TH Sarabun New"/>
          <w:b/>
          <w:bCs/>
          <w:sz w:val="28"/>
        </w:rPr>
        <w:t xml:space="preserve">2 </w:t>
      </w:r>
      <w:r w:rsidRPr="00C44D8F">
        <w:rPr>
          <w:rFonts w:ascii="TH Sarabun New" w:hAnsi="TH Sarabun New" w:cs="TH Sarabun New"/>
          <w:sz w:val="28"/>
        </w:rPr>
        <w:t>Cel</w:t>
      </w:r>
      <w:r w:rsidR="00CF12DC">
        <w:rPr>
          <w:rFonts w:ascii="TH Sarabun New" w:hAnsi="TH Sarabun New" w:cs="TH Sarabun New"/>
          <w:sz w:val="28"/>
        </w:rPr>
        <w:t>l</w:t>
      </w:r>
      <w:r w:rsidRPr="00C44D8F">
        <w:rPr>
          <w:rFonts w:ascii="TH Sarabun New" w:hAnsi="TH Sarabun New" w:cs="TH Sarabun New"/>
          <w:sz w:val="28"/>
        </w:rPr>
        <w:t>ulose extraction from corn husk</w:t>
      </w:r>
    </w:p>
    <w:p w14:paraId="6E1624B1" w14:textId="7551B066" w:rsidR="00E24F35" w:rsidRPr="00C44D8F" w:rsidRDefault="00623220" w:rsidP="00B45BC8">
      <w:pPr>
        <w:spacing w:after="0" w:line="240" w:lineRule="auto"/>
        <w:jc w:val="both"/>
        <w:rPr>
          <w:rFonts w:ascii="TH Sarabun New" w:hAnsi="TH Sarabun New" w:cs="TH Sarabun New"/>
          <w:b/>
          <w:bCs/>
          <w:sz w:val="28"/>
        </w:rPr>
      </w:pPr>
      <w:r>
        <w:rPr>
          <w:rFonts w:ascii="TH SarabunPSK" w:hAnsi="TH SarabunPSK" w:cs="TH SarabunPSK" w:hint="cs"/>
          <w:noProof/>
          <w:sz w:val="32"/>
          <w:szCs w:val="32"/>
          <w:lang w:val="th-TH"/>
        </w:rPr>
        <w:drawing>
          <wp:anchor distT="0" distB="0" distL="114300" distR="114300" simplePos="0" relativeHeight="252162048" behindDoc="1" locked="0" layoutInCell="1" allowOverlap="1" wp14:anchorId="68F6E2D6" wp14:editId="06264537">
            <wp:simplePos x="0" y="0"/>
            <wp:positionH relativeFrom="margin">
              <wp:posOffset>2954020</wp:posOffset>
            </wp:positionH>
            <wp:positionV relativeFrom="paragraph">
              <wp:posOffset>530142</wp:posOffset>
            </wp:positionV>
            <wp:extent cx="2645410" cy="1498600"/>
            <wp:effectExtent l="0" t="0" r="2540" b="6350"/>
            <wp:wrapSquare wrapText="bothSides"/>
            <wp:docPr id="754845936" name="รูปภาพ 3" descr="รูปภาพประกอบด้วย ข้อความ, แผนภาพ, ไลน์, พล็อต&#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845936" name="รูปภาพ 3" descr="รูปภาพประกอบด้วย ข้อความ, แผนภาพ, ไลน์, พล็อต&#10;&#10;เนื้อหาที่สร้างโดย AI อาจไม่ถูกต้อง"/>
                    <pic:cNvPicPr/>
                  </pic:nvPicPr>
                  <pic:blipFill rotWithShape="1">
                    <a:blip r:embed="rId13" cstate="print">
                      <a:extLst>
                        <a:ext uri="{BEBA8EAE-BF5A-486C-A8C5-ECC9F3942E4B}">
                          <a14:imgProps xmlns:a14="http://schemas.microsoft.com/office/drawing/2010/main">
                            <a14:imgLayer r:embed="rId14">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l="3511" r="3726"/>
                    <a:stretch>
                      <a:fillRect/>
                    </a:stretch>
                  </pic:blipFill>
                  <pic:spPr bwMode="auto">
                    <a:xfrm>
                      <a:off x="0" y="0"/>
                      <a:ext cx="2645410" cy="1498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F12DC">
        <w:rPr>
          <w:rFonts w:ascii="TH Sarabun New" w:hAnsi="TH Sarabun New" w:cs="TH Sarabun New"/>
          <w:b/>
          <w:bCs/>
          <w:sz w:val="28"/>
        </w:rPr>
        <w:t>3</w:t>
      </w:r>
      <w:r w:rsidR="004F3BAF" w:rsidRPr="00C44D8F">
        <w:rPr>
          <w:rFonts w:ascii="TH Sarabun New" w:hAnsi="TH Sarabun New" w:cs="TH Sarabun New"/>
          <w:b/>
          <w:bCs/>
          <w:sz w:val="28"/>
        </w:rPr>
        <w:t xml:space="preserve">) Characterization of CMC Synthesized from Corn Husk by FT-IR Spectroscopy </w:t>
      </w:r>
    </w:p>
    <w:p w14:paraId="3F5EF251" w14:textId="6849389D" w:rsidR="00623220" w:rsidRPr="00C44D8F" w:rsidRDefault="00623220" w:rsidP="00623220">
      <w:pPr>
        <w:spacing w:after="0" w:line="240" w:lineRule="auto"/>
        <w:jc w:val="both"/>
        <w:rPr>
          <w:rFonts w:ascii="TH Sarabun New" w:hAnsi="TH Sarabun New" w:cs="TH Sarabun New"/>
          <w:sz w:val="28"/>
        </w:rPr>
      </w:pPr>
      <w:r w:rsidRPr="00C44D8F">
        <w:rPr>
          <w:rFonts w:ascii="TH Sarabun New" w:hAnsi="TH Sarabun New" w:cs="TH Sarabun New"/>
          <w:b/>
          <w:bCs/>
          <w:sz w:val="28"/>
        </w:rPr>
        <w:t>Fig.</w:t>
      </w:r>
      <w:r>
        <w:rPr>
          <w:rFonts w:ascii="TH Sarabun New" w:hAnsi="TH Sarabun New" w:cs="TH Sarabun New"/>
          <w:b/>
          <w:bCs/>
          <w:sz w:val="28"/>
        </w:rPr>
        <w:t xml:space="preserve"> </w:t>
      </w:r>
      <w:r w:rsidRPr="00C44D8F">
        <w:rPr>
          <w:rFonts w:ascii="TH Sarabun New" w:hAnsi="TH Sarabun New" w:cs="TH Sarabun New"/>
          <w:b/>
          <w:bCs/>
          <w:sz w:val="28"/>
        </w:rPr>
        <w:t xml:space="preserve">3 </w:t>
      </w:r>
      <w:r w:rsidRPr="00C44D8F">
        <w:rPr>
          <w:rFonts w:ascii="TH Sarabun New" w:hAnsi="TH Sarabun New" w:cs="TH Sarabun New"/>
          <w:sz w:val="28"/>
        </w:rPr>
        <w:t>FT-IR spectra of CMC from corn husk</w:t>
      </w:r>
    </w:p>
    <w:p w14:paraId="33A24FF7" w14:textId="3A7F4E48" w:rsidR="00E24F35" w:rsidRPr="00B71232" w:rsidRDefault="00152D70" w:rsidP="00B71232">
      <w:pPr>
        <w:spacing w:line="240" w:lineRule="auto"/>
        <w:ind w:firstLine="720"/>
        <w:jc w:val="both"/>
        <w:rPr>
          <w:rFonts w:ascii="TH Sarabun New" w:hAnsi="TH Sarabun New" w:cs="TH Sarabun New"/>
          <w:sz w:val="28"/>
          <w:szCs w:val="36"/>
        </w:rPr>
      </w:pPr>
      <w:r>
        <w:rPr>
          <w:rFonts w:ascii="TH Sarabun New" w:hAnsi="TH Sarabun New" w:cs="TH Sarabun New"/>
          <w:noProof/>
          <w:sz w:val="32"/>
          <w:szCs w:val="32"/>
          <w:lang w:val="en-GB"/>
        </w:rPr>
        <mc:AlternateContent>
          <mc:Choice Requires="wpg">
            <w:drawing>
              <wp:anchor distT="0" distB="0" distL="114300" distR="114300" simplePos="0" relativeHeight="252166144" behindDoc="0" locked="0" layoutInCell="1" allowOverlap="1" wp14:anchorId="5687FDDB" wp14:editId="40EAF653">
                <wp:simplePos x="0" y="0"/>
                <wp:positionH relativeFrom="margin">
                  <wp:align>right</wp:align>
                </wp:positionH>
                <wp:positionV relativeFrom="paragraph">
                  <wp:posOffset>1036389</wp:posOffset>
                </wp:positionV>
                <wp:extent cx="2583815" cy="1877060"/>
                <wp:effectExtent l="0" t="0" r="6985" b="8890"/>
                <wp:wrapSquare wrapText="bothSides"/>
                <wp:docPr id="130554574" name="กลุ่ม 2"/>
                <wp:cNvGraphicFramePr/>
                <a:graphic xmlns:a="http://schemas.openxmlformats.org/drawingml/2006/main">
                  <a:graphicData uri="http://schemas.microsoft.com/office/word/2010/wordprocessingGroup">
                    <wpg:wgp>
                      <wpg:cNvGrpSpPr/>
                      <wpg:grpSpPr>
                        <a:xfrm>
                          <a:off x="0" y="0"/>
                          <a:ext cx="2583815" cy="1877060"/>
                          <a:chOff x="0" y="0"/>
                          <a:chExt cx="2583815" cy="1877060"/>
                        </a:xfrm>
                      </wpg:grpSpPr>
                      <pic:pic xmlns:pic="http://schemas.openxmlformats.org/drawingml/2006/picture">
                        <pic:nvPicPr>
                          <pic:cNvPr id="1655201711" name="รูปภาพ 4" descr="รูปภาพประกอบด้วย ไลน์, ข้อความ, พล็อต, แผนภาพ&#10;&#10;เนื้อหาที่สร้างโดย AI อาจไม่ถูกต้อง"/>
                          <pic:cNvPicPr>
                            <a:picLocks noChangeAspect="1"/>
                          </pic:cNvPicPr>
                        </pic:nvPicPr>
                        <pic:blipFill>
                          <a:blip r:embed="rId15" cstate="print">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583815" cy="1877060"/>
                          </a:xfrm>
                          <a:prstGeom prst="rect">
                            <a:avLst/>
                          </a:prstGeom>
                        </pic:spPr>
                      </pic:pic>
                      <wps:wsp>
                        <wps:cNvPr id="1550772868" name="สี่เหลี่ยมผืนผ้า 1"/>
                        <wps:cNvSpPr/>
                        <wps:spPr>
                          <a:xfrm>
                            <a:off x="268357" y="1232452"/>
                            <a:ext cx="347869" cy="337931"/>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C31D95F" id="กลุ่ม 2" o:spid="_x0000_s1026" style="position:absolute;margin-left:152.25pt;margin-top:81.6pt;width:203.45pt;height:147.8pt;z-index:252166144;mso-position-horizontal:right;mso-position-horizontal-relative:margin" coordsize="25838,18770"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รูปภาพ 4" o:spid="_x0000_s1027" type="#_x0000_t75" alt="รูปภาพประกอบด้วย ไลน์, ข้อความ, พล็อต, แผนภาพ&#10;&#10;เนื้อหาที่สร้างโดย AI อาจไม่ถูกต้อง" style="position:absolute;width:25838;height:187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">
                  <v:imagedata r:id="rId17" o:title="รูปภาพประกอบด้วย ไลน์, ข้อความ, พล็อต, แผนภาพ&#10;&#10;เนื้อหาที่สร้างโดย AI อาจไม่ถูกต้อง"/>
                </v:shape>
                <v:rect id="สี่เหลี่ยมผืนผ้า 1" o:spid="_x0000_s1028" style="position:absolute;left:2683;top:12324;width:3479;height:33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" fillcolor="white [3212]" strokecolor="white [3212]" strokeweight="2pt"/>
                <w10:wrap type="square" anchorx="margin"/>
              </v:group>
            </w:pict>
          </mc:Fallback>
        </mc:AlternateContent>
      </w:r>
      <w:r w:rsidR="004F3BAF" w:rsidRPr="00B71232">
        <w:rPr>
          <w:rFonts w:ascii="TH Sarabun New" w:hAnsi="TH Sarabun New" w:cs="TH Sarabun New"/>
          <w:sz w:val="28"/>
          <w:szCs w:val="36"/>
        </w:rPr>
        <w:t>The synthesized CMC wa</w:t>
      </w:r>
      <w:r w:rsidR="00B45BC8" w:rsidRPr="00B71232">
        <w:rPr>
          <w:rFonts w:ascii="TH Sarabun New" w:hAnsi="TH Sarabun New" w:cs="TH Sarabun New"/>
          <w:sz w:val="28"/>
          <w:szCs w:val="36"/>
        </w:rPr>
        <w:t>s</w:t>
      </w:r>
      <w:r w:rsidR="00623220">
        <w:rPr>
          <w:rFonts w:ascii="TH Sarabun New" w:hAnsi="TH Sarabun New" w:cs="TH Sarabun New"/>
          <w:sz w:val="28"/>
          <w:szCs w:val="36"/>
        </w:rPr>
        <w:t xml:space="preserve"> </w:t>
      </w:r>
      <w:r w:rsidR="004F3BAF" w:rsidRPr="00B71232">
        <w:rPr>
          <w:rFonts w:ascii="TH Sarabun New" w:hAnsi="TH Sarabun New" w:cs="TH Sarabun New"/>
          <w:sz w:val="28"/>
          <w:szCs w:val="36"/>
        </w:rPr>
        <w:t>characterized using</w:t>
      </w:r>
      <w:r w:rsidR="00B45BC8" w:rsidRPr="00B71232">
        <w:rPr>
          <w:rFonts w:ascii="TH Sarabun New" w:hAnsi="TH Sarabun New" w:cs="TH Sarabun New"/>
          <w:sz w:val="28"/>
          <w:szCs w:val="36"/>
        </w:rPr>
        <w:t xml:space="preserve"> </w:t>
      </w:r>
      <w:r w:rsidR="004F3BAF" w:rsidRPr="00B71232">
        <w:rPr>
          <w:rFonts w:ascii="TH Sarabun New" w:hAnsi="TH Sarabun New" w:cs="TH Sarabun New"/>
          <w:sz w:val="28"/>
          <w:szCs w:val="36"/>
        </w:rPr>
        <w:t>Fourier Transform Infrared (FT-IR)</w:t>
      </w:r>
      <w:r w:rsidR="00B45BC8" w:rsidRPr="00B71232">
        <w:rPr>
          <w:rFonts w:ascii="TH Sarabun New" w:hAnsi="TH Sarabun New" w:cs="TH Sarabun New"/>
          <w:sz w:val="28"/>
          <w:szCs w:val="36"/>
        </w:rPr>
        <w:t xml:space="preserve"> </w:t>
      </w:r>
      <w:r w:rsidR="004F3BAF" w:rsidRPr="00B71232">
        <w:rPr>
          <w:rFonts w:ascii="TH Sarabun New" w:hAnsi="TH Sarabun New" w:cs="TH Sarabun New"/>
          <w:sz w:val="28"/>
          <w:szCs w:val="36"/>
        </w:rPr>
        <w:t xml:space="preserve">spectroscopy. </w:t>
      </w:r>
      <w:r w:rsidR="0029323A" w:rsidRPr="00B71232">
        <w:rPr>
          <w:rFonts w:ascii="TH Sarabun New" w:hAnsi="TH Sarabun New" w:cs="TH Sarabun New"/>
          <w:sz w:val="28"/>
          <w:szCs w:val="36"/>
        </w:rPr>
        <w:t>T</w:t>
      </w:r>
      <w:r w:rsidR="0029323A">
        <w:rPr>
          <w:rFonts w:ascii="TH Sarabun New" w:hAnsi="TH Sarabun New" w:cs="TH Sarabun New"/>
          <w:sz w:val="28"/>
          <w:szCs w:val="36"/>
        </w:rPr>
        <w:t>he FT-IR spectrum of synthes</w:t>
      </w:r>
      <w:r w:rsidR="00623220">
        <w:rPr>
          <w:rFonts w:ascii="TH Sarabun New" w:hAnsi="TH Sarabun New" w:cs="TH Sarabun New"/>
          <w:sz w:val="28"/>
          <w:szCs w:val="36"/>
        </w:rPr>
        <w:t>ized CMC is shown in Figure 3</w:t>
      </w:r>
      <w:r w:rsidR="001553C0">
        <w:rPr>
          <w:rFonts w:ascii="TH Sarabun New" w:hAnsi="TH Sarabun New" w:cs="TH Sarabun New"/>
          <w:sz w:val="28"/>
          <w:szCs w:val="36"/>
        </w:rPr>
        <w:t>.</w:t>
      </w:r>
    </w:p>
    <w:p w14:paraId="3093E03E" w14:textId="1F347528" w:rsidR="00E24F35" w:rsidRPr="00C44D8F" w:rsidRDefault="00E24F35" w:rsidP="00B45BC8">
      <w:pPr>
        <w:spacing w:after="0" w:line="240" w:lineRule="auto"/>
        <w:jc w:val="both"/>
        <w:rPr>
          <w:rFonts w:ascii="TH Sarabun New" w:hAnsi="TH Sarabun New" w:cs="TH Sarabun New"/>
          <w:sz w:val="28"/>
        </w:rPr>
      </w:pPr>
      <w:r w:rsidRPr="00C44D8F">
        <w:rPr>
          <w:rFonts w:ascii="TH Sarabun New" w:hAnsi="TH Sarabun New" w:cs="TH Sarabun New"/>
          <w:b/>
          <w:bCs/>
          <w:sz w:val="28"/>
        </w:rPr>
        <w:t>Fig.</w:t>
      </w:r>
      <w:r w:rsidR="00623220">
        <w:rPr>
          <w:rFonts w:ascii="TH Sarabun New" w:hAnsi="TH Sarabun New" w:cs="TH Sarabun New"/>
          <w:b/>
          <w:bCs/>
          <w:sz w:val="28"/>
        </w:rPr>
        <w:t xml:space="preserve"> </w:t>
      </w:r>
      <w:r w:rsidRPr="00C44D8F">
        <w:rPr>
          <w:rFonts w:ascii="TH Sarabun New" w:hAnsi="TH Sarabun New" w:cs="TH Sarabun New"/>
          <w:b/>
          <w:bCs/>
          <w:sz w:val="28"/>
        </w:rPr>
        <w:t>4</w:t>
      </w:r>
      <w:r w:rsidR="00DB2D32" w:rsidRPr="00C44D8F">
        <w:rPr>
          <w:rFonts w:ascii="TH Sarabun New" w:hAnsi="TH Sarabun New" w:cs="TH Sarabun New"/>
          <w:b/>
          <w:bCs/>
          <w:sz w:val="28"/>
        </w:rPr>
        <w:t xml:space="preserve"> </w:t>
      </w:r>
      <w:r w:rsidR="00DB2D32" w:rsidRPr="00C44D8F">
        <w:rPr>
          <w:rFonts w:ascii="TH Sarabun New" w:hAnsi="TH Sarabun New" w:cs="TH Sarabun New"/>
          <w:sz w:val="28"/>
        </w:rPr>
        <w:t>FT-IR spectrum of commercial CMC</w:t>
      </w:r>
      <w:r w:rsidR="00152D70">
        <w:rPr>
          <w:rFonts w:ascii="TH Sarabun New" w:hAnsi="TH Sarabun New" w:cs="TH Sarabun New"/>
          <w:sz w:val="28"/>
        </w:rPr>
        <w:t xml:space="preserve"> </w:t>
      </w:r>
      <w:r w:rsidR="00152D70" w:rsidRPr="00152D70">
        <w:rPr>
          <w:rFonts w:ascii="TH Sarabun New" w:hAnsi="TH Sarabun New" w:cs="TH Sarabun New"/>
          <w:sz w:val="28"/>
        </w:rPr>
        <w:t>(</w:t>
      </w:r>
      <w:proofErr w:type="spellStart"/>
      <w:r w:rsidR="00152D70" w:rsidRPr="00152D70">
        <w:rPr>
          <w:rFonts w:ascii="TH Sarabun New" w:hAnsi="TH Sarabun New" w:cs="TH Sarabun New"/>
          <w:sz w:val="28"/>
        </w:rPr>
        <w:t>Sanyant</w:t>
      </w:r>
      <w:proofErr w:type="spellEnd"/>
      <w:r w:rsidR="00152D70" w:rsidRPr="00152D70">
        <w:rPr>
          <w:rFonts w:ascii="TH Sarabun New" w:hAnsi="TH Sarabun New" w:cs="TH Sarabun New"/>
          <w:sz w:val="28"/>
        </w:rPr>
        <w:t xml:space="preserve">, S., &amp; </w:t>
      </w:r>
      <w:proofErr w:type="spellStart"/>
      <w:r w:rsidR="00152D70" w:rsidRPr="00152D70">
        <w:rPr>
          <w:rFonts w:ascii="TH Sarabun New" w:hAnsi="TH Sarabun New" w:cs="TH Sarabun New"/>
          <w:sz w:val="28"/>
        </w:rPr>
        <w:t>Patchareepon</w:t>
      </w:r>
      <w:proofErr w:type="spellEnd"/>
      <w:r w:rsidR="00152D70" w:rsidRPr="00152D70">
        <w:rPr>
          <w:rFonts w:ascii="TH Sarabun New" w:hAnsi="TH Sarabun New" w:cs="TH Sarabun New"/>
          <w:sz w:val="28"/>
        </w:rPr>
        <w:t>, J.</w:t>
      </w:r>
      <w:r w:rsidR="00152D70">
        <w:rPr>
          <w:rFonts w:ascii="TH Sarabun New" w:hAnsi="TH Sarabun New" w:cs="TH Sarabun New"/>
          <w:sz w:val="28"/>
        </w:rPr>
        <w:t>, 2021</w:t>
      </w:r>
      <w:r w:rsidR="00152D70" w:rsidRPr="00152D70">
        <w:rPr>
          <w:rFonts w:ascii="TH Sarabun New" w:hAnsi="TH Sarabun New" w:cs="TH Sarabun New"/>
          <w:sz w:val="28"/>
        </w:rPr>
        <w:t>)</w:t>
      </w:r>
      <w:r w:rsidR="00DB2D32" w:rsidRPr="00C44D8F">
        <w:rPr>
          <w:rFonts w:ascii="TH Sarabun New" w:hAnsi="TH Sarabun New" w:cs="TH Sarabun New"/>
          <w:sz w:val="28"/>
        </w:rPr>
        <w:t xml:space="preserve"> </w:t>
      </w:r>
    </w:p>
    <w:p w14:paraId="1EBEC9DA" w14:textId="44133836" w:rsidR="00DB2D32" w:rsidRPr="00C44D8F" w:rsidRDefault="00E24F35" w:rsidP="00B45BC8">
      <w:pPr>
        <w:spacing w:after="0" w:line="240" w:lineRule="auto"/>
        <w:ind w:firstLine="720"/>
        <w:jc w:val="both"/>
        <w:rPr>
          <w:rFonts w:ascii="TH Sarabun New" w:hAnsi="TH Sarabun New" w:cs="TH Sarabun New"/>
          <w:sz w:val="28"/>
        </w:rPr>
      </w:pPr>
      <w:r w:rsidRPr="00C44D8F">
        <w:rPr>
          <w:rFonts w:ascii="TH Sarabun New" w:hAnsi="TH Sarabun New" w:cs="TH Sarabun New"/>
          <w:sz w:val="28"/>
        </w:rPr>
        <w:t>T</w:t>
      </w:r>
      <w:r w:rsidR="004F3BAF" w:rsidRPr="00C44D8F">
        <w:rPr>
          <w:rFonts w:ascii="TH Sarabun New" w:hAnsi="TH Sarabun New" w:cs="TH Sarabun New"/>
          <w:sz w:val="28"/>
        </w:rPr>
        <w:t>he FT-IR spectrum of the synthesized CMC was comparable to that of commercial CMC.</w:t>
      </w:r>
      <w:r w:rsidR="009F4CCB">
        <w:rPr>
          <w:rFonts w:ascii="TH Sarabun New" w:hAnsi="TH Sarabun New" w:cs="TH Sarabun New"/>
          <w:sz w:val="28"/>
        </w:rPr>
        <w:t xml:space="preserve"> </w:t>
      </w:r>
      <w:r w:rsidR="004F3BAF" w:rsidRPr="00C44D8F">
        <w:rPr>
          <w:rFonts w:ascii="TH Sarabun New" w:hAnsi="TH Sarabun New" w:cs="TH Sarabun New"/>
          <w:sz w:val="28"/>
        </w:rPr>
        <w:t>Characteristic absorption bands corresponding to the carbonyl (C=O) group were observed at approximately 1,600–1,700 cm</w:t>
      </w:r>
      <w:r w:rsidR="00DB2D32" w:rsidRPr="00C44D8F">
        <w:rPr>
          <w:rFonts w:ascii="TH Sarabun New" w:hAnsi="TH Sarabun New" w:cs="TH Sarabun New"/>
          <w:sz w:val="28"/>
          <w:vertAlign w:val="superscript"/>
        </w:rPr>
        <w:t>-1</w:t>
      </w:r>
      <w:r w:rsidR="004F3BAF" w:rsidRPr="00C44D8F">
        <w:rPr>
          <w:rFonts w:ascii="TH Sarabun New" w:hAnsi="TH Sarabun New" w:cs="TH Sarabun New"/>
          <w:sz w:val="28"/>
        </w:rPr>
        <w:t>, while the methylene (CH</w:t>
      </w:r>
      <w:r w:rsidR="00DB2D32" w:rsidRPr="00C44D8F">
        <w:rPr>
          <w:rFonts w:ascii="TH Sarabun New" w:hAnsi="TH Sarabun New" w:cs="TH Sarabun New"/>
          <w:sz w:val="28"/>
          <w:vertAlign w:val="subscript"/>
        </w:rPr>
        <w:t>2</w:t>
      </w:r>
      <w:r w:rsidR="004F3BAF" w:rsidRPr="00C44D8F">
        <w:rPr>
          <w:rFonts w:ascii="TH Sarabun New" w:hAnsi="TH Sarabun New" w:cs="TH Sarabun New"/>
          <w:sz w:val="28"/>
        </w:rPr>
        <w:t xml:space="preserve">) group </w:t>
      </w:r>
      <w:r w:rsidR="004F3BAF" w:rsidRPr="00C44D8F">
        <w:rPr>
          <w:rFonts w:ascii="TH Sarabun New" w:hAnsi="TH Sarabun New" w:cs="TH Sarabun New"/>
          <w:sz w:val="28"/>
        </w:rPr>
        <w:lastRenderedPageBreak/>
        <w:t>appeared at 1,400–1,450 cm</w:t>
      </w:r>
      <w:r w:rsidR="00DB2D32" w:rsidRPr="00C44D8F">
        <w:rPr>
          <w:rFonts w:ascii="TH Sarabun New" w:hAnsi="TH Sarabun New" w:cs="TH Sarabun New"/>
          <w:sz w:val="28"/>
          <w:vertAlign w:val="superscript"/>
        </w:rPr>
        <w:t>-1</w:t>
      </w:r>
      <w:r w:rsidR="004F3BAF" w:rsidRPr="00C44D8F">
        <w:rPr>
          <w:rFonts w:ascii="TH Sarabun New" w:hAnsi="TH Sarabun New" w:cs="TH Sarabun New"/>
          <w:sz w:val="28"/>
        </w:rPr>
        <w:t>. In addition, the ether (C–O–C) stretching vibration was detected in the range of 1,000–1,200 cm</w:t>
      </w:r>
      <w:r w:rsidR="00DB2D32" w:rsidRPr="00C44D8F">
        <w:rPr>
          <w:rFonts w:ascii="TH Sarabun New" w:hAnsi="TH Sarabun New" w:cs="TH Sarabun New"/>
          <w:sz w:val="28"/>
          <w:vertAlign w:val="superscript"/>
        </w:rPr>
        <w:t>-1</w:t>
      </w:r>
      <w:r w:rsidR="004F3BAF" w:rsidRPr="00C44D8F">
        <w:rPr>
          <w:rFonts w:ascii="TH Sarabun New" w:hAnsi="TH Sarabun New" w:cs="TH Sarabun New"/>
          <w:sz w:val="28"/>
        </w:rPr>
        <w:t xml:space="preserve">. The presence of these characteristic functional groups </w:t>
      </w:r>
      <w:r w:rsidR="00623220">
        <w:rPr>
          <w:rFonts w:ascii="TH Sarabun New" w:hAnsi="TH Sarabun New" w:cs="TH Sarabun New"/>
          <w:sz w:val="28"/>
        </w:rPr>
        <w:t>is consistent with</w:t>
      </w:r>
      <w:r w:rsidR="004F3BAF" w:rsidRPr="00C44D8F">
        <w:rPr>
          <w:rFonts w:ascii="TH Sarabun New" w:hAnsi="TH Sarabun New" w:cs="TH Sarabun New"/>
          <w:sz w:val="28"/>
        </w:rPr>
        <w:t xml:space="preserve"> the spectrum of commercial CMC and serves as a chemical fingerprint, confirming the successful carboxymethylation of cellulose extracted from corn husk. </w:t>
      </w:r>
    </w:p>
    <w:p w14:paraId="1297F0CD" w14:textId="3EFE368C" w:rsidR="00DB2D32" w:rsidRPr="00C44D8F" w:rsidRDefault="004F3BAF" w:rsidP="00B45BC8">
      <w:pPr>
        <w:spacing w:after="0" w:line="240" w:lineRule="auto"/>
        <w:ind w:firstLine="720"/>
        <w:jc w:val="both"/>
        <w:rPr>
          <w:rFonts w:ascii="TH Sarabun New" w:hAnsi="TH Sarabun New" w:cs="TH Sarabun New"/>
          <w:sz w:val="28"/>
        </w:rPr>
      </w:pPr>
      <w:r w:rsidRPr="00C44D8F">
        <w:rPr>
          <w:rFonts w:ascii="TH Sarabun New" w:hAnsi="TH Sarabun New" w:cs="TH Sarabun New"/>
          <w:sz w:val="28"/>
        </w:rPr>
        <w:t>These findings indicate</w:t>
      </w:r>
      <w:r w:rsidR="00C94CCA">
        <w:rPr>
          <w:rFonts w:ascii="TH Sarabun New" w:hAnsi="TH Sarabun New" w:cs="TH Sarabun New"/>
          <w:sz w:val="28"/>
        </w:rPr>
        <w:t>d</w:t>
      </w:r>
      <w:r w:rsidRPr="00C44D8F">
        <w:rPr>
          <w:rFonts w:ascii="TH Sarabun New" w:hAnsi="TH Sarabun New" w:cs="TH Sarabun New"/>
          <w:sz w:val="28"/>
        </w:rPr>
        <w:t xml:space="preserve"> that CMC was successfully synthesized.</w:t>
      </w:r>
    </w:p>
    <w:p w14:paraId="4F957E59" w14:textId="09F0EEBC" w:rsidR="00DB2D32" w:rsidRPr="00C44D8F" w:rsidRDefault="00623220" w:rsidP="00B71232">
      <w:pPr>
        <w:spacing w:after="0" w:line="240" w:lineRule="auto"/>
        <w:jc w:val="both"/>
        <w:rPr>
          <w:rFonts w:ascii="TH Sarabun New" w:hAnsi="TH Sarabun New" w:cs="TH Sarabun New"/>
          <w:b/>
          <w:bCs/>
          <w:sz w:val="28"/>
        </w:rPr>
      </w:pPr>
      <w:r>
        <w:rPr>
          <w:rFonts w:ascii="TH Sarabun New" w:hAnsi="TH Sarabun New" w:cs="TH Sarabun New"/>
          <w:b/>
          <w:bCs/>
          <w:sz w:val="28"/>
        </w:rPr>
        <w:t>4</w:t>
      </w:r>
      <w:r w:rsidR="00DB2D32" w:rsidRPr="00C44D8F">
        <w:rPr>
          <w:rFonts w:ascii="TH Sarabun New" w:hAnsi="TH Sarabun New" w:cs="TH Sarabun New"/>
          <w:b/>
          <w:bCs/>
          <w:sz w:val="28"/>
        </w:rPr>
        <w:t>) Effect of CMC coating derived from corn husk cellulose on retarding phosphate</w:t>
      </w:r>
      <w:r w:rsidR="00B71232">
        <w:rPr>
          <w:rFonts w:ascii="TH Sarabun New" w:hAnsi="TH Sarabun New" w:cs="TH Sarabun New"/>
          <w:b/>
          <w:bCs/>
          <w:sz w:val="28"/>
        </w:rPr>
        <w:t xml:space="preserve"> </w:t>
      </w:r>
      <w:r w:rsidR="00DB2D32" w:rsidRPr="00C44D8F">
        <w:rPr>
          <w:rFonts w:ascii="TH Sarabun New" w:hAnsi="TH Sarabun New" w:cs="TH Sarabun New"/>
          <w:b/>
          <w:bCs/>
          <w:sz w:val="28"/>
        </w:rPr>
        <w:t>release</w:t>
      </w:r>
      <w:r w:rsidR="009F4CCB">
        <w:rPr>
          <w:rFonts w:ascii="TH Sarabun New" w:hAnsi="TH Sarabun New" w:cs="TH Sarabun New"/>
          <w:b/>
          <w:bCs/>
          <w:sz w:val="28"/>
        </w:rPr>
        <w:t xml:space="preserve"> </w:t>
      </w:r>
      <w:r w:rsidR="00DB2D32" w:rsidRPr="00C44D8F">
        <w:rPr>
          <w:rFonts w:ascii="TH Sarabun New" w:hAnsi="TH Sarabun New" w:cs="TH Sarabun New"/>
          <w:b/>
          <w:bCs/>
          <w:sz w:val="28"/>
        </w:rPr>
        <w:t>from phosphate-adsorbed biofertilizer</w:t>
      </w:r>
      <w:r w:rsidR="00214C0D">
        <w:rPr>
          <w:rFonts w:ascii="TH Sarabun New" w:hAnsi="TH Sarabun New" w:cs="TH Sarabun New"/>
          <w:b/>
          <w:bCs/>
          <w:sz w:val="28"/>
        </w:rPr>
        <w:t>s</w:t>
      </w:r>
    </w:p>
    <w:p w14:paraId="249BBEA8" w14:textId="1B4833E7" w:rsidR="000200A7" w:rsidRPr="00C44D8F" w:rsidRDefault="000200A7" w:rsidP="00B45BC8">
      <w:pPr>
        <w:spacing w:after="0"/>
        <w:jc w:val="both"/>
        <w:rPr>
          <w:rFonts w:ascii="TH Sarabun New" w:hAnsi="TH Sarabun New" w:cs="TH Sarabun New"/>
          <w:b/>
          <w:bCs/>
          <w:color w:val="000000" w:themeColor="text1"/>
          <w:sz w:val="28"/>
        </w:rPr>
      </w:pPr>
      <w:r w:rsidRPr="00C44D8F">
        <w:rPr>
          <w:rFonts w:ascii="TH Sarabun New" w:hAnsi="TH Sarabun New" w:cs="TH Sarabun New"/>
          <w:b/>
          <w:bCs/>
          <w:color w:val="000000" w:themeColor="text1"/>
          <w:sz w:val="28"/>
        </w:rPr>
        <w:t>Table 1</w:t>
      </w:r>
      <w:r w:rsidR="00623220">
        <w:rPr>
          <w:rFonts w:ascii="TH Sarabun New" w:hAnsi="TH Sarabun New" w:cs="TH Sarabun New"/>
          <w:b/>
          <w:bCs/>
          <w:color w:val="000000" w:themeColor="text1"/>
          <w:sz w:val="28"/>
        </w:rPr>
        <w:t>.</w:t>
      </w:r>
      <w:r w:rsidRPr="00C44D8F">
        <w:rPr>
          <w:rFonts w:ascii="TH Sarabun New" w:hAnsi="TH Sarabun New" w:cs="TH Sarabun New"/>
          <w:b/>
          <w:bCs/>
          <w:color w:val="000000" w:themeColor="text1"/>
          <w:sz w:val="28"/>
        </w:rPr>
        <w:t xml:space="preserve"> </w:t>
      </w:r>
      <w:r w:rsidRPr="00C44D8F">
        <w:rPr>
          <w:rFonts w:ascii="TH Sarabun New" w:hAnsi="TH Sarabun New" w:cs="TH Sarabun New"/>
          <w:color w:val="000000" w:themeColor="text1"/>
          <w:sz w:val="28"/>
        </w:rPr>
        <w:t>Effect of CMC coating on phosphate concentration in DI water containing coated and uncoated biofertilizer</w:t>
      </w:r>
      <w:r w:rsidR="00214C0D">
        <w:rPr>
          <w:rFonts w:ascii="TH Sarabun New" w:hAnsi="TH Sarabun New" w:cs="TH Sarabun New"/>
          <w:color w:val="000000" w:themeColor="text1"/>
          <w:sz w:val="28"/>
        </w:rPr>
        <w:t>s.</w:t>
      </w:r>
    </w:p>
    <w:tbl>
      <w:tblPr>
        <w:tblStyle w:val="2"/>
        <w:tblW w:w="4410" w:type="dxa"/>
        <w:tblInd w:w="-90" w:type="dxa"/>
        <w:tblLayout w:type="fixed"/>
        <w:tblLook w:val="04A0" w:firstRow="1" w:lastRow="0" w:firstColumn="1" w:lastColumn="0" w:noHBand="0" w:noVBand="1"/>
      </w:tblPr>
      <w:tblGrid>
        <w:gridCol w:w="990"/>
        <w:gridCol w:w="540"/>
        <w:gridCol w:w="540"/>
        <w:gridCol w:w="540"/>
        <w:gridCol w:w="540"/>
        <w:gridCol w:w="450"/>
        <w:gridCol w:w="90"/>
        <w:gridCol w:w="90"/>
        <w:gridCol w:w="630"/>
      </w:tblGrid>
      <w:tr w:rsidR="00DB2D32" w:rsidRPr="00C44D8F" w14:paraId="0DD69304" w14:textId="77777777" w:rsidTr="007227F3">
        <w:trPr>
          <w:cnfStyle w:val="100000000000" w:firstRow="1" w:lastRow="0" w:firstColumn="0" w:lastColumn="0" w:oddVBand="0" w:evenVBand="0" w:oddHBand="0"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410" w:type="dxa"/>
            <w:gridSpan w:val="9"/>
            <w:shd w:val="clear" w:color="auto" w:fill="F2F2F2" w:themeFill="background1" w:themeFillShade="F2"/>
            <w:hideMark/>
          </w:tcPr>
          <w:p w14:paraId="0BB730C4" w14:textId="3BFBD8C5" w:rsidR="00DB2D32" w:rsidRPr="00C44D8F" w:rsidRDefault="00DA6B33" w:rsidP="000200A7">
            <w:pPr>
              <w:spacing w:after="0" w:line="240" w:lineRule="auto"/>
              <w:jc w:val="center"/>
              <w:rPr>
                <w:rFonts w:ascii="TH Sarabun New" w:hAnsi="TH Sarabun New" w:cs="TH Sarabun New"/>
                <w:color w:val="000000" w:themeColor="text1"/>
                <w:szCs w:val="24"/>
              </w:rPr>
            </w:pPr>
            <w:r w:rsidRPr="00C44D8F">
              <w:rPr>
                <w:rFonts w:ascii="TH Sarabun New" w:hAnsi="TH Sarabun New" w:cs="TH Sarabun New"/>
                <w:color w:val="000000" w:themeColor="text1"/>
                <w:szCs w:val="24"/>
              </w:rPr>
              <w:t>Phosphate concentration in DI water containing CMC-coated and uncoated biofertilizer</w:t>
            </w:r>
            <w:r w:rsidR="00214C0D">
              <w:rPr>
                <w:rFonts w:ascii="TH Sarabun New" w:hAnsi="TH Sarabun New" w:cs="TH Sarabun New"/>
                <w:color w:val="000000" w:themeColor="text1"/>
                <w:szCs w:val="24"/>
              </w:rPr>
              <w:t>s</w:t>
            </w:r>
            <w:r w:rsidRPr="00C44D8F">
              <w:rPr>
                <w:rFonts w:ascii="TH Sarabun New" w:hAnsi="TH Sarabun New" w:cs="TH Sarabun New"/>
                <w:color w:val="000000" w:themeColor="text1"/>
                <w:szCs w:val="24"/>
              </w:rPr>
              <w:t xml:space="preserve"> (mg/L)</w:t>
            </w:r>
          </w:p>
        </w:tc>
      </w:tr>
      <w:tr w:rsidR="00DB2D32" w:rsidRPr="00C44D8F" w14:paraId="5CC34710" w14:textId="77777777" w:rsidTr="007227F3">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990" w:type="dxa"/>
            <w:vMerge w:val="restart"/>
            <w:textDirection w:val="btLr"/>
            <w:vAlign w:val="center"/>
            <w:hideMark/>
          </w:tcPr>
          <w:p w14:paraId="7BD2C2B0" w14:textId="7D0C0566" w:rsidR="00DB2D32" w:rsidRPr="00C44D8F" w:rsidRDefault="00DA6B33" w:rsidP="000200A7">
            <w:pPr>
              <w:spacing w:line="240" w:lineRule="auto"/>
              <w:ind w:left="113" w:right="113"/>
              <w:jc w:val="center"/>
              <w:rPr>
                <w:rFonts w:ascii="TH Sarabun New" w:hAnsi="TH Sarabun New" w:cs="TH Sarabun New"/>
                <w:color w:val="000000" w:themeColor="text1"/>
                <w:sz w:val="19"/>
                <w:szCs w:val="19"/>
              </w:rPr>
            </w:pPr>
            <w:r w:rsidRPr="00C44D8F">
              <w:rPr>
                <w:rFonts w:ascii="TH Sarabun New" w:hAnsi="TH Sarabun New" w:cs="TH Sarabun New"/>
                <w:color w:val="000000" w:themeColor="text1"/>
                <w:sz w:val="28"/>
                <w:szCs w:val="28"/>
              </w:rPr>
              <w:t>Biofertilizers</w:t>
            </w:r>
          </w:p>
        </w:tc>
        <w:tc>
          <w:tcPr>
            <w:tcW w:w="2610" w:type="dxa"/>
            <w:gridSpan w:val="5"/>
            <w:hideMark/>
          </w:tcPr>
          <w:p w14:paraId="128AB440" w14:textId="77777777" w:rsidR="00DA6B33" w:rsidRPr="00C44D8F" w:rsidRDefault="00DA6B33" w:rsidP="00DA6B3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b/>
                <w:bCs/>
                <w:color w:val="000000" w:themeColor="text1"/>
                <w:szCs w:val="24"/>
              </w:rPr>
            </w:pPr>
          </w:p>
          <w:p w14:paraId="5F83C9A7" w14:textId="3DAC356F" w:rsidR="00DB2D32" w:rsidRPr="00C44D8F" w:rsidRDefault="00DA6B33" w:rsidP="00DA6B3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b/>
                <w:bCs/>
                <w:color w:val="000000" w:themeColor="text1"/>
                <w:szCs w:val="24"/>
              </w:rPr>
            </w:pPr>
            <w:r w:rsidRPr="00C44D8F">
              <w:rPr>
                <w:rFonts w:ascii="TH Sarabun New" w:hAnsi="TH Sarabun New" w:cs="TH Sarabun New"/>
                <w:b/>
                <w:bCs/>
                <w:color w:val="000000" w:themeColor="text1"/>
                <w:szCs w:val="24"/>
              </w:rPr>
              <w:t>Time (hours)</w:t>
            </w:r>
          </w:p>
        </w:tc>
        <w:tc>
          <w:tcPr>
            <w:tcW w:w="810" w:type="dxa"/>
            <w:gridSpan w:val="3"/>
            <w:tcBorders>
              <w:bottom w:val="nil"/>
            </w:tcBorders>
            <w:vAlign w:val="bottom"/>
            <w:hideMark/>
          </w:tcPr>
          <w:p w14:paraId="5DDC0546" w14:textId="2C2FB06B" w:rsidR="00DB2D32" w:rsidRPr="00C44D8F" w:rsidRDefault="00DA6B33" w:rsidP="007227F3">
            <w:pPr>
              <w:spacing w:line="240" w:lineRule="auto"/>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b/>
                <w:bCs/>
                <w:color w:val="000000" w:themeColor="text1"/>
                <w:szCs w:val="24"/>
              </w:rPr>
            </w:pPr>
            <w:r w:rsidRPr="00C44D8F">
              <w:rPr>
                <w:rFonts w:ascii="TH Sarabun New" w:hAnsi="TH Sarabun New" w:cs="TH Sarabun New"/>
                <w:b/>
                <w:bCs/>
                <w:color w:val="000000" w:themeColor="text1"/>
                <w:sz w:val="22"/>
                <w:szCs w:val="22"/>
              </w:rPr>
              <w:t>Average release [value]</w:t>
            </w:r>
          </w:p>
        </w:tc>
      </w:tr>
      <w:tr w:rsidR="007227F3" w:rsidRPr="00C44D8F" w14:paraId="66E33EB9" w14:textId="77777777" w:rsidTr="007227F3">
        <w:trPr>
          <w:gridAfter w:val="2"/>
          <w:wAfter w:w="720" w:type="dxa"/>
          <w:trHeight w:val="233"/>
        </w:trPr>
        <w:tc>
          <w:tcPr>
            <w:cnfStyle w:val="001000000000" w:firstRow="0" w:lastRow="0" w:firstColumn="1" w:lastColumn="0" w:oddVBand="0" w:evenVBand="0" w:oddHBand="0" w:evenHBand="0" w:firstRowFirstColumn="0" w:firstRowLastColumn="0" w:lastRowFirstColumn="0" w:lastRowLastColumn="0"/>
            <w:tcW w:w="990" w:type="dxa"/>
            <w:vMerge/>
            <w:hideMark/>
          </w:tcPr>
          <w:p w14:paraId="4A8A1B96" w14:textId="77777777" w:rsidR="007227F3" w:rsidRPr="00C44D8F" w:rsidRDefault="007227F3" w:rsidP="00210F38">
            <w:pPr>
              <w:spacing w:line="278" w:lineRule="auto"/>
              <w:jc w:val="thaiDistribute"/>
              <w:rPr>
                <w:rFonts w:ascii="TH Sarabun New" w:hAnsi="TH Sarabun New" w:cs="TH Sarabun New"/>
                <w:color w:val="000000" w:themeColor="text1"/>
                <w:sz w:val="20"/>
                <w:szCs w:val="20"/>
              </w:rPr>
            </w:pPr>
          </w:p>
        </w:tc>
        <w:tc>
          <w:tcPr>
            <w:tcW w:w="540" w:type="dxa"/>
            <w:hideMark/>
          </w:tcPr>
          <w:p w14:paraId="2F511D1D" w14:textId="77777777" w:rsidR="007227F3" w:rsidRPr="00C44D8F" w:rsidRDefault="007227F3" w:rsidP="000200A7">
            <w:pPr>
              <w:spacing w:line="278" w:lineRule="auto"/>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b/>
                <w:bCs/>
                <w:color w:val="000000" w:themeColor="text1"/>
                <w:szCs w:val="24"/>
              </w:rPr>
            </w:pPr>
            <w:r w:rsidRPr="00C44D8F">
              <w:rPr>
                <w:rFonts w:ascii="TH Sarabun New" w:hAnsi="TH Sarabun New" w:cs="TH Sarabun New"/>
                <w:b/>
                <w:bCs/>
                <w:color w:val="000000" w:themeColor="text1"/>
                <w:szCs w:val="24"/>
              </w:rPr>
              <w:t>2</w:t>
            </w:r>
          </w:p>
        </w:tc>
        <w:tc>
          <w:tcPr>
            <w:tcW w:w="540" w:type="dxa"/>
            <w:hideMark/>
          </w:tcPr>
          <w:p w14:paraId="55D6B049" w14:textId="77777777" w:rsidR="007227F3" w:rsidRPr="00C44D8F" w:rsidRDefault="007227F3" w:rsidP="000200A7">
            <w:pPr>
              <w:spacing w:line="278" w:lineRule="auto"/>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b/>
                <w:bCs/>
                <w:color w:val="000000" w:themeColor="text1"/>
                <w:szCs w:val="24"/>
              </w:rPr>
            </w:pPr>
            <w:r w:rsidRPr="00C44D8F">
              <w:rPr>
                <w:rFonts w:ascii="TH Sarabun New" w:hAnsi="TH Sarabun New" w:cs="TH Sarabun New"/>
                <w:b/>
                <w:bCs/>
                <w:color w:val="000000" w:themeColor="text1"/>
                <w:szCs w:val="24"/>
              </w:rPr>
              <w:t>4</w:t>
            </w:r>
          </w:p>
        </w:tc>
        <w:tc>
          <w:tcPr>
            <w:tcW w:w="540" w:type="dxa"/>
            <w:hideMark/>
          </w:tcPr>
          <w:p w14:paraId="2835B6B0" w14:textId="77777777" w:rsidR="007227F3" w:rsidRPr="00C44D8F" w:rsidRDefault="007227F3" w:rsidP="000200A7">
            <w:pPr>
              <w:spacing w:line="278" w:lineRule="auto"/>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b/>
                <w:bCs/>
                <w:color w:val="000000" w:themeColor="text1"/>
                <w:szCs w:val="24"/>
              </w:rPr>
            </w:pPr>
            <w:r w:rsidRPr="00C44D8F">
              <w:rPr>
                <w:rFonts w:ascii="TH Sarabun New" w:hAnsi="TH Sarabun New" w:cs="TH Sarabun New"/>
                <w:b/>
                <w:bCs/>
                <w:color w:val="000000" w:themeColor="text1"/>
                <w:szCs w:val="24"/>
              </w:rPr>
              <w:t>6</w:t>
            </w:r>
          </w:p>
        </w:tc>
        <w:tc>
          <w:tcPr>
            <w:tcW w:w="540" w:type="dxa"/>
            <w:hideMark/>
          </w:tcPr>
          <w:p w14:paraId="2FAE536F" w14:textId="77777777" w:rsidR="007227F3" w:rsidRPr="00C44D8F" w:rsidRDefault="007227F3" w:rsidP="000200A7">
            <w:pPr>
              <w:spacing w:line="278" w:lineRule="auto"/>
              <w:ind w:right="-48"/>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b/>
                <w:bCs/>
                <w:color w:val="000000" w:themeColor="text1"/>
                <w:szCs w:val="24"/>
              </w:rPr>
            </w:pPr>
            <w:r w:rsidRPr="00C44D8F">
              <w:rPr>
                <w:rFonts w:ascii="TH Sarabun New" w:hAnsi="TH Sarabun New" w:cs="TH Sarabun New"/>
                <w:b/>
                <w:bCs/>
                <w:color w:val="000000" w:themeColor="text1"/>
                <w:szCs w:val="24"/>
              </w:rPr>
              <w:t>8</w:t>
            </w:r>
          </w:p>
        </w:tc>
        <w:tc>
          <w:tcPr>
            <w:tcW w:w="540" w:type="dxa"/>
            <w:gridSpan w:val="2"/>
            <w:hideMark/>
          </w:tcPr>
          <w:p w14:paraId="4DC38677" w14:textId="77777777" w:rsidR="007227F3" w:rsidRPr="00C44D8F" w:rsidRDefault="007227F3" w:rsidP="000200A7">
            <w:pPr>
              <w:spacing w:line="278" w:lineRule="auto"/>
              <w:ind w:right="-91"/>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b/>
                <w:bCs/>
                <w:color w:val="000000" w:themeColor="text1"/>
                <w:szCs w:val="24"/>
              </w:rPr>
            </w:pPr>
            <w:r w:rsidRPr="00C44D8F">
              <w:rPr>
                <w:rFonts w:ascii="TH Sarabun New" w:hAnsi="TH Sarabun New" w:cs="TH Sarabun New"/>
                <w:b/>
                <w:bCs/>
                <w:color w:val="000000" w:themeColor="text1"/>
                <w:szCs w:val="24"/>
              </w:rPr>
              <w:t>10</w:t>
            </w:r>
          </w:p>
        </w:tc>
      </w:tr>
      <w:tr w:rsidR="00DB2D32" w:rsidRPr="00C44D8F" w14:paraId="36DFEBB6" w14:textId="77777777" w:rsidTr="007227F3">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990" w:type="dxa"/>
            <w:hideMark/>
          </w:tcPr>
          <w:p w14:paraId="36EA3DC3" w14:textId="366BBA8B" w:rsidR="00DB2D32" w:rsidRPr="00C44D8F" w:rsidRDefault="00DA6B33" w:rsidP="00210F38">
            <w:pPr>
              <w:spacing w:line="278" w:lineRule="auto"/>
              <w:jc w:val="center"/>
              <w:rPr>
                <w:rFonts w:ascii="TH Sarabun New" w:hAnsi="TH Sarabun New" w:cs="TH Sarabun New"/>
                <w:b w:val="0"/>
                <w:bCs w:val="0"/>
                <w:color w:val="000000" w:themeColor="text1"/>
                <w:sz w:val="20"/>
                <w:szCs w:val="20"/>
              </w:rPr>
            </w:pPr>
            <w:r w:rsidRPr="00C44D8F">
              <w:rPr>
                <w:rFonts w:ascii="TH Sarabun New" w:hAnsi="TH Sarabun New" w:cs="TH Sarabun New"/>
                <w:b w:val="0"/>
                <w:bCs w:val="0"/>
                <w:color w:val="000000" w:themeColor="text1"/>
                <w:sz w:val="20"/>
                <w:szCs w:val="20"/>
              </w:rPr>
              <w:t>Uncoated Biofertilizers</w:t>
            </w:r>
          </w:p>
        </w:tc>
        <w:tc>
          <w:tcPr>
            <w:tcW w:w="540" w:type="dxa"/>
            <w:hideMark/>
          </w:tcPr>
          <w:p w14:paraId="535033A9" w14:textId="77777777" w:rsidR="00DB2D32" w:rsidRPr="00C44D8F" w:rsidRDefault="00DB2D32" w:rsidP="00210F38">
            <w:pPr>
              <w:spacing w:line="278" w:lineRule="auto"/>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color w:val="000000" w:themeColor="text1"/>
                <w:sz w:val="22"/>
                <w:szCs w:val="22"/>
              </w:rPr>
            </w:pPr>
            <w:r w:rsidRPr="00C44D8F">
              <w:rPr>
                <w:rFonts w:ascii="TH Sarabun New" w:hAnsi="TH Sarabun New" w:cs="TH Sarabun New"/>
                <w:color w:val="000000" w:themeColor="text1"/>
                <w:sz w:val="22"/>
                <w:szCs w:val="22"/>
                <w:cs/>
              </w:rPr>
              <w:t>5.51</w:t>
            </w:r>
          </w:p>
        </w:tc>
        <w:tc>
          <w:tcPr>
            <w:tcW w:w="540" w:type="dxa"/>
            <w:hideMark/>
          </w:tcPr>
          <w:p w14:paraId="46DAC1B8" w14:textId="77777777" w:rsidR="00DB2D32" w:rsidRPr="00C44D8F" w:rsidRDefault="00DB2D32" w:rsidP="00210F38">
            <w:pPr>
              <w:spacing w:line="278" w:lineRule="auto"/>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color w:val="000000" w:themeColor="text1"/>
                <w:sz w:val="22"/>
                <w:szCs w:val="22"/>
              </w:rPr>
            </w:pPr>
            <w:r w:rsidRPr="00C44D8F">
              <w:rPr>
                <w:rFonts w:ascii="TH Sarabun New" w:hAnsi="TH Sarabun New" w:cs="TH Sarabun New"/>
                <w:color w:val="000000" w:themeColor="text1"/>
                <w:sz w:val="22"/>
                <w:szCs w:val="22"/>
                <w:cs/>
              </w:rPr>
              <w:t>5.56</w:t>
            </w:r>
          </w:p>
        </w:tc>
        <w:tc>
          <w:tcPr>
            <w:tcW w:w="540" w:type="dxa"/>
            <w:hideMark/>
          </w:tcPr>
          <w:p w14:paraId="51469C30" w14:textId="77777777" w:rsidR="00DB2D32" w:rsidRPr="00C44D8F" w:rsidRDefault="00DB2D32" w:rsidP="00210F38">
            <w:pPr>
              <w:spacing w:line="278" w:lineRule="auto"/>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color w:val="000000" w:themeColor="text1"/>
                <w:sz w:val="22"/>
                <w:szCs w:val="22"/>
              </w:rPr>
            </w:pPr>
            <w:r w:rsidRPr="00C44D8F">
              <w:rPr>
                <w:rFonts w:ascii="TH Sarabun New" w:hAnsi="TH Sarabun New" w:cs="TH Sarabun New"/>
                <w:color w:val="000000" w:themeColor="text1"/>
                <w:sz w:val="22"/>
                <w:szCs w:val="22"/>
                <w:cs/>
              </w:rPr>
              <w:t>5.78</w:t>
            </w:r>
          </w:p>
        </w:tc>
        <w:tc>
          <w:tcPr>
            <w:tcW w:w="540" w:type="dxa"/>
            <w:hideMark/>
          </w:tcPr>
          <w:p w14:paraId="1CE2D04E" w14:textId="77777777" w:rsidR="00DB2D32" w:rsidRPr="00C44D8F" w:rsidRDefault="00DB2D32" w:rsidP="00210F38">
            <w:pPr>
              <w:spacing w:line="278" w:lineRule="auto"/>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color w:val="000000" w:themeColor="text1"/>
                <w:sz w:val="22"/>
                <w:szCs w:val="22"/>
              </w:rPr>
            </w:pPr>
            <w:r w:rsidRPr="00C44D8F">
              <w:rPr>
                <w:rFonts w:ascii="TH Sarabun New" w:hAnsi="TH Sarabun New" w:cs="TH Sarabun New"/>
                <w:color w:val="000000" w:themeColor="text1"/>
                <w:sz w:val="22"/>
                <w:szCs w:val="22"/>
                <w:cs/>
              </w:rPr>
              <w:t>5.80</w:t>
            </w:r>
          </w:p>
        </w:tc>
        <w:tc>
          <w:tcPr>
            <w:tcW w:w="630" w:type="dxa"/>
            <w:gridSpan w:val="3"/>
            <w:hideMark/>
          </w:tcPr>
          <w:p w14:paraId="445E0545" w14:textId="77777777" w:rsidR="00DB2D32" w:rsidRPr="00C44D8F" w:rsidRDefault="00DB2D32" w:rsidP="00210F38">
            <w:pPr>
              <w:spacing w:line="278" w:lineRule="auto"/>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color w:val="000000" w:themeColor="text1"/>
                <w:sz w:val="22"/>
                <w:szCs w:val="22"/>
              </w:rPr>
            </w:pPr>
            <w:r w:rsidRPr="00C44D8F">
              <w:rPr>
                <w:rFonts w:ascii="TH Sarabun New" w:hAnsi="TH Sarabun New" w:cs="TH Sarabun New"/>
                <w:color w:val="000000" w:themeColor="text1"/>
                <w:sz w:val="22"/>
                <w:szCs w:val="22"/>
                <w:cs/>
              </w:rPr>
              <w:t>11.24</w:t>
            </w:r>
          </w:p>
        </w:tc>
        <w:tc>
          <w:tcPr>
            <w:tcW w:w="630" w:type="dxa"/>
            <w:hideMark/>
          </w:tcPr>
          <w:p w14:paraId="65FD0619" w14:textId="77777777" w:rsidR="00DB2D32" w:rsidRPr="00C44D8F" w:rsidRDefault="00DB2D32" w:rsidP="00210F38">
            <w:pPr>
              <w:spacing w:line="278" w:lineRule="auto"/>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color w:val="000000" w:themeColor="text1"/>
                <w:szCs w:val="24"/>
              </w:rPr>
            </w:pPr>
            <w:r w:rsidRPr="00C44D8F">
              <w:rPr>
                <w:rFonts w:ascii="TH Sarabun New" w:hAnsi="TH Sarabun New" w:cs="TH Sarabun New"/>
                <w:color w:val="000000" w:themeColor="text1"/>
                <w:szCs w:val="24"/>
                <w:cs/>
              </w:rPr>
              <w:t>5.926</w:t>
            </w:r>
          </w:p>
        </w:tc>
      </w:tr>
      <w:tr w:rsidR="00DB2D32" w:rsidRPr="00C44D8F" w14:paraId="36D6BD95" w14:textId="77777777" w:rsidTr="007227F3">
        <w:trPr>
          <w:trHeight w:val="989"/>
        </w:trPr>
        <w:tc>
          <w:tcPr>
            <w:cnfStyle w:val="001000000000" w:firstRow="0" w:lastRow="0" w:firstColumn="1" w:lastColumn="0" w:oddVBand="0" w:evenVBand="0" w:oddHBand="0" w:evenHBand="0" w:firstRowFirstColumn="0" w:firstRowLastColumn="0" w:lastRowFirstColumn="0" w:lastRowLastColumn="0"/>
            <w:tcW w:w="990" w:type="dxa"/>
            <w:hideMark/>
          </w:tcPr>
          <w:p w14:paraId="47627DE8" w14:textId="1F4C2D6E" w:rsidR="00DB2D32" w:rsidRPr="00C44D8F" w:rsidRDefault="00DA6B33" w:rsidP="00210F38">
            <w:pPr>
              <w:spacing w:line="278" w:lineRule="auto"/>
              <w:jc w:val="center"/>
              <w:rPr>
                <w:rFonts w:ascii="TH Sarabun New" w:hAnsi="TH Sarabun New" w:cs="TH Sarabun New"/>
                <w:b w:val="0"/>
                <w:bCs w:val="0"/>
                <w:color w:val="000000" w:themeColor="text1"/>
                <w:sz w:val="20"/>
                <w:szCs w:val="20"/>
              </w:rPr>
            </w:pPr>
            <w:r w:rsidRPr="00C44D8F">
              <w:rPr>
                <w:rFonts w:ascii="TH Sarabun New" w:hAnsi="TH Sarabun New" w:cs="TH Sarabun New"/>
                <w:b w:val="0"/>
                <w:bCs w:val="0"/>
                <w:color w:val="000000" w:themeColor="text1"/>
                <w:sz w:val="20"/>
                <w:szCs w:val="20"/>
              </w:rPr>
              <w:t>Coated Biofertilizers with CMC</w:t>
            </w:r>
          </w:p>
        </w:tc>
        <w:tc>
          <w:tcPr>
            <w:tcW w:w="540" w:type="dxa"/>
            <w:hideMark/>
          </w:tcPr>
          <w:p w14:paraId="2885107D" w14:textId="77777777" w:rsidR="00DB2D32" w:rsidRPr="00C44D8F" w:rsidRDefault="00DB2D32" w:rsidP="00210F38">
            <w:pPr>
              <w:spacing w:line="278" w:lineRule="auto"/>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color w:val="000000" w:themeColor="text1"/>
                <w:sz w:val="22"/>
                <w:szCs w:val="22"/>
              </w:rPr>
            </w:pPr>
            <w:r w:rsidRPr="00C44D8F">
              <w:rPr>
                <w:rFonts w:ascii="TH Sarabun New" w:hAnsi="TH Sarabun New" w:cs="TH Sarabun New"/>
                <w:color w:val="000000" w:themeColor="text1"/>
                <w:sz w:val="22"/>
                <w:szCs w:val="22"/>
                <w:cs/>
              </w:rPr>
              <w:t>1.25</w:t>
            </w:r>
          </w:p>
        </w:tc>
        <w:tc>
          <w:tcPr>
            <w:tcW w:w="540" w:type="dxa"/>
            <w:hideMark/>
          </w:tcPr>
          <w:p w14:paraId="13D651C5" w14:textId="77777777" w:rsidR="00DB2D32" w:rsidRPr="00C44D8F" w:rsidRDefault="00DB2D32" w:rsidP="00210F38">
            <w:pPr>
              <w:spacing w:line="278" w:lineRule="auto"/>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color w:val="000000" w:themeColor="text1"/>
                <w:sz w:val="22"/>
                <w:szCs w:val="22"/>
              </w:rPr>
            </w:pPr>
            <w:r w:rsidRPr="00C44D8F">
              <w:rPr>
                <w:rFonts w:ascii="TH Sarabun New" w:hAnsi="TH Sarabun New" w:cs="TH Sarabun New"/>
                <w:color w:val="000000" w:themeColor="text1"/>
                <w:sz w:val="22"/>
                <w:szCs w:val="22"/>
                <w:cs/>
              </w:rPr>
              <w:t>1.54</w:t>
            </w:r>
          </w:p>
        </w:tc>
        <w:tc>
          <w:tcPr>
            <w:tcW w:w="540" w:type="dxa"/>
            <w:hideMark/>
          </w:tcPr>
          <w:p w14:paraId="200BBB8D" w14:textId="77777777" w:rsidR="00DB2D32" w:rsidRPr="00C44D8F" w:rsidRDefault="00DB2D32" w:rsidP="00210F38">
            <w:pPr>
              <w:spacing w:line="278" w:lineRule="auto"/>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color w:val="000000" w:themeColor="text1"/>
                <w:sz w:val="22"/>
                <w:szCs w:val="22"/>
              </w:rPr>
            </w:pPr>
            <w:r w:rsidRPr="00C44D8F">
              <w:rPr>
                <w:rFonts w:ascii="TH Sarabun New" w:hAnsi="TH Sarabun New" w:cs="TH Sarabun New"/>
                <w:color w:val="000000" w:themeColor="text1"/>
                <w:sz w:val="22"/>
                <w:szCs w:val="22"/>
                <w:cs/>
              </w:rPr>
              <w:t>1.59</w:t>
            </w:r>
          </w:p>
        </w:tc>
        <w:tc>
          <w:tcPr>
            <w:tcW w:w="540" w:type="dxa"/>
            <w:hideMark/>
          </w:tcPr>
          <w:p w14:paraId="7D26C08C" w14:textId="77777777" w:rsidR="00DB2D32" w:rsidRPr="00C44D8F" w:rsidRDefault="00DB2D32" w:rsidP="00210F38">
            <w:pPr>
              <w:spacing w:line="278" w:lineRule="auto"/>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color w:val="000000" w:themeColor="text1"/>
                <w:sz w:val="22"/>
                <w:szCs w:val="22"/>
              </w:rPr>
            </w:pPr>
            <w:r w:rsidRPr="00C44D8F">
              <w:rPr>
                <w:rFonts w:ascii="TH Sarabun New" w:hAnsi="TH Sarabun New" w:cs="TH Sarabun New"/>
                <w:color w:val="000000" w:themeColor="text1"/>
                <w:sz w:val="22"/>
                <w:szCs w:val="22"/>
                <w:cs/>
              </w:rPr>
              <w:t>2.22</w:t>
            </w:r>
          </w:p>
        </w:tc>
        <w:tc>
          <w:tcPr>
            <w:tcW w:w="630" w:type="dxa"/>
            <w:gridSpan w:val="3"/>
            <w:hideMark/>
          </w:tcPr>
          <w:p w14:paraId="52B5C121" w14:textId="77777777" w:rsidR="00DB2D32" w:rsidRPr="00C44D8F" w:rsidRDefault="00DB2D32" w:rsidP="00210F38">
            <w:pPr>
              <w:spacing w:line="278" w:lineRule="auto"/>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color w:val="000000" w:themeColor="text1"/>
                <w:sz w:val="22"/>
                <w:szCs w:val="22"/>
              </w:rPr>
            </w:pPr>
            <w:r w:rsidRPr="00C44D8F">
              <w:rPr>
                <w:rFonts w:ascii="TH Sarabun New" w:hAnsi="TH Sarabun New" w:cs="TH Sarabun New"/>
                <w:color w:val="000000" w:themeColor="text1"/>
                <w:sz w:val="22"/>
                <w:szCs w:val="22"/>
                <w:cs/>
              </w:rPr>
              <w:t>11.07</w:t>
            </w:r>
          </w:p>
        </w:tc>
        <w:tc>
          <w:tcPr>
            <w:tcW w:w="630" w:type="dxa"/>
            <w:hideMark/>
          </w:tcPr>
          <w:p w14:paraId="21BEFC03" w14:textId="77777777" w:rsidR="00DB2D32" w:rsidRPr="00C44D8F" w:rsidRDefault="00DB2D32" w:rsidP="00210F38">
            <w:pPr>
              <w:spacing w:line="278" w:lineRule="auto"/>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color w:val="000000" w:themeColor="text1"/>
                <w:szCs w:val="24"/>
              </w:rPr>
            </w:pPr>
            <w:r w:rsidRPr="00C44D8F">
              <w:rPr>
                <w:rFonts w:ascii="TH Sarabun New" w:hAnsi="TH Sarabun New" w:cs="TH Sarabun New"/>
                <w:color w:val="000000" w:themeColor="text1"/>
                <w:szCs w:val="24"/>
                <w:cs/>
              </w:rPr>
              <w:t>4.386</w:t>
            </w:r>
          </w:p>
        </w:tc>
      </w:tr>
    </w:tbl>
    <w:p w14:paraId="4C166346" w14:textId="17FC0EA6" w:rsidR="000200A7" w:rsidRPr="00C44D8F" w:rsidRDefault="004F3BAF" w:rsidP="007227F3">
      <w:pPr>
        <w:spacing w:before="240" w:after="0" w:line="240" w:lineRule="auto"/>
        <w:ind w:firstLine="720"/>
        <w:jc w:val="both"/>
        <w:rPr>
          <w:rFonts w:ascii="TH Sarabun New" w:hAnsi="TH Sarabun New" w:cs="TH Sarabun New"/>
          <w:sz w:val="28"/>
        </w:rPr>
      </w:pPr>
      <w:r w:rsidRPr="00C44D8F">
        <w:rPr>
          <w:rFonts w:ascii="TH Sarabun New" w:hAnsi="TH Sarabun New" w:cs="TH Sarabun New"/>
          <w:sz w:val="28"/>
        </w:rPr>
        <w:t>The phosphate release behavior of CMC-coated and uncoated biofertilizers immersed in DI water for 10 h</w:t>
      </w:r>
      <w:r w:rsidR="00DB2D32" w:rsidRPr="00C44D8F">
        <w:rPr>
          <w:rFonts w:ascii="TH Sarabun New" w:hAnsi="TH Sarabun New" w:cs="TH Sarabun New"/>
          <w:sz w:val="28"/>
        </w:rPr>
        <w:t>ours</w:t>
      </w:r>
      <w:r w:rsidRPr="00C44D8F">
        <w:rPr>
          <w:rFonts w:ascii="TH Sarabun New" w:hAnsi="TH Sarabun New" w:cs="TH Sarabun New"/>
          <w:sz w:val="28"/>
        </w:rPr>
        <w:t xml:space="preserve"> is presented in Table 1. The phosphate concentrations released from the CMC-coated biofertilizer</w:t>
      </w:r>
      <w:r w:rsidR="00214C0D">
        <w:rPr>
          <w:rFonts w:ascii="TH Sarabun New" w:hAnsi="TH Sarabun New" w:cs="TH Sarabun New"/>
          <w:sz w:val="28"/>
        </w:rPr>
        <w:t>s</w:t>
      </w:r>
      <w:r w:rsidRPr="00C44D8F">
        <w:rPr>
          <w:rFonts w:ascii="TH Sarabun New" w:hAnsi="TH Sarabun New" w:cs="TH Sarabun New"/>
          <w:sz w:val="28"/>
        </w:rPr>
        <w:t xml:space="preserve"> at 2, 4, 6, 8, and 10 h</w:t>
      </w:r>
      <w:r w:rsidR="00DB2D32" w:rsidRPr="00C44D8F">
        <w:rPr>
          <w:rFonts w:ascii="TH Sarabun New" w:hAnsi="TH Sarabun New" w:cs="TH Sarabun New"/>
          <w:sz w:val="28"/>
        </w:rPr>
        <w:t>ours</w:t>
      </w:r>
      <w:r w:rsidRPr="00C44D8F">
        <w:rPr>
          <w:rFonts w:ascii="TH Sarabun New" w:hAnsi="TH Sarabun New" w:cs="TH Sarabun New"/>
          <w:sz w:val="28"/>
        </w:rPr>
        <w:t xml:space="preserve"> were 1.25, 1.54, 1.59, </w:t>
      </w:r>
      <w:r w:rsidRPr="00C44D8F">
        <w:rPr>
          <w:rFonts w:ascii="TH Sarabun New" w:hAnsi="TH Sarabun New" w:cs="TH Sarabun New"/>
          <w:sz w:val="28"/>
        </w:rPr>
        <w:t>2.22, and 11.07 mg/L, respectively, with an average concentration of 4.386 mg/L. In contrast, the phosphate concentrations released from the uncoated biofertilizer</w:t>
      </w:r>
      <w:r w:rsidR="00214C0D">
        <w:rPr>
          <w:rFonts w:ascii="TH Sarabun New" w:hAnsi="TH Sarabun New" w:cs="TH Sarabun New"/>
          <w:sz w:val="28"/>
        </w:rPr>
        <w:t>s</w:t>
      </w:r>
      <w:r w:rsidRPr="00C44D8F">
        <w:rPr>
          <w:rFonts w:ascii="TH Sarabun New" w:hAnsi="TH Sarabun New" w:cs="TH Sarabun New"/>
          <w:sz w:val="28"/>
        </w:rPr>
        <w:t xml:space="preserve"> at the corresponding time intervals were 5.51, 5.56, 5.78, 5.80, and 11.</w:t>
      </w:r>
      <w:r w:rsidR="00623220">
        <w:rPr>
          <w:rFonts w:ascii="TH Sarabun New" w:hAnsi="TH Sarabun New" w:cs="TH Sarabun New"/>
          <w:sz w:val="28"/>
        </w:rPr>
        <w:t>24</w:t>
      </w:r>
      <w:r w:rsidRPr="00C44D8F">
        <w:rPr>
          <w:rFonts w:ascii="TH Sarabun New" w:hAnsi="TH Sarabun New" w:cs="TH Sarabun New"/>
          <w:sz w:val="28"/>
        </w:rPr>
        <w:t xml:space="preserve"> mg/L, respectively, resulting in an average concentration of 5.926 mg/L. </w:t>
      </w:r>
    </w:p>
    <w:p w14:paraId="1363A051" w14:textId="7C15A4FC" w:rsidR="00282096" w:rsidRDefault="004F3BAF" w:rsidP="007227F3">
      <w:pPr>
        <w:spacing w:after="0" w:line="240" w:lineRule="auto"/>
        <w:ind w:firstLine="720"/>
        <w:jc w:val="both"/>
        <w:rPr>
          <w:rFonts w:ascii="TH SarabunPSK" w:hAnsi="TH SarabunPSK" w:cs="TH SarabunPSK"/>
          <w:sz w:val="28"/>
        </w:rPr>
      </w:pPr>
      <w:r w:rsidRPr="00C44D8F">
        <w:rPr>
          <w:rFonts w:ascii="TH Sarabun New" w:hAnsi="TH Sarabun New" w:cs="TH Sarabun New"/>
          <w:sz w:val="28"/>
        </w:rPr>
        <w:t>The results indicate</w:t>
      </w:r>
      <w:r w:rsidR="00C94CCA">
        <w:rPr>
          <w:rFonts w:ascii="TH Sarabun New" w:hAnsi="TH Sarabun New" w:cs="TH Sarabun New"/>
          <w:sz w:val="28"/>
        </w:rPr>
        <w:t>d</w:t>
      </w:r>
      <w:r w:rsidRPr="00C44D8F">
        <w:rPr>
          <w:rFonts w:ascii="TH Sarabun New" w:hAnsi="TH Sarabun New" w:cs="TH Sarabun New"/>
          <w:sz w:val="28"/>
        </w:rPr>
        <w:t xml:space="preserve"> that the CMC-coated biofertilizer</w:t>
      </w:r>
      <w:r w:rsidR="00214C0D">
        <w:rPr>
          <w:rFonts w:ascii="TH Sarabun New" w:hAnsi="TH Sarabun New" w:cs="TH Sarabun New"/>
          <w:sz w:val="28"/>
        </w:rPr>
        <w:t>s</w:t>
      </w:r>
      <w:r w:rsidRPr="00C44D8F">
        <w:rPr>
          <w:rFonts w:ascii="TH Sarabun New" w:hAnsi="TH Sarabun New" w:cs="TH Sarabun New"/>
          <w:sz w:val="28"/>
        </w:rPr>
        <w:t xml:space="preserve"> released significantly lower amounts of phosphate during the initial stages of the experiment than the uncoated biofertilizer</w:t>
      </w:r>
      <w:r w:rsidR="00214C0D">
        <w:rPr>
          <w:rFonts w:ascii="TH Sarabun New" w:hAnsi="TH Sarabun New" w:cs="TH Sarabun New"/>
          <w:sz w:val="28"/>
        </w:rPr>
        <w:t>s</w:t>
      </w:r>
      <w:r w:rsidRPr="00C44D8F">
        <w:rPr>
          <w:rFonts w:ascii="TH Sarabun New" w:hAnsi="TH Sarabun New" w:cs="TH Sarabun New"/>
          <w:sz w:val="28"/>
        </w:rPr>
        <w:t>. The lower average phosphate concentration observed for the coated samples suggest</w:t>
      </w:r>
      <w:r w:rsidR="00C94CCA">
        <w:rPr>
          <w:rFonts w:ascii="TH Sarabun New" w:hAnsi="TH Sarabun New" w:cs="TH Sarabun New"/>
          <w:sz w:val="28"/>
        </w:rPr>
        <w:t>ed</w:t>
      </w:r>
      <w:r w:rsidRPr="00C44D8F">
        <w:rPr>
          <w:rFonts w:ascii="TH Sarabun New" w:hAnsi="TH Sarabun New" w:cs="TH Sarabun New"/>
          <w:sz w:val="28"/>
        </w:rPr>
        <w:t xml:space="preserve"> that the CMC coating effectively acted as a diffusion barrier, thereby slowing the release of phosphate into the surrounding medium. These findings demonstrate</w:t>
      </w:r>
      <w:r w:rsidR="00C94CCA">
        <w:rPr>
          <w:rFonts w:ascii="TH Sarabun New" w:hAnsi="TH Sarabun New" w:cs="TH Sarabun New"/>
          <w:sz w:val="28"/>
        </w:rPr>
        <w:t>d</w:t>
      </w:r>
      <w:r w:rsidRPr="00C44D8F">
        <w:rPr>
          <w:rFonts w:ascii="TH Sarabun New" w:hAnsi="TH Sarabun New" w:cs="TH Sarabun New"/>
          <w:sz w:val="28"/>
        </w:rPr>
        <w:t xml:space="preserve"> that coating </w:t>
      </w:r>
      <w:r w:rsidR="00623220">
        <w:rPr>
          <w:rFonts w:ascii="TH Sarabun New" w:hAnsi="TH Sarabun New" w:cs="TH Sarabun New"/>
          <w:sz w:val="28"/>
        </w:rPr>
        <w:t xml:space="preserve">the </w:t>
      </w:r>
      <w:r w:rsidRPr="00C44D8F">
        <w:rPr>
          <w:rFonts w:ascii="TH Sarabun New" w:hAnsi="TH Sarabun New" w:cs="TH Sarabun New"/>
          <w:sz w:val="28"/>
        </w:rPr>
        <w:t>biofertilizer</w:t>
      </w:r>
      <w:r w:rsidR="00214C0D">
        <w:rPr>
          <w:rFonts w:ascii="TH Sarabun New" w:hAnsi="TH Sarabun New" w:cs="TH Sarabun New"/>
          <w:sz w:val="28"/>
        </w:rPr>
        <w:t>s</w:t>
      </w:r>
      <w:r w:rsidRPr="00C44D8F">
        <w:rPr>
          <w:rFonts w:ascii="TH Sarabun New" w:hAnsi="TH Sarabun New" w:cs="TH Sarabun New"/>
          <w:sz w:val="28"/>
        </w:rPr>
        <w:t xml:space="preserve"> with CMC effectively enhance</w:t>
      </w:r>
      <w:r w:rsidR="00623220">
        <w:rPr>
          <w:rFonts w:ascii="TH Sarabun New" w:hAnsi="TH Sarabun New" w:cs="TH Sarabun New"/>
          <w:sz w:val="28"/>
        </w:rPr>
        <w:t>d</w:t>
      </w:r>
      <w:r w:rsidRPr="00C44D8F">
        <w:rPr>
          <w:rFonts w:ascii="TH Sarabun New" w:hAnsi="TH Sarabun New" w:cs="TH Sarabun New"/>
          <w:sz w:val="28"/>
        </w:rPr>
        <w:t xml:space="preserve"> the controlled release of phosphate compared with </w:t>
      </w:r>
      <w:r w:rsidR="00623220">
        <w:rPr>
          <w:rFonts w:ascii="TH Sarabun New" w:hAnsi="TH Sarabun New" w:cs="TH Sarabun New"/>
          <w:sz w:val="28"/>
        </w:rPr>
        <w:t xml:space="preserve">the </w:t>
      </w:r>
      <w:r w:rsidRPr="00C44D8F">
        <w:rPr>
          <w:rFonts w:ascii="TH Sarabun New" w:hAnsi="TH Sarabun New" w:cs="TH Sarabun New"/>
          <w:sz w:val="28"/>
        </w:rPr>
        <w:t>uncoated biofertilizer</w:t>
      </w:r>
      <w:r w:rsidR="00214C0D">
        <w:rPr>
          <w:rFonts w:ascii="TH Sarabun New" w:hAnsi="TH Sarabun New" w:cs="TH Sarabun New"/>
          <w:sz w:val="28"/>
        </w:rPr>
        <w:t>s</w:t>
      </w:r>
      <w:r w:rsidR="00623220">
        <w:rPr>
          <w:rFonts w:ascii="TH Sarabun New" w:hAnsi="TH Sarabun New" w:cs="TH Sarabun New"/>
          <w:sz w:val="28"/>
        </w:rPr>
        <w:t>.</w:t>
      </w:r>
    </w:p>
    <w:p w14:paraId="11C6E0B4" w14:textId="405DBFFE" w:rsidR="0098175B" w:rsidRPr="00B310AB" w:rsidRDefault="0098175B" w:rsidP="00B310AB">
      <w:pPr>
        <w:pStyle w:val="ac"/>
        <w:rPr>
          <w:rFonts w:ascii="TH SarabunPSK" w:hAnsi="TH SarabunPSK" w:cs="TH SarabunPSK"/>
          <w:sz w:val="32"/>
          <w:szCs w:val="32"/>
        </w:rPr>
      </w:pPr>
    </w:p>
    <w:p w14:paraId="43ED7A99" w14:textId="679B4C5C" w:rsidR="0098175B" w:rsidRPr="00C44D8F" w:rsidRDefault="00B24034" w:rsidP="007227F3">
      <w:pPr>
        <w:spacing w:after="0" w:line="240" w:lineRule="auto"/>
        <w:jc w:val="both"/>
        <w:rPr>
          <w:rFonts w:ascii="TH Sarabun New" w:hAnsi="TH Sarabun New" w:cs="TH Sarabun New"/>
          <w:b/>
          <w:bCs/>
          <w:sz w:val="28"/>
        </w:rPr>
      </w:pPr>
      <w:r w:rsidRPr="00C44D8F">
        <w:rPr>
          <w:rFonts w:ascii="TH Sarabun New" w:hAnsi="TH Sarabun New" w:cs="TH Sarabun New"/>
          <w:b/>
          <w:bCs/>
          <w:sz w:val="28"/>
        </w:rPr>
        <w:t>Conclusions</w:t>
      </w:r>
    </w:p>
    <w:p w14:paraId="77681493" w14:textId="1FDDB882" w:rsidR="0098175B" w:rsidRPr="009D0DAD" w:rsidRDefault="00C44D8F" w:rsidP="007227F3">
      <w:pPr>
        <w:spacing w:after="0" w:line="240" w:lineRule="auto"/>
        <w:ind w:firstLine="720"/>
        <w:jc w:val="both"/>
        <w:rPr>
          <w:rFonts w:ascii="TH Sarabun New" w:hAnsi="TH Sarabun New" w:cs="TH Sarabun New"/>
          <w:sz w:val="32"/>
          <w:szCs w:val="32"/>
        </w:rPr>
      </w:pPr>
      <w:r w:rsidRPr="009D0DAD">
        <w:rPr>
          <w:rFonts w:ascii="TH Sarabun New" w:hAnsi="TH Sarabun New" w:cs="TH Sarabun New"/>
          <w:sz w:val="28"/>
        </w:rPr>
        <w:t>Based on the results of this study, it can be concluded that the biofertilizer</w:t>
      </w:r>
      <w:r w:rsidR="00214C0D">
        <w:rPr>
          <w:rFonts w:ascii="TH Sarabun New" w:hAnsi="TH Sarabun New" w:cs="TH Sarabun New"/>
          <w:sz w:val="28"/>
        </w:rPr>
        <w:t>s</w:t>
      </w:r>
      <w:r w:rsidRPr="009D0DAD">
        <w:rPr>
          <w:rFonts w:ascii="TH Sarabun New" w:hAnsi="TH Sarabun New" w:cs="TH Sarabun New"/>
          <w:sz w:val="28"/>
        </w:rPr>
        <w:t xml:space="preserve"> produced from eggshells, chitosan, and rice straw at a ratio of 1:1:1 was </w:t>
      </w:r>
      <w:r w:rsidR="00623220" w:rsidRPr="009D0DAD">
        <w:rPr>
          <w:rFonts w:ascii="TH Sarabun New" w:hAnsi="TH Sarabun New" w:cs="TH Sarabun New"/>
          <w:sz w:val="28"/>
        </w:rPr>
        <w:t xml:space="preserve">stable in </w:t>
      </w:r>
      <w:r w:rsidRPr="009D0DAD">
        <w:rPr>
          <w:rFonts w:ascii="TH Sarabun New" w:hAnsi="TH Sarabun New" w:cs="TH Sarabun New"/>
          <w:sz w:val="28"/>
        </w:rPr>
        <w:t>water-insoluble and effectively adsorbed phosphate from synthetic wastewater. These findings demonstrate</w:t>
      </w:r>
      <w:r w:rsidR="00C94CCA">
        <w:rPr>
          <w:rFonts w:ascii="TH Sarabun New" w:hAnsi="TH Sarabun New" w:cs="TH Sarabun New"/>
          <w:sz w:val="28"/>
        </w:rPr>
        <w:t>d</w:t>
      </w:r>
      <w:r w:rsidRPr="009D0DAD">
        <w:rPr>
          <w:rFonts w:ascii="TH Sarabun New" w:hAnsi="TH Sarabun New" w:cs="TH Sarabun New"/>
          <w:sz w:val="28"/>
        </w:rPr>
        <w:t xml:space="preserve"> the potential of this material to recover phosphate and reuse it as a biofertilizer</w:t>
      </w:r>
      <w:r w:rsidR="00214C0D">
        <w:rPr>
          <w:rFonts w:ascii="TH Sarabun New" w:hAnsi="TH Sarabun New" w:cs="TH Sarabun New"/>
          <w:sz w:val="28"/>
        </w:rPr>
        <w:t>s</w:t>
      </w:r>
      <w:r w:rsidRPr="009D0DAD">
        <w:rPr>
          <w:rFonts w:ascii="TH Sarabun New" w:hAnsi="TH Sarabun New" w:cs="TH Sarabun New"/>
          <w:sz w:val="28"/>
        </w:rPr>
        <w:t>. Furthermore, coating the biofertilizer</w:t>
      </w:r>
      <w:r w:rsidR="00214C0D">
        <w:rPr>
          <w:rFonts w:ascii="TH Sarabun New" w:hAnsi="TH Sarabun New" w:cs="TH Sarabun New"/>
          <w:sz w:val="28"/>
        </w:rPr>
        <w:t>s</w:t>
      </w:r>
      <w:r w:rsidRPr="009D0DAD">
        <w:rPr>
          <w:rFonts w:ascii="TH Sarabun New" w:hAnsi="TH Sarabun New" w:cs="TH Sarabun New"/>
          <w:sz w:val="28"/>
        </w:rPr>
        <w:t xml:space="preserve"> with carboxymethyl cellulose (CMC) derived from corn husks effectively delayed phosphate release. The coating exhibited the greatest controlled-release </w:t>
      </w:r>
      <w:r w:rsidRPr="009D0DAD">
        <w:rPr>
          <w:rFonts w:ascii="TH Sarabun New" w:hAnsi="TH Sarabun New" w:cs="TH Sarabun New"/>
          <w:sz w:val="28"/>
        </w:rPr>
        <w:lastRenderedPageBreak/>
        <w:t>performance during the first 8 hours of the experiment. However, after 10 hours, the phosphate concentrations measured in the water from the coated and uncoated samples became similar, reaching 11.</w:t>
      </w:r>
      <w:r w:rsidR="00623220" w:rsidRPr="009D0DAD">
        <w:rPr>
          <w:rFonts w:ascii="TH Sarabun New" w:hAnsi="TH Sarabun New" w:cs="TH Sarabun New"/>
          <w:sz w:val="28"/>
        </w:rPr>
        <w:t>07</w:t>
      </w:r>
      <w:r w:rsidRPr="009D0DAD">
        <w:rPr>
          <w:rFonts w:ascii="TH Sarabun New" w:hAnsi="TH Sarabun New" w:cs="TH Sarabun New"/>
          <w:sz w:val="28"/>
        </w:rPr>
        <w:t xml:space="preserve"> and 11.</w:t>
      </w:r>
      <w:r w:rsidR="00623220" w:rsidRPr="009D0DAD">
        <w:rPr>
          <w:rFonts w:ascii="TH Sarabun New" w:hAnsi="TH Sarabun New" w:cs="TH Sarabun New"/>
          <w:sz w:val="28"/>
        </w:rPr>
        <w:t>24</w:t>
      </w:r>
      <w:r w:rsidRPr="009D0DAD">
        <w:rPr>
          <w:rFonts w:ascii="TH Sarabun New" w:hAnsi="TH Sarabun New" w:cs="TH Sarabun New"/>
          <w:sz w:val="28"/>
        </w:rPr>
        <w:t xml:space="preserve"> mg/L, respectively. This indicate</w:t>
      </w:r>
      <w:r w:rsidR="00C94CCA">
        <w:rPr>
          <w:rFonts w:ascii="TH Sarabun New" w:hAnsi="TH Sarabun New" w:cs="TH Sarabun New"/>
          <w:sz w:val="28"/>
        </w:rPr>
        <w:t>d</w:t>
      </w:r>
      <w:r w:rsidRPr="009D0DAD">
        <w:rPr>
          <w:rFonts w:ascii="TH Sarabun New" w:hAnsi="TH Sarabun New" w:cs="TH Sarabun New"/>
          <w:sz w:val="28"/>
        </w:rPr>
        <w:t xml:space="preserve"> that the CMC coating was effective in slowing phosphate release during the initial stage of the experiment, while the release rates of both coated and uncoated biofertilizers gradually converged over time.</w:t>
      </w:r>
    </w:p>
    <w:p w14:paraId="18A80EE5" w14:textId="71742E39" w:rsidR="00F63A3D" w:rsidRPr="009D0DAD" w:rsidRDefault="00B24034" w:rsidP="007227F3">
      <w:pPr>
        <w:spacing w:after="0" w:line="240" w:lineRule="auto"/>
        <w:jc w:val="both"/>
        <w:rPr>
          <w:rFonts w:ascii="TH Sarabun New" w:hAnsi="TH Sarabun New" w:cs="TH Sarabun New"/>
          <w:b/>
          <w:bCs/>
          <w:sz w:val="28"/>
          <w:cs/>
        </w:rPr>
      </w:pPr>
      <w:r w:rsidRPr="009D0DAD">
        <w:rPr>
          <w:rFonts w:ascii="TH Sarabun New" w:hAnsi="TH Sarabun New" w:cs="TH Sarabun New"/>
          <w:b/>
          <w:bCs/>
          <w:sz w:val="28"/>
        </w:rPr>
        <w:t>Acknowledgments</w:t>
      </w:r>
      <w:r w:rsidRPr="009D0DAD">
        <w:rPr>
          <w:rFonts w:ascii="TH Sarabun New" w:hAnsi="TH Sarabun New" w:cs="TH Sarabun New"/>
          <w:b/>
          <w:bCs/>
          <w:sz w:val="28"/>
          <w:szCs w:val="22"/>
        </w:rPr>
        <w:t xml:space="preserve"> </w:t>
      </w:r>
    </w:p>
    <w:p w14:paraId="4E445FF8" w14:textId="1618CF57" w:rsidR="009F35C9" w:rsidRPr="00AA4AB4" w:rsidRDefault="00AA4AB4" w:rsidP="00AA4AB4">
      <w:pPr>
        <w:pStyle w:val="ac"/>
        <w:ind w:firstLine="720"/>
        <w:jc w:val="both"/>
        <w:rPr>
          <w:rFonts w:ascii="TH Sarabun New" w:hAnsi="TH Sarabun New" w:cs="TH Sarabun New"/>
          <w:sz w:val="28"/>
          <w:lang w:val="en"/>
        </w:rPr>
      </w:pPr>
      <w:r w:rsidRPr="00AA4AB4">
        <w:rPr>
          <w:rFonts w:ascii="TH Sarabun New" w:hAnsi="TH Sarabun New" w:cs="TH Sarabun New"/>
          <w:sz w:val="28"/>
        </w:rPr>
        <w:t xml:space="preserve">We sincerely </w:t>
      </w:r>
      <w:r w:rsidR="003D4C01" w:rsidRPr="00AA4AB4">
        <w:rPr>
          <w:rFonts w:ascii="TH Sarabun New" w:hAnsi="TH Sarabun New" w:cs="TH Sarabun New"/>
          <w:sz w:val="28"/>
        </w:rPr>
        <w:t>thank</w:t>
      </w:r>
      <w:r w:rsidRPr="00AA4AB4">
        <w:rPr>
          <w:rFonts w:ascii="TH Sarabun New" w:hAnsi="TH Sarabun New" w:cs="TH Sarabun New"/>
          <w:sz w:val="28"/>
        </w:rPr>
        <w:t xml:space="preserve"> the Scientific and Technological Research Services Center and Central Laboratory, Chiang Mai University, for their support in sample analysis. We are deeply grateful to </w:t>
      </w:r>
      <w:r w:rsidR="003F47E8">
        <w:rPr>
          <w:rFonts w:ascii="TH Sarabun New" w:hAnsi="TH Sarabun New" w:cs="TH Sarabun New"/>
          <w:sz w:val="28"/>
        </w:rPr>
        <w:t>Mr.</w:t>
      </w:r>
      <w:r w:rsidRPr="00AA4AB4">
        <w:rPr>
          <w:rFonts w:ascii="TH Sarabun New" w:hAnsi="TH Sarabun New" w:cs="TH Sarabun New"/>
          <w:sz w:val="28"/>
        </w:rPr>
        <w:t xml:space="preserve"> </w:t>
      </w:r>
      <w:proofErr w:type="spellStart"/>
      <w:r w:rsidRPr="00AA4AB4">
        <w:rPr>
          <w:rFonts w:ascii="TH Sarabun New" w:hAnsi="TH Sarabun New" w:cs="TH Sarabun New"/>
          <w:sz w:val="28"/>
        </w:rPr>
        <w:t>Natthawat</w:t>
      </w:r>
      <w:proofErr w:type="spellEnd"/>
      <w:r w:rsidRPr="00AA4AB4">
        <w:rPr>
          <w:rFonts w:ascii="TH Sarabun New" w:hAnsi="TH Sarabun New" w:cs="TH Sarabun New"/>
          <w:sz w:val="28"/>
        </w:rPr>
        <w:t xml:space="preserve"> Ai-</w:t>
      </w:r>
      <w:proofErr w:type="spellStart"/>
      <w:r w:rsidRPr="00AA4AB4">
        <w:rPr>
          <w:rFonts w:ascii="TH Sarabun New" w:hAnsi="TH Sarabun New" w:cs="TH Sarabun New"/>
          <w:sz w:val="28"/>
        </w:rPr>
        <w:t>kaew</w:t>
      </w:r>
      <w:proofErr w:type="spellEnd"/>
      <w:r w:rsidRPr="00AA4AB4">
        <w:rPr>
          <w:rFonts w:ascii="TH Sarabun New" w:hAnsi="TH Sarabun New" w:cs="TH Sarabun New"/>
          <w:sz w:val="28"/>
        </w:rPr>
        <w:t>,</w:t>
      </w:r>
      <w:r w:rsidR="003F47E8">
        <w:rPr>
          <w:rFonts w:ascii="TH Sarabun New" w:hAnsi="TH Sarabun New" w:cs="TH Sarabun New"/>
          <w:sz w:val="28"/>
        </w:rPr>
        <w:t xml:space="preserve"> Mrs.</w:t>
      </w:r>
      <w:r w:rsidRPr="00AA4AB4">
        <w:rPr>
          <w:rFonts w:ascii="TH Sarabun New" w:hAnsi="TH Sarabun New" w:cs="TH Sarabun New"/>
          <w:sz w:val="28"/>
        </w:rPr>
        <w:t xml:space="preserve"> </w:t>
      </w:r>
      <w:proofErr w:type="spellStart"/>
      <w:r w:rsidRPr="00AA4AB4">
        <w:rPr>
          <w:rFonts w:ascii="TH Sarabun New" w:hAnsi="TH Sarabun New" w:cs="TH Sarabun New"/>
          <w:sz w:val="28"/>
        </w:rPr>
        <w:t>Thongpian</w:t>
      </w:r>
      <w:proofErr w:type="spellEnd"/>
      <w:r w:rsidRPr="00AA4AB4">
        <w:rPr>
          <w:rFonts w:ascii="TH Sarabun New" w:hAnsi="TH Sarabun New" w:cs="TH Sarabun New"/>
          <w:sz w:val="28"/>
        </w:rPr>
        <w:t xml:space="preserve"> </w:t>
      </w:r>
      <w:proofErr w:type="spellStart"/>
      <w:r w:rsidRPr="00AA4AB4">
        <w:rPr>
          <w:rFonts w:ascii="TH Sarabun New" w:hAnsi="TH Sarabun New" w:cs="TH Sarabun New"/>
          <w:sz w:val="28"/>
        </w:rPr>
        <w:t>Singchai</w:t>
      </w:r>
      <w:proofErr w:type="spellEnd"/>
      <w:r w:rsidRPr="00AA4AB4">
        <w:rPr>
          <w:rFonts w:ascii="TH Sarabun New" w:hAnsi="TH Sarabun New" w:cs="TH Sarabun New"/>
          <w:sz w:val="28"/>
        </w:rPr>
        <w:t xml:space="preserve">, all advisors, and </w:t>
      </w:r>
      <w:r w:rsidR="003F47E8">
        <w:rPr>
          <w:rFonts w:ascii="TH Sarabun New" w:hAnsi="TH Sarabun New" w:cs="TH Sarabun New"/>
          <w:sz w:val="28"/>
        </w:rPr>
        <w:t>Miss</w:t>
      </w:r>
      <w:r w:rsidRPr="00AA4AB4">
        <w:rPr>
          <w:rFonts w:ascii="TH Sarabun New" w:hAnsi="TH Sarabun New" w:cs="TH Sarabun New"/>
          <w:sz w:val="28"/>
        </w:rPr>
        <w:t xml:space="preserve"> </w:t>
      </w:r>
      <w:proofErr w:type="spellStart"/>
      <w:r w:rsidRPr="00AA4AB4">
        <w:rPr>
          <w:rFonts w:ascii="TH Sarabun New" w:hAnsi="TH Sarabun New" w:cs="TH Sarabun New"/>
          <w:sz w:val="28"/>
        </w:rPr>
        <w:t>Pimpawan</w:t>
      </w:r>
      <w:proofErr w:type="spellEnd"/>
      <w:r w:rsidRPr="00AA4AB4">
        <w:rPr>
          <w:rFonts w:ascii="TH Sarabun New" w:hAnsi="TH Sarabun New" w:cs="TH Sarabun New"/>
          <w:sz w:val="28"/>
        </w:rPr>
        <w:t xml:space="preserve"> Kanthakhiao</w:t>
      </w:r>
      <w:r w:rsidR="003D4C01">
        <w:rPr>
          <w:rFonts w:ascii="TH Sarabun New" w:hAnsi="TH Sarabun New" w:cs="TH Sarabun New"/>
          <w:sz w:val="28"/>
        </w:rPr>
        <w:t xml:space="preserve">, </w:t>
      </w:r>
      <w:r>
        <w:rPr>
          <w:rFonts w:ascii="TH Sarabun New" w:hAnsi="TH Sarabun New" w:cs="TH Sarabun New"/>
          <w:sz w:val="28"/>
        </w:rPr>
        <w:t xml:space="preserve">our English teacher, </w:t>
      </w:r>
      <w:r w:rsidRPr="00AA4AB4">
        <w:rPr>
          <w:rFonts w:ascii="TH Sarabun New" w:hAnsi="TH Sarabun New" w:cs="TH Sarabun New"/>
          <w:sz w:val="28"/>
        </w:rPr>
        <w:t>for their guidance and careful review of this article. We also gratefully acknowledge Princess Chulabhorn Science High School Chiang Rai for providing facilities and financial support.</w:t>
      </w:r>
    </w:p>
    <w:p w14:paraId="029C7B4B" w14:textId="77777777" w:rsidR="00B521A9" w:rsidRDefault="00B521A9" w:rsidP="00826017">
      <w:pPr>
        <w:pStyle w:val="ac"/>
        <w:rPr>
          <w:rFonts w:ascii="TH Sarabun New" w:hAnsi="TH Sarabun New" w:cs="TH Sarabun New"/>
          <w:sz w:val="32"/>
          <w:szCs w:val="32"/>
        </w:rPr>
      </w:pPr>
    </w:p>
    <w:p w14:paraId="42665087" w14:textId="73394634" w:rsidR="0098175B" w:rsidRPr="009D0DAD" w:rsidRDefault="00B24034" w:rsidP="007227F3">
      <w:pPr>
        <w:spacing w:after="0" w:line="240" w:lineRule="auto"/>
        <w:jc w:val="both"/>
        <w:rPr>
          <w:rFonts w:ascii="TH Sarabun New" w:hAnsi="TH Sarabun New" w:cs="TH Sarabun New"/>
          <w:b/>
          <w:bCs/>
          <w:sz w:val="32"/>
          <w:szCs w:val="32"/>
          <w:cs/>
        </w:rPr>
      </w:pPr>
      <w:r w:rsidRPr="009D0DAD">
        <w:rPr>
          <w:rFonts w:ascii="TH Sarabun New" w:hAnsi="TH Sarabun New" w:cs="TH Sarabun New"/>
          <w:b/>
          <w:bCs/>
          <w:noProof/>
          <w:sz w:val="28"/>
        </w:rPr>
        <w:t>References</w:t>
      </w:r>
      <w:r w:rsidR="00F63A3D" w:rsidRPr="009D0DAD">
        <w:rPr>
          <w:rFonts w:ascii="TH Sarabun New" w:hAnsi="TH Sarabun New" w:cs="TH Sarabun New"/>
          <w:b/>
          <w:bCs/>
          <w:sz w:val="32"/>
          <w:szCs w:val="32"/>
        </w:rPr>
        <w:t xml:space="preserve"> </w:t>
      </w:r>
    </w:p>
    <w:p w14:paraId="7EA2FD8E" w14:textId="79882D3E" w:rsidR="00031134" w:rsidRDefault="00031134" w:rsidP="007227F3">
      <w:pPr>
        <w:spacing w:after="0" w:line="240" w:lineRule="auto"/>
        <w:ind w:left="630" w:hanging="630"/>
        <w:jc w:val="both"/>
        <w:rPr>
          <w:rFonts w:ascii="TH Sarabun New" w:hAnsi="TH Sarabun New" w:cs="TH Sarabun New"/>
          <w:sz w:val="28"/>
        </w:rPr>
      </w:pPr>
      <w:r w:rsidRPr="009D0DAD">
        <w:rPr>
          <w:rFonts w:ascii="TH Sarabun New" w:hAnsi="TH Sarabun New" w:cs="TH Sarabun New"/>
          <w:sz w:val="28"/>
        </w:rPr>
        <w:t xml:space="preserve">Bilo, </w:t>
      </w:r>
      <w:proofErr w:type="spellStart"/>
      <w:r w:rsidRPr="009D0DAD">
        <w:rPr>
          <w:rFonts w:ascii="TH Sarabun New" w:hAnsi="TH Sarabun New" w:cs="TH Sarabun New"/>
          <w:sz w:val="28"/>
        </w:rPr>
        <w:t>Fabjola</w:t>
      </w:r>
      <w:proofErr w:type="spellEnd"/>
      <w:r w:rsidRPr="009D0DAD">
        <w:rPr>
          <w:rFonts w:ascii="TH Sarabun New" w:hAnsi="TH Sarabun New" w:cs="TH Sarabun New"/>
          <w:sz w:val="28"/>
        </w:rPr>
        <w:t xml:space="preserve">, et al. (2018). </w:t>
      </w:r>
      <w:r w:rsidRPr="009D0DAD">
        <w:rPr>
          <w:rFonts w:ascii="TH Sarabun New" w:hAnsi="TH Sarabun New" w:cs="TH Sarabun New"/>
          <w:i/>
          <w:iCs/>
          <w:sz w:val="28"/>
        </w:rPr>
        <w:t>A sustainable bioplastic obtained from rice straw</w:t>
      </w:r>
      <w:r w:rsidRPr="009D0DAD">
        <w:rPr>
          <w:rFonts w:ascii="TH Sarabun New" w:hAnsi="TH Sarabun New" w:cs="TH Sarabun New"/>
          <w:sz w:val="28"/>
        </w:rPr>
        <w:t xml:space="preserve">. Journal of </w:t>
      </w:r>
      <w:r w:rsidR="00D347D7" w:rsidRPr="009D0DAD">
        <w:rPr>
          <w:rFonts w:ascii="TH Sarabun New" w:hAnsi="TH Sarabun New" w:cs="TH Sarabun New"/>
          <w:sz w:val="28"/>
        </w:rPr>
        <w:t>C</w:t>
      </w:r>
      <w:r w:rsidRPr="009D0DAD">
        <w:rPr>
          <w:rFonts w:ascii="TH Sarabun New" w:hAnsi="TH Sarabun New" w:cs="TH Sarabun New"/>
          <w:sz w:val="28"/>
        </w:rPr>
        <w:t xml:space="preserve">leaner </w:t>
      </w:r>
      <w:r w:rsidR="00D347D7" w:rsidRPr="009D0DAD">
        <w:rPr>
          <w:rFonts w:ascii="TH Sarabun New" w:hAnsi="TH Sarabun New" w:cs="TH Sarabun New"/>
          <w:sz w:val="28"/>
        </w:rPr>
        <w:t>P</w:t>
      </w:r>
      <w:r w:rsidRPr="009D0DAD">
        <w:rPr>
          <w:rFonts w:ascii="TH Sarabun New" w:hAnsi="TH Sarabun New" w:cs="TH Sarabun New"/>
          <w:sz w:val="28"/>
        </w:rPr>
        <w:t>roduction, 200, 357-368.</w:t>
      </w:r>
    </w:p>
    <w:p w14:paraId="4464FE9E" w14:textId="4C35078B" w:rsidR="009D0DAD" w:rsidRPr="009B3E8A" w:rsidRDefault="009D0DAD" w:rsidP="00D347D7">
      <w:pPr>
        <w:spacing w:after="0" w:line="240" w:lineRule="auto"/>
        <w:ind w:left="630" w:hanging="630"/>
        <w:jc w:val="both"/>
        <w:rPr>
          <w:rFonts w:ascii="TH Sarabun New" w:hAnsi="TH Sarabun New" w:cs="TH Sarabun New"/>
          <w:sz w:val="28"/>
        </w:rPr>
      </w:pPr>
      <w:proofErr w:type="spellStart"/>
      <w:r w:rsidRPr="009D0DAD">
        <w:rPr>
          <w:rFonts w:ascii="TH Sarabun New" w:hAnsi="TH Sarabun New" w:cs="TH Sarabun New"/>
          <w:sz w:val="28"/>
        </w:rPr>
        <w:t>Sanyan</w:t>
      </w:r>
      <w:r>
        <w:rPr>
          <w:rFonts w:ascii="TH Sarabun New" w:hAnsi="TH Sarabun New" w:cs="TH Sarabun New"/>
          <w:sz w:val="28"/>
        </w:rPr>
        <w:t>t</w:t>
      </w:r>
      <w:proofErr w:type="spellEnd"/>
      <w:r w:rsidRPr="009D0DAD">
        <w:rPr>
          <w:rFonts w:ascii="TH Sarabun New" w:hAnsi="TH Sarabun New" w:cs="TH Sarabun New"/>
          <w:sz w:val="28"/>
        </w:rPr>
        <w:t xml:space="preserve">, S., &amp; </w:t>
      </w:r>
      <w:proofErr w:type="spellStart"/>
      <w:r w:rsidRPr="009D0DAD">
        <w:rPr>
          <w:rFonts w:ascii="TH Sarabun New" w:hAnsi="TH Sarabun New" w:cs="TH Sarabun New"/>
          <w:sz w:val="28"/>
        </w:rPr>
        <w:t>P</w:t>
      </w:r>
      <w:r w:rsidR="009B3E8A">
        <w:rPr>
          <w:rFonts w:ascii="TH Sarabun New" w:hAnsi="TH Sarabun New" w:cs="TH Sarabun New"/>
          <w:sz w:val="28"/>
        </w:rPr>
        <w:t>a</w:t>
      </w:r>
      <w:r>
        <w:rPr>
          <w:rFonts w:ascii="TH Sarabun New" w:hAnsi="TH Sarabun New" w:cs="TH Sarabun New"/>
          <w:sz w:val="28"/>
        </w:rPr>
        <w:t>t</w:t>
      </w:r>
      <w:r w:rsidRPr="009D0DAD">
        <w:rPr>
          <w:rFonts w:ascii="TH Sarabun New" w:hAnsi="TH Sarabun New" w:cs="TH Sarabun New"/>
          <w:sz w:val="28"/>
        </w:rPr>
        <w:t>cha</w:t>
      </w:r>
      <w:r w:rsidR="009B3E8A">
        <w:rPr>
          <w:rFonts w:ascii="TH Sarabun New" w:hAnsi="TH Sarabun New" w:cs="TH Sarabun New"/>
          <w:sz w:val="28"/>
        </w:rPr>
        <w:t>ree</w:t>
      </w:r>
      <w:r w:rsidRPr="009D0DAD">
        <w:rPr>
          <w:rFonts w:ascii="TH Sarabun New" w:hAnsi="TH Sarabun New" w:cs="TH Sarabun New"/>
          <w:sz w:val="28"/>
        </w:rPr>
        <w:t>pon</w:t>
      </w:r>
      <w:proofErr w:type="spellEnd"/>
      <w:r w:rsidRPr="009D0DAD">
        <w:rPr>
          <w:rFonts w:ascii="TH Sarabun New" w:hAnsi="TH Sarabun New" w:cs="TH Sarabun New"/>
          <w:sz w:val="28"/>
        </w:rPr>
        <w:t xml:space="preserve">, </w:t>
      </w:r>
      <w:r w:rsidR="009B3E8A">
        <w:rPr>
          <w:rFonts w:ascii="TH Sarabun New" w:hAnsi="TH Sarabun New" w:cs="TH Sarabun New"/>
          <w:sz w:val="28"/>
        </w:rPr>
        <w:t>J</w:t>
      </w:r>
      <w:r w:rsidRPr="009D0DAD">
        <w:rPr>
          <w:rFonts w:ascii="TH Sarabun New" w:hAnsi="TH Sarabun New" w:cs="TH Sarabun New"/>
          <w:sz w:val="28"/>
        </w:rPr>
        <w:t xml:space="preserve">. (2021). </w:t>
      </w:r>
      <w:r w:rsidR="009B3E8A" w:rsidRPr="009B3E8A">
        <w:rPr>
          <w:rFonts w:ascii="TH Sarabun New" w:hAnsi="TH Sarabun New" w:cs="TH Sarabun New"/>
          <w:i/>
          <w:iCs/>
          <w:sz w:val="28"/>
        </w:rPr>
        <w:t xml:space="preserve">Effect of Crosslinker Types on the Properties of Biodegradable Hydrogels Derived from Cassava Starch Grafted with </w:t>
      </w:r>
      <w:r w:rsidR="00B521A9" w:rsidRPr="009B3E8A">
        <w:rPr>
          <w:rFonts w:ascii="TH Sarabun New" w:hAnsi="TH Sarabun New" w:cs="TH Sarabun New"/>
          <w:i/>
          <w:iCs/>
          <w:sz w:val="28"/>
        </w:rPr>
        <w:t>Poly (</w:t>
      </w:r>
      <w:r w:rsidR="009B3E8A" w:rsidRPr="009B3E8A">
        <w:rPr>
          <w:rFonts w:ascii="TH Sarabun New" w:hAnsi="TH Sarabun New" w:cs="TH Sarabun New"/>
          <w:i/>
          <w:iCs/>
          <w:sz w:val="28"/>
        </w:rPr>
        <w:t xml:space="preserve">Acrylic Acid)/Natural Rubber as Coating Material for Slow-release Urea </w:t>
      </w:r>
      <w:r w:rsidR="009B3E8A" w:rsidRPr="009B3E8A">
        <w:rPr>
          <w:rFonts w:ascii="TH Sarabun New" w:hAnsi="TH Sarabun New" w:cs="TH Sarabun New"/>
          <w:i/>
          <w:iCs/>
          <w:sz w:val="28"/>
        </w:rPr>
        <w:t>Fertilizer.</w:t>
      </w:r>
      <w:r w:rsidR="009B3E8A">
        <w:rPr>
          <w:rFonts w:ascii="TH Sarabun New" w:hAnsi="TH Sarabun New" w:cs="TH Sarabun New"/>
          <w:sz w:val="28"/>
        </w:rPr>
        <w:t xml:space="preserve"> </w:t>
      </w:r>
      <w:r w:rsidR="009B3E8A" w:rsidRPr="009B3E8A">
        <w:rPr>
          <w:rFonts w:ascii="TH Sarabun New" w:hAnsi="TH Sarabun New" w:cs="TH Sarabun New"/>
          <w:sz w:val="28"/>
        </w:rPr>
        <w:t>Faculty of Science, Ubon Ratchathani University</w:t>
      </w:r>
      <w:r w:rsidRPr="009B3E8A">
        <w:rPr>
          <w:rFonts w:ascii="TH Sarabun New" w:hAnsi="TH Sarabun New" w:cs="TH Sarabun New"/>
          <w:sz w:val="28"/>
        </w:rPr>
        <w:t>.</w:t>
      </w:r>
    </w:p>
    <w:p w14:paraId="01EEC54B" w14:textId="29C6A2EC" w:rsidR="00034F32" w:rsidRPr="009D0DAD" w:rsidRDefault="00031134" w:rsidP="00D347D7">
      <w:pPr>
        <w:spacing w:after="0" w:line="240" w:lineRule="auto"/>
        <w:ind w:left="630" w:hanging="630"/>
        <w:jc w:val="both"/>
        <w:rPr>
          <w:rFonts w:ascii="TH Sarabun New" w:hAnsi="TH Sarabun New" w:cs="TH Sarabun New"/>
          <w:sz w:val="28"/>
        </w:rPr>
      </w:pPr>
      <w:proofErr w:type="spellStart"/>
      <w:r w:rsidRPr="009D0DAD">
        <w:rPr>
          <w:rFonts w:ascii="TH Sarabun New" w:hAnsi="TH Sarabun New" w:cs="TH Sarabun New"/>
          <w:sz w:val="28"/>
        </w:rPr>
        <w:t>Tikhamporn</w:t>
      </w:r>
      <w:proofErr w:type="spellEnd"/>
      <w:r w:rsidRPr="009D0DAD">
        <w:rPr>
          <w:rFonts w:ascii="TH Sarabun New" w:hAnsi="TH Sarabun New" w:cs="TH Sarabun New"/>
          <w:sz w:val="28"/>
        </w:rPr>
        <w:t xml:space="preserve"> Chansuk, et al. (2019)</w:t>
      </w:r>
      <w:r w:rsidR="00D347D7" w:rsidRPr="009D0DAD">
        <w:rPr>
          <w:rFonts w:ascii="TH Sarabun New" w:hAnsi="TH Sarabun New" w:cs="TH Sarabun New"/>
          <w:sz w:val="28"/>
        </w:rPr>
        <w:t>. Carboxymethyl cellulose from corn peel. in </w:t>
      </w:r>
      <w:r w:rsidR="00D347D7" w:rsidRPr="009D0DAD">
        <w:rPr>
          <w:rFonts w:ascii="TH Sarabun New" w:hAnsi="TH Sarabun New" w:cs="TH Sarabun New"/>
          <w:i/>
          <w:iCs/>
          <w:sz w:val="28"/>
        </w:rPr>
        <w:t>16. KU-KPS National Conference</w:t>
      </w:r>
      <w:r w:rsidR="00D347D7" w:rsidRPr="009D0DAD">
        <w:rPr>
          <w:rFonts w:ascii="TH Sarabun New" w:hAnsi="TH Sarabun New" w:cs="TH Sarabun New"/>
          <w:sz w:val="28"/>
        </w:rPr>
        <w:t xml:space="preserve">. (p. 3022-3027). </w:t>
      </w:r>
      <w:proofErr w:type="spellStart"/>
      <w:r w:rsidR="00D347D7" w:rsidRPr="009D0DAD">
        <w:rPr>
          <w:rFonts w:ascii="TH Sarabun New" w:hAnsi="TH Sarabun New" w:cs="TH Sarabun New"/>
          <w:sz w:val="28"/>
        </w:rPr>
        <w:t>Kasetsart</w:t>
      </w:r>
      <w:proofErr w:type="spellEnd"/>
      <w:r w:rsidR="00D347D7" w:rsidRPr="009D0DAD">
        <w:rPr>
          <w:rFonts w:ascii="TH Sarabun New" w:hAnsi="TH Sarabun New" w:cs="TH Sarabun New"/>
          <w:sz w:val="28"/>
        </w:rPr>
        <w:t xml:space="preserve"> University. Kamphaeng Saen Campus, Nakhon Pathom (Thailand). Office of the Campus. Educational Administration and Student Affairs Division.</w:t>
      </w:r>
    </w:p>
    <w:sectPr w:rsidR="00034F32" w:rsidRPr="009D0DAD" w:rsidSect="00B24034">
      <w:type w:val="continuous"/>
      <w:pgSz w:w="11906" w:h="16838"/>
      <w:pgMar w:top="1800" w:right="1440" w:bottom="1440" w:left="1800"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15767" w14:textId="77777777" w:rsidR="00A23EBF" w:rsidRDefault="00A23EBF" w:rsidP="00282096">
      <w:pPr>
        <w:spacing w:after="0" w:line="240" w:lineRule="auto"/>
      </w:pPr>
      <w:r>
        <w:separator/>
      </w:r>
    </w:p>
  </w:endnote>
  <w:endnote w:type="continuationSeparator" w:id="0">
    <w:p w14:paraId="4652992B" w14:textId="77777777" w:rsidR="00A23EBF" w:rsidRDefault="00A23EBF"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Unicode MS">
    <w:panose1 w:val="020B0604020202020204"/>
    <w:charset w:val="80"/>
    <w:family w:val="swiss"/>
    <w:pitch w:val="variable"/>
    <w:sig w:usb0="F7FFAEFF" w:usb1="F9DFFFFF" w:usb2="0000007F" w:usb3="00000000" w:csb0="003F01FF" w:csb1="00000000"/>
  </w:font>
  <w:font w:name="Thonburi">
    <w:altName w:val="Times New Roman"/>
    <w:charset w:val="00"/>
    <w:family w:val="roman"/>
    <w:pitch w:val="default"/>
  </w:font>
  <w:font w:name="Angsana New">
    <w:panose1 w:val="02020603050405020304"/>
    <w:charset w:val="00"/>
    <w:family w:val="roman"/>
    <w:pitch w:val="variable"/>
    <w:sig w:usb0="81000003" w:usb1="00000000" w:usb2="00000000" w:usb3="00000000" w:csb0="00010001" w:csb1="00000000"/>
  </w:font>
  <w:font w:name="TH SarabunPSK">
    <w:charset w:val="DE"/>
    <w:family w:val="swiss"/>
    <w:pitch w:val="variable"/>
    <w:sig w:usb0="01000003" w:usb1="00000000" w:usb2="00000000" w:usb3="00000000" w:csb0="00010111" w:csb1="00000000"/>
  </w:font>
  <w:font w:name="TH Sarabun New">
    <w:panose1 w:val="020B0500040200020003"/>
    <w:charset w:val="00"/>
    <w:family w:val="swiss"/>
    <w:pitch w:val="variable"/>
    <w:sig w:usb0="A100006F" w:usb1="5000205A" w:usb2="00000000" w:usb3="00000000" w:csb0="00010183" w:csb1="00000000"/>
  </w:font>
  <w:font w:name="Sarabun">
    <w:altName w:val="Calibri"/>
    <w:charset w:val="DE"/>
    <w:family w:val="auto"/>
    <w:pitch w:val="variable"/>
    <w:sig w:usb0="21000007" w:usb1="00000001" w:usb2="00000000" w:usb3="00000000" w:csb0="0001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Pr>
      <w:id w:val="1766959912"/>
      <w:docPartObj>
        <w:docPartGallery w:val="Page Numbers (Bottom of Page)"/>
        <w:docPartUnique/>
      </w:docPartObj>
    </w:sdtPr>
    <w:sdtContent>
      <w:p w14:paraId="63E1EB5D" w14:textId="57261E0C" w:rsidR="00282096" w:rsidRDefault="00282096" w:rsidP="00536EB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1</w:t>
        </w:r>
        <w:r>
          <w:rPr>
            <w:rStyle w:val="a8"/>
          </w:rPr>
          <w:fldChar w:fldCharType="end"/>
        </w:r>
      </w:p>
    </w:sdtContent>
  </w:sdt>
  <w:p w14:paraId="1F859CED" w14:textId="77777777" w:rsidR="00282096" w:rsidRDefault="0028209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Fonts w:ascii="TH SarabunPSK" w:hAnsi="TH SarabunPSK" w:cs="TH SarabunPSK" w:hint="cs"/>
        <w:sz w:val="28"/>
      </w:rPr>
      <w:id w:val="-724063355"/>
      <w:docPartObj>
        <w:docPartGallery w:val="Page Numbers (Bottom of Page)"/>
        <w:docPartUnique/>
      </w:docPartObj>
    </w:sdtPr>
    <w:sdtContent>
      <w:p w14:paraId="6757EBEC" w14:textId="1342428A" w:rsidR="00282096" w:rsidRPr="00282096" w:rsidRDefault="00282096" w:rsidP="00536EB7">
        <w:pPr>
          <w:pStyle w:val="a6"/>
          <w:framePr w:wrap="none" w:vAnchor="text" w:hAnchor="margin" w:xAlign="center" w:y="1"/>
          <w:rPr>
            <w:rStyle w:val="a8"/>
            <w:rFonts w:ascii="TH SarabunPSK" w:hAnsi="TH SarabunPSK" w:cs="TH SarabunPSK"/>
            <w:sz w:val="28"/>
          </w:rPr>
        </w:pPr>
        <w:r w:rsidRPr="00282096">
          <w:rPr>
            <w:rStyle w:val="a8"/>
            <w:rFonts w:ascii="TH SarabunPSK" w:hAnsi="TH SarabunPSK" w:cs="TH SarabunPSK" w:hint="cs"/>
            <w:sz w:val="28"/>
          </w:rPr>
          <w:fldChar w:fldCharType="begin"/>
        </w:r>
        <w:r w:rsidRPr="00282096">
          <w:rPr>
            <w:rStyle w:val="a8"/>
            <w:rFonts w:ascii="TH SarabunPSK" w:hAnsi="TH SarabunPSK" w:cs="TH SarabunPSK" w:hint="cs"/>
            <w:sz w:val="28"/>
          </w:rPr>
          <w:instrText xml:space="preserve"> PAGE </w:instrText>
        </w:r>
        <w:r w:rsidRPr="00282096">
          <w:rPr>
            <w:rStyle w:val="a8"/>
            <w:rFonts w:ascii="TH SarabunPSK" w:hAnsi="TH SarabunPSK" w:cs="TH SarabunPSK" w:hint="cs"/>
            <w:sz w:val="28"/>
          </w:rPr>
          <w:fldChar w:fldCharType="separate"/>
        </w:r>
        <w:r w:rsidRPr="00282096">
          <w:rPr>
            <w:rStyle w:val="a8"/>
            <w:rFonts w:ascii="TH SarabunPSK" w:hAnsi="TH SarabunPSK" w:cs="TH SarabunPSK" w:hint="cs"/>
            <w:noProof/>
            <w:sz w:val="28"/>
          </w:rPr>
          <w:t>1</w:t>
        </w:r>
        <w:r w:rsidRPr="00282096">
          <w:rPr>
            <w:rStyle w:val="a8"/>
            <w:rFonts w:ascii="TH SarabunPSK" w:hAnsi="TH SarabunPSK" w:cs="TH SarabunPSK" w:hint="cs"/>
            <w:sz w:val="28"/>
          </w:rPr>
          <w:fldChar w:fldCharType="end"/>
        </w:r>
      </w:p>
    </w:sdtContent>
  </w:sdt>
  <w:p w14:paraId="4BC889B6" w14:textId="58A6EDF4" w:rsidR="00282096" w:rsidRPr="00282096" w:rsidRDefault="00585D8F">
    <w:pPr>
      <w:pStyle w:val="a6"/>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1312" behindDoc="0" locked="0" layoutInCell="1" allowOverlap="1" wp14:anchorId="1703A114" wp14:editId="5B657D72">
          <wp:simplePos x="0" y="0"/>
          <wp:positionH relativeFrom="page">
            <wp:align>left</wp:align>
          </wp:positionH>
          <wp:positionV relativeFrom="paragraph">
            <wp:posOffset>15240</wp:posOffset>
          </wp:positionV>
          <wp:extent cx="7834343" cy="668740"/>
          <wp:effectExtent l="0" t="0" r="0" b="0"/>
          <wp:wrapNone/>
          <wp:docPr id="844245896"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C8A42" w14:textId="77777777" w:rsidR="00A23EBF" w:rsidRDefault="00A23EBF" w:rsidP="00282096">
      <w:pPr>
        <w:spacing w:after="0" w:line="240" w:lineRule="auto"/>
      </w:pPr>
      <w:r>
        <w:separator/>
      </w:r>
    </w:p>
  </w:footnote>
  <w:footnote w:type="continuationSeparator" w:id="0">
    <w:p w14:paraId="346284F9" w14:textId="77777777" w:rsidR="00A23EBF" w:rsidRDefault="00A23EBF"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A7540" w14:textId="61789C98" w:rsidR="00DD1E58" w:rsidRPr="00585D8F" w:rsidRDefault="00585D8F" w:rsidP="00585D8F">
    <w:pPr>
      <w:pStyle w:val="a9"/>
    </w:pPr>
    <w:r>
      <w:rPr>
        <w:noProof/>
      </w:rPr>
      <w:drawing>
        <wp:anchor distT="0" distB="0" distL="114300" distR="114300" simplePos="0" relativeHeight="251659264" behindDoc="1" locked="0" layoutInCell="1" allowOverlap="1" wp14:anchorId="6B1C4F14" wp14:editId="26D148AB">
          <wp:simplePos x="0" y="0"/>
          <wp:positionH relativeFrom="page">
            <wp:align>left</wp:align>
          </wp:positionH>
          <wp:positionV relativeFrom="paragraph">
            <wp:posOffset>-457200</wp:posOffset>
          </wp:positionV>
          <wp:extent cx="7560046" cy="1299577"/>
          <wp:effectExtent l="0" t="0" r="3175" b="0"/>
          <wp:wrapNone/>
          <wp:docPr id="420302040"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F262530"/>
    <w:multiLevelType w:val="hybridMultilevel"/>
    <w:tmpl w:val="F3D85566"/>
    <w:lvl w:ilvl="0" w:tplc="EBE09F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90A121F"/>
    <w:multiLevelType w:val="multilevel"/>
    <w:tmpl w:val="E5AA3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8239937">
    <w:abstractNumId w:val="0"/>
  </w:num>
  <w:num w:numId="2" w16cid:durableId="272713685">
    <w:abstractNumId w:val="2"/>
  </w:num>
  <w:num w:numId="3" w16cid:durableId="1691642122">
    <w:abstractNumId w:val="1"/>
  </w:num>
  <w:num w:numId="4" w16cid:durableId="16542127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167E4"/>
    <w:rsid w:val="000200A7"/>
    <w:rsid w:val="00023AA4"/>
    <w:rsid w:val="00031134"/>
    <w:rsid w:val="00034F32"/>
    <w:rsid w:val="00045DF5"/>
    <w:rsid w:val="000652F0"/>
    <w:rsid w:val="00090029"/>
    <w:rsid w:val="000917E1"/>
    <w:rsid w:val="000A070F"/>
    <w:rsid w:val="000D1468"/>
    <w:rsid w:val="00135079"/>
    <w:rsid w:val="00152D70"/>
    <w:rsid w:val="001553C0"/>
    <w:rsid w:val="00176BC3"/>
    <w:rsid w:val="001A1E3B"/>
    <w:rsid w:val="00214C0D"/>
    <w:rsid w:val="0022607B"/>
    <w:rsid w:val="00242442"/>
    <w:rsid w:val="002579FC"/>
    <w:rsid w:val="00265EFE"/>
    <w:rsid w:val="00273C24"/>
    <w:rsid w:val="00282096"/>
    <w:rsid w:val="00282391"/>
    <w:rsid w:val="0029323A"/>
    <w:rsid w:val="002C4F3F"/>
    <w:rsid w:val="002F28D8"/>
    <w:rsid w:val="00313C55"/>
    <w:rsid w:val="00357124"/>
    <w:rsid w:val="00361F4B"/>
    <w:rsid w:val="00364E04"/>
    <w:rsid w:val="00386D57"/>
    <w:rsid w:val="00397926"/>
    <w:rsid w:val="003B5CCA"/>
    <w:rsid w:val="003C5423"/>
    <w:rsid w:val="003D4C01"/>
    <w:rsid w:val="003F47E8"/>
    <w:rsid w:val="0042136F"/>
    <w:rsid w:val="00492645"/>
    <w:rsid w:val="004F3BAF"/>
    <w:rsid w:val="0051787F"/>
    <w:rsid w:val="00563FE8"/>
    <w:rsid w:val="00564D5E"/>
    <w:rsid w:val="00574E22"/>
    <w:rsid w:val="00585D8F"/>
    <w:rsid w:val="00592294"/>
    <w:rsid w:val="00593194"/>
    <w:rsid w:val="0059422D"/>
    <w:rsid w:val="005B16B7"/>
    <w:rsid w:val="005E3358"/>
    <w:rsid w:val="005F7D1C"/>
    <w:rsid w:val="00601C21"/>
    <w:rsid w:val="00606306"/>
    <w:rsid w:val="00612DFB"/>
    <w:rsid w:val="006149CC"/>
    <w:rsid w:val="00623220"/>
    <w:rsid w:val="0064022F"/>
    <w:rsid w:val="00665BA5"/>
    <w:rsid w:val="006A63C2"/>
    <w:rsid w:val="006C52D2"/>
    <w:rsid w:val="006C5E98"/>
    <w:rsid w:val="006D6575"/>
    <w:rsid w:val="007227F3"/>
    <w:rsid w:val="00730DE0"/>
    <w:rsid w:val="007A4BE8"/>
    <w:rsid w:val="00812E87"/>
    <w:rsid w:val="00826017"/>
    <w:rsid w:val="00830A6B"/>
    <w:rsid w:val="00833E61"/>
    <w:rsid w:val="00850F83"/>
    <w:rsid w:val="00863260"/>
    <w:rsid w:val="00891B90"/>
    <w:rsid w:val="00893B45"/>
    <w:rsid w:val="008A3514"/>
    <w:rsid w:val="009002A5"/>
    <w:rsid w:val="00931B69"/>
    <w:rsid w:val="00936E99"/>
    <w:rsid w:val="00946F16"/>
    <w:rsid w:val="00952150"/>
    <w:rsid w:val="0098175B"/>
    <w:rsid w:val="009A3F5C"/>
    <w:rsid w:val="009B3A64"/>
    <w:rsid w:val="009B3E8A"/>
    <w:rsid w:val="009B5C67"/>
    <w:rsid w:val="009C7C43"/>
    <w:rsid w:val="009D016F"/>
    <w:rsid w:val="009D0DAD"/>
    <w:rsid w:val="009D6E83"/>
    <w:rsid w:val="009D752D"/>
    <w:rsid w:val="009E51EB"/>
    <w:rsid w:val="009E6605"/>
    <w:rsid w:val="009F35C9"/>
    <w:rsid w:val="009F4CCB"/>
    <w:rsid w:val="009F528A"/>
    <w:rsid w:val="00A208A9"/>
    <w:rsid w:val="00A23EBF"/>
    <w:rsid w:val="00A32D4B"/>
    <w:rsid w:val="00A357D5"/>
    <w:rsid w:val="00A54431"/>
    <w:rsid w:val="00A67D2E"/>
    <w:rsid w:val="00AA4AB4"/>
    <w:rsid w:val="00AA7EB1"/>
    <w:rsid w:val="00AB0ED3"/>
    <w:rsid w:val="00AB5886"/>
    <w:rsid w:val="00AD0BC7"/>
    <w:rsid w:val="00AD6477"/>
    <w:rsid w:val="00AF3F90"/>
    <w:rsid w:val="00B07C32"/>
    <w:rsid w:val="00B24034"/>
    <w:rsid w:val="00B310AB"/>
    <w:rsid w:val="00B45BC8"/>
    <w:rsid w:val="00B521A9"/>
    <w:rsid w:val="00B63449"/>
    <w:rsid w:val="00B71232"/>
    <w:rsid w:val="00B71F6C"/>
    <w:rsid w:val="00B92631"/>
    <w:rsid w:val="00B953F2"/>
    <w:rsid w:val="00BD224E"/>
    <w:rsid w:val="00C101F8"/>
    <w:rsid w:val="00C23AFE"/>
    <w:rsid w:val="00C26A7D"/>
    <w:rsid w:val="00C33933"/>
    <w:rsid w:val="00C44D8F"/>
    <w:rsid w:val="00C66B74"/>
    <w:rsid w:val="00C94CCA"/>
    <w:rsid w:val="00CB7DEE"/>
    <w:rsid w:val="00CE54F7"/>
    <w:rsid w:val="00CF12DC"/>
    <w:rsid w:val="00CF4478"/>
    <w:rsid w:val="00D00B4C"/>
    <w:rsid w:val="00D347D7"/>
    <w:rsid w:val="00D744B3"/>
    <w:rsid w:val="00D841FD"/>
    <w:rsid w:val="00D91105"/>
    <w:rsid w:val="00DA6B33"/>
    <w:rsid w:val="00DB2D32"/>
    <w:rsid w:val="00DD1E58"/>
    <w:rsid w:val="00DD7BAD"/>
    <w:rsid w:val="00DE6C78"/>
    <w:rsid w:val="00E016FB"/>
    <w:rsid w:val="00E24F35"/>
    <w:rsid w:val="00E2502F"/>
    <w:rsid w:val="00E35620"/>
    <w:rsid w:val="00E4403C"/>
    <w:rsid w:val="00EE505C"/>
    <w:rsid w:val="00F021E9"/>
    <w:rsid w:val="00F055F8"/>
    <w:rsid w:val="00F11CB8"/>
    <w:rsid w:val="00F553E9"/>
    <w:rsid w:val="00F63A3D"/>
    <w:rsid w:val="00FC674D"/>
    <w:rsid w:val="00FE6D2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28D8"/>
    <w:pPr>
      <w:spacing w:after="160" w:line="259" w:lineRule="auto"/>
    </w:pPr>
  </w:style>
  <w:style w:type="paragraph" w:styleId="1">
    <w:name w:val="heading 1"/>
    <w:basedOn w:val="a"/>
    <w:link w:val="10"/>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28D8"/>
    <w:rPr>
      <w:color w:val="0000FF" w:themeColor="hyperlink"/>
      <w:u w:val="single"/>
    </w:rPr>
  </w:style>
  <w:style w:type="table" w:styleId="a4">
    <w:name w:val="Table Grid"/>
    <w:basedOn w:val="a1"/>
    <w:uiPriority w:val="39"/>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5">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a6">
    <w:name w:val="footer"/>
    <w:basedOn w:val="a"/>
    <w:link w:val="a7"/>
    <w:uiPriority w:val="99"/>
    <w:unhideWhenUsed/>
    <w:rsid w:val="00282096"/>
    <w:pPr>
      <w:tabs>
        <w:tab w:val="center" w:pos="4513"/>
        <w:tab w:val="right" w:pos="9026"/>
      </w:tabs>
      <w:spacing w:after="0" w:line="240" w:lineRule="auto"/>
    </w:pPr>
  </w:style>
  <w:style w:type="character" w:customStyle="1" w:styleId="a7">
    <w:name w:val="ท้ายกระดาษ อักขระ"/>
    <w:basedOn w:val="a0"/>
    <w:link w:val="a6"/>
    <w:uiPriority w:val="99"/>
    <w:rsid w:val="00282096"/>
  </w:style>
  <w:style w:type="character" w:styleId="a8">
    <w:name w:val="page number"/>
    <w:basedOn w:val="a0"/>
    <w:uiPriority w:val="99"/>
    <w:semiHidden/>
    <w:unhideWhenUsed/>
    <w:rsid w:val="00282096"/>
  </w:style>
  <w:style w:type="paragraph" w:styleId="a9">
    <w:name w:val="header"/>
    <w:basedOn w:val="a"/>
    <w:link w:val="aa"/>
    <w:uiPriority w:val="99"/>
    <w:unhideWhenUsed/>
    <w:rsid w:val="00282096"/>
    <w:pPr>
      <w:tabs>
        <w:tab w:val="center" w:pos="4513"/>
        <w:tab w:val="right" w:pos="9026"/>
      </w:tabs>
      <w:spacing w:after="0" w:line="240" w:lineRule="auto"/>
    </w:pPr>
  </w:style>
  <w:style w:type="character" w:customStyle="1" w:styleId="aa">
    <w:name w:val="หัวกระดาษ อักขระ"/>
    <w:basedOn w:val="a0"/>
    <w:link w:val="a9"/>
    <w:uiPriority w:val="99"/>
    <w:rsid w:val="00282096"/>
  </w:style>
  <w:style w:type="paragraph" w:styleId="ab">
    <w:name w:val="List Paragraph"/>
    <w:basedOn w:val="a"/>
    <w:uiPriority w:val="34"/>
    <w:qFormat/>
    <w:rsid w:val="0098175B"/>
    <w:pPr>
      <w:ind w:left="720"/>
      <w:contextualSpacing/>
    </w:pPr>
  </w:style>
  <w:style w:type="paragraph" w:styleId="ac">
    <w:name w:val="No Spacing"/>
    <w:link w:val="ad"/>
    <w:uiPriority w:val="1"/>
    <w:qFormat/>
    <w:rsid w:val="00601C21"/>
    <w:pPr>
      <w:spacing w:after="0" w:line="240" w:lineRule="auto"/>
    </w:pPr>
  </w:style>
  <w:style w:type="paragraph" w:styleId="ae">
    <w:name w:val="Normal (Web)"/>
    <w:basedOn w:val="a"/>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10">
    <w:name w:val="หัวเรื่อง 1 อักขระ"/>
    <w:basedOn w:val="a0"/>
    <w:link w:val="1"/>
    <w:uiPriority w:val="9"/>
    <w:rsid w:val="00812E87"/>
    <w:rPr>
      <w:rFonts w:ascii="Times New Roman" w:eastAsia="Times New Roman" w:hAnsi="Times New Roman" w:cs="Times New Roman"/>
      <w:b/>
      <w:bCs/>
      <w:sz w:val="28"/>
      <w:lang w:bidi="ar-SA"/>
    </w:rPr>
  </w:style>
  <w:style w:type="character" w:customStyle="1" w:styleId="ad">
    <w:name w:val="ไม่มีการเว้นระยะห่าง อักขระ"/>
    <w:basedOn w:val="a0"/>
    <w:link w:val="ac"/>
    <w:uiPriority w:val="1"/>
    <w:rsid w:val="000167E4"/>
  </w:style>
  <w:style w:type="character" w:styleId="af">
    <w:name w:val="Unresolved Mention"/>
    <w:basedOn w:val="a0"/>
    <w:uiPriority w:val="99"/>
    <w:semiHidden/>
    <w:unhideWhenUsed/>
    <w:rsid w:val="000167E4"/>
    <w:rPr>
      <w:color w:val="605E5C"/>
      <w:shd w:val="clear" w:color="auto" w:fill="E1DFDD"/>
    </w:rPr>
  </w:style>
  <w:style w:type="table" w:styleId="2">
    <w:name w:val="Plain Table 2"/>
    <w:basedOn w:val="a1"/>
    <w:uiPriority w:val="42"/>
    <w:rsid w:val="00DB2D32"/>
    <w:pPr>
      <w:spacing w:after="0" w:line="240" w:lineRule="auto"/>
    </w:pPr>
    <w:rPr>
      <w:kern w:val="2"/>
      <w:sz w:val="24"/>
      <w:szCs w:val="30"/>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50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png"/><Relationship Id="rId2" Type="http://schemas.openxmlformats.org/officeDocument/2006/relationships/numbering" Target="numbering.xml"/><Relationship Id="rId16" Type="http://schemas.microsoft.com/office/2007/relationships/hdphoto" Target="media/hdphoto2.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hdphoto" Target="media/hdphoto1.wdp"/></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C5420-2F2A-4D8C-8EDD-B039CCFFA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1775</Words>
  <Characters>10119</Characters>
  <Application>Microsoft Office Word</Application>
  <DocSecurity>0</DocSecurity>
  <Lines>84</Lines>
  <Paragraphs>23</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Poomrapee Chana</cp:lastModifiedBy>
  <cp:revision>3</cp:revision>
  <cp:lastPrinted>2026-07-15T11:48:00Z</cp:lastPrinted>
  <dcterms:created xsi:type="dcterms:W3CDTF">2026-07-15T11:47:00Z</dcterms:created>
  <dcterms:modified xsi:type="dcterms:W3CDTF">2026-07-15T11:54:00Z</dcterms:modified>
</cp:coreProperties>
</file>