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394DA1DF" w:rsidR="00090BD3" w:rsidRPr="004A6969" w:rsidRDefault="00090BD3" w:rsidP="004A6969">
      <w:pPr>
        <w:pBdr>
          <w:top w:val="nil"/>
          <w:left w:val="nil"/>
          <w:bottom w:val="nil"/>
          <w:right w:val="nil"/>
          <w:between w:val="nil"/>
        </w:pBdr>
        <w:spacing w:after="0" w:line="240" w:lineRule="auto"/>
        <w:jc w:val="both"/>
        <w:rPr>
          <w:rFonts w:ascii="TH Sarabun New" w:eastAsia="TH Sarabun PSK" w:hAnsi="TH Sarabun New" w:cs="TH Sarabun New" w:hint="cs"/>
          <w:color w:val="000000"/>
          <w:sz w:val="32"/>
          <w:szCs w:val="32"/>
          <w:cs/>
        </w:rPr>
      </w:pPr>
    </w:p>
    <w:p w14:paraId="02AD6DDD" w14:textId="2857732D" w:rsidR="004C2435" w:rsidRPr="004A6969" w:rsidRDefault="000D1671" w:rsidP="004A6969">
      <w:pPr>
        <w:widowControl w:val="0"/>
        <w:pBdr>
          <w:top w:val="nil"/>
          <w:left w:val="nil"/>
          <w:bottom w:val="nil"/>
          <w:right w:val="nil"/>
          <w:between w:val="nil"/>
        </w:pBdr>
        <w:spacing w:after="0" w:line="240" w:lineRule="auto"/>
        <w:jc w:val="center"/>
        <w:rPr>
          <w:rFonts w:ascii="TH Sarabun New" w:eastAsia="Sarabun" w:hAnsi="TH Sarabun New" w:cs="TH Sarabun New"/>
          <w:b/>
          <w:noProof/>
          <w:sz w:val="32"/>
          <w:szCs w:val="32"/>
          <w:lang w:val="en-US"/>
        </w:rPr>
      </w:pPr>
      <w:r w:rsidRPr="004A6969">
        <w:rPr>
          <w:rFonts w:ascii="TH Sarabun New" w:eastAsia="Sarabun" w:hAnsi="TH Sarabun New" w:cs="TH Sarabun New"/>
          <w:b/>
          <w:noProof/>
          <w:sz w:val="32"/>
          <w:szCs w:val="32"/>
        </w:rPr>
        <w:t>AI-Based Cough Sound Analysis System for Preliminary Respiratory Disease Screening</w:t>
      </w:r>
      <w:r w:rsidR="004A6969" w:rsidRPr="004A6969">
        <w:rPr>
          <w:rFonts w:ascii="TH Sarabun New" w:eastAsia="Sarabun" w:hAnsi="TH Sarabun New" w:cs="TH Sarabun New"/>
          <w:b/>
          <w:noProof/>
          <w:sz w:val="32"/>
          <w:szCs w:val="32"/>
        </w:rPr>
        <w:t>.</w:t>
      </w:r>
      <w:r w:rsidR="00500A99" w:rsidRPr="004A6969">
        <w:rPr>
          <w:rFonts w:ascii="TH Sarabun New" w:eastAsia="Sarabun" w:hAnsi="TH Sarabun New" w:cs="TH Sarabun New"/>
          <w:b/>
          <w:noProof/>
          <w:color w:val="FF0000"/>
          <w:sz w:val="32"/>
          <w:szCs w:val="32"/>
          <w:lang w:val="en-US"/>
        </w:rPr>
        <w:t xml:space="preserve"> </w:t>
      </w:r>
      <w:r w:rsidR="00500A99" w:rsidRPr="004A6969">
        <w:rPr>
          <w:rFonts w:ascii="TH Sarabun New" w:eastAsia="Sarabun" w:hAnsi="TH Sarabun New" w:cs="TH Sarabun New"/>
          <w:b/>
          <w:noProof/>
          <w:sz w:val="32"/>
          <w:szCs w:val="32"/>
          <w:lang w:val="en-US"/>
        </w:rPr>
        <w:t>(Cough Sense AI)</w:t>
      </w:r>
    </w:p>
    <w:p w14:paraId="247B837F" w14:textId="77777777" w:rsidR="004A6969" w:rsidRPr="001C350E" w:rsidRDefault="004A6969" w:rsidP="004A6969">
      <w:pPr>
        <w:widowControl w:val="0"/>
        <w:pBdr>
          <w:top w:val="nil"/>
          <w:left w:val="nil"/>
          <w:bottom w:val="nil"/>
          <w:right w:val="nil"/>
          <w:between w:val="nil"/>
        </w:pBdr>
        <w:spacing w:after="0" w:line="240" w:lineRule="auto"/>
        <w:jc w:val="center"/>
        <w:rPr>
          <w:rFonts w:ascii="TH Sarabun New" w:eastAsia="Sarabun" w:hAnsi="TH Sarabun New" w:cs="TH Sarabun New"/>
          <w:b/>
          <w:noProof/>
          <w:lang w:val="en-US"/>
        </w:rPr>
      </w:pPr>
    </w:p>
    <w:p w14:paraId="4B2E0F50" w14:textId="77777777" w:rsidR="00686855" w:rsidRPr="004A6969" w:rsidRDefault="00686855" w:rsidP="004A6969">
      <w:pPr>
        <w:widowControl w:val="0"/>
        <w:pBdr>
          <w:top w:val="nil"/>
          <w:left w:val="nil"/>
          <w:bottom w:val="nil"/>
          <w:right w:val="nil"/>
          <w:between w:val="nil"/>
        </w:pBdr>
        <w:spacing w:after="0" w:line="240" w:lineRule="auto"/>
        <w:jc w:val="center"/>
        <w:rPr>
          <w:rFonts w:ascii="TH Sarabun New" w:eastAsia="Sarabun" w:hAnsi="TH Sarabun New" w:cs="TH Sarabun New"/>
          <w:noProof/>
          <w:color w:val="000000"/>
          <w:sz w:val="28"/>
          <w:szCs w:val="28"/>
          <w:vertAlign w:val="superscript"/>
          <w:lang w:val="en-US"/>
        </w:rPr>
      </w:pPr>
      <w:r w:rsidRPr="004A6969">
        <w:rPr>
          <w:rFonts w:ascii="TH Sarabun New" w:eastAsia="Sarabun" w:hAnsi="TH Sarabun New" w:cs="TH Sarabun New"/>
          <w:noProof/>
          <w:color w:val="000000"/>
          <w:sz w:val="28"/>
          <w:szCs w:val="28"/>
          <w:lang w:val="en-US"/>
        </w:rPr>
        <w:t>Kantapat Wattana</w:t>
      </w:r>
      <w:r w:rsidRPr="004A6969">
        <w:rPr>
          <w:rFonts w:ascii="TH Sarabun New" w:eastAsia="Sarabun" w:hAnsi="TH Sarabun New" w:cs="TH Sarabun New"/>
          <w:noProof/>
          <w:color w:val="000000"/>
          <w:sz w:val="28"/>
          <w:szCs w:val="28"/>
          <w:vertAlign w:val="superscript"/>
          <w:lang w:val="en-US"/>
        </w:rPr>
        <w:t>1</w:t>
      </w:r>
      <w:r w:rsidRPr="004A6969">
        <w:rPr>
          <w:rFonts w:ascii="TH Sarabun New" w:eastAsia="Sarabun" w:hAnsi="TH Sarabun New" w:cs="TH Sarabun New"/>
          <w:noProof/>
          <w:color w:val="000000"/>
          <w:sz w:val="28"/>
          <w:szCs w:val="28"/>
          <w:lang w:val="en-US"/>
        </w:rPr>
        <w:t>, P.Potiwat Pattanasiripong</w:t>
      </w:r>
      <w:r w:rsidRPr="004A6969">
        <w:rPr>
          <w:rFonts w:ascii="TH Sarabun New" w:eastAsia="Sarabun" w:hAnsi="TH Sarabun New" w:cs="TH Sarabun New"/>
          <w:noProof/>
          <w:color w:val="000000"/>
          <w:sz w:val="28"/>
          <w:szCs w:val="28"/>
          <w:vertAlign w:val="superscript"/>
          <w:lang w:val="en-US"/>
        </w:rPr>
        <w:t>1*</w:t>
      </w:r>
      <w:r w:rsidRPr="004A6969">
        <w:rPr>
          <w:rFonts w:ascii="TH Sarabun New" w:eastAsia="Sarabun" w:hAnsi="TH Sarabun New" w:cs="TH Sarabun New"/>
          <w:noProof/>
          <w:color w:val="000000"/>
          <w:sz w:val="28"/>
          <w:szCs w:val="28"/>
          <w:lang w:val="en-US"/>
        </w:rPr>
        <w:t xml:space="preserve"> and Parid Khongtong</w:t>
      </w:r>
      <w:r w:rsidRPr="004A6969">
        <w:rPr>
          <w:rFonts w:ascii="TH Sarabun New" w:eastAsia="Sarabun" w:hAnsi="TH Sarabun New" w:cs="TH Sarabun New"/>
          <w:noProof/>
          <w:color w:val="000000"/>
          <w:sz w:val="28"/>
          <w:szCs w:val="28"/>
          <w:vertAlign w:val="superscript"/>
          <w:lang w:val="en-US"/>
        </w:rPr>
        <w:t>1</w:t>
      </w:r>
    </w:p>
    <w:p w14:paraId="410E481A" w14:textId="77777777" w:rsidR="00686855" w:rsidRPr="004A6969" w:rsidRDefault="00686855" w:rsidP="004A6969">
      <w:pPr>
        <w:widowControl w:val="0"/>
        <w:pBdr>
          <w:top w:val="nil"/>
          <w:left w:val="nil"/>
          <w:bottom w:val="nil"/>
          <w:right w:val="nil"/>
          <w:between w:val="nil"/>
        </w:pBdr>
        <w:spacing w:after="0" w:line="240" w:lineRule="auto"/>
        <w:jc w:val="center"/>
        <w:rPr>
          <w:rFonts w:ascii="TH Sarabun New" w:eastAsia="Sarabun" w:hAnsi="TH Sarabun New" w:cs="TH Sarabun New"/>
          <w:b/>
          <w:bCs/>
          <w:noProof/>
          <w:color w:val="000000"/>
          <w:sz w:val="28"/>
          <w:szCs w:val="28"/>
          <w:lang w:val="en-US"/>
        </w:rPr>
      </w:pPr>
      <w:r w:rsidRPr="004A6969">
        <w:rPr>
          <w:rFonts w:ascii="TH Sarabun New" w:eastAsia="Sarabun" w:hAnsi="TH Sarabun New" w:cs="TH Sarabun New"/>
          <w:noProof/>
          <w:color w:val="000000"/>
          <w:sz w:val="28"/>
          <w:szCs w:val="28"/>
          <w:lang w:val="en-US"/>
        </w:rPr>
        <w:t xml:space="preserve"> Thapanawat Chooklin</w:t>
      </w:r>
      <w:r w:rsidRPr="004A6969">
        <w:rPr>
          <w:rFonts w:ascii="TH Sarabun New" w:eastAsia="Sarabun" w:hAnsi="TH Sarabun New" w:cs="TH Sarabun New"/>
          <w:noProof/>
          <w:color w:val="000000"/>
          <w:sz w:val="28"/>
          <w:szCs w:val="28"/>
          <w:vertAlign w:val="superscript"/>
          <w:lang w:val="en-US"/>
        </w:rPr>
        <w:t>1</w:t>
      </w:r>
      <w:r w:rsidRPr="004A6969">
        <w:rPr>
          <w:rFonts w:ascii="TH Sarabun New" w:eastAsia="Sarabun" w:hAnsi="TH Sarabun New" w:cs="TH Sarabun New"/>
          <w:noProof/>
          <w:color w:val="000000"/>
          <w:sz w:val="28"/>
          <w:szCs w:val="28"/>
          <w:lang w:val="en-US"/>
        </w:rPr>
        <w:t>, Pattiya Chanudom</w:t>
      </w:r>
      <w:r w:rsidRPr="004A6969">
        <w:rPr>
          <w:rFonts w:ascii="TH Sarabun New" w:eastAsia="Sarabun" w:hAnsi="TH Sarabun New" w:cs="TH Sarabun New"/>
          <w:noProof/>
          <w:color w:val="000000"/>
          <w:sz w:val="28"/>
          <w:szCs w:val="28"/>
          <w:vertAlign w:val="superscript"/>
          <w:lang w:val="en-US"/>
        </w:rPr>
        <w:t>1</w:t>
      </w:r>
      <w:r w:rsidRPr="004A6969">
        <w:rPr>
          <w:rFonts w:ascii="TH Sarabun New" w:eastAsia="Sarabun" w:hAnsi="TH Sarabun New" w:cs="TH Sarabun New"/>
          <w:noProof/>
          <w:color w:val="000000"/>
          <w:sz w:val="28"/>
          <w:szCs w:val="28"/>
          <w:lang w:val="en-US"/>
        </w:rPr>
        <w:t xml:space="preserve"> and</w:t>
      </w:r>
      <w:r w:rsidRPr="004A6969">
        <w:rPr>
          <w:rFonts w:ascii="TH Sarabun New" w:eastAsia="Sarabun" w:hAnsi="TH Sarabun New" w:cs="TH Sarabun New"/>
          <w:i/>
          <w:iCs/>
          <w:noProof/>
          <w:color w:val="000000"/>
          <w:sz w:val="28"/>
          <w:szCs w:val="28"/>
          <w:lang w:val="en-US"/>
        </w:rPr>
        <w:t xml:space="preserve"> </w:t>
      </w:r>
      <w:r w:rsidRPr="004A6969">
        <w:rPr>
          <w:rFonts w:ascii="TH Sarabun New" w:eastAsia="Sarabun" w:hAnsi="TH Sarabun New" w:cs="TH Sarabun New"/>
          <w:noProof/>
          <w:color w:val="000000"/>
          <w:sz w:val="28"/>
          <w:szCs w:val="28"/>
          <w:lang w:val="en-US"/>
        </w:rPr>
        <w:t>Boonchana Purahong</w:t>
      </w:r>
      <w:r w:rsidRPr="004A6969">
        <w:rPr>
          <w:rFonts w:ascii="TH Sarabun New" w:eastAsia="Sarabun" w:hAnsi="TH Sarabun New" w:cs="TH Sarabun New"/>
          <w:noProof/>
          <w:color w:val="000000"/>
          <w:sz w:val="28"/>
          <w:szCs w:val="28"/>
          <w:vertAlign w:val="superscript"/>
          <w:lang w:val="en-US"/>
        </w:rPr>
        <w:t>2</w:t>
      </w:r>
    </w:p>
    <w:p w14:paraId="5726B6EB" w14:textId="77777777" w:rsidR="00686855" w:rsidRPr="004A6969" w:rsidRDefault="00686855" w:rsidP="004A6969">
      <w:pPr>
        <w:spacing w:after="0" w:line="240" w:lineRule="auto"/>
        <w:jc w:val="center"/>
        <w:rPr>
          <w:rFonts w:ascii="TH Sarabun New" w:hAnsi="TH Sarabun New" w:cs="TH Sarabun New"/>
          <w:i/>
          <w:iCs/>
          <w:sz w:val="24"/>
          <w:szCs w:val="24"/>
          <w:lang w:val="en-US"/>
        </w:rPr>
      </w:pPr>
      <w:r w:rsidRPr="004A6969">
        <w:rPr>
          <w:rFonts w:ascii="TH Sarabun New" w:hAnsi="TH Sarabun New" w:cs="TH Sarabun New"/>
          <w:i/>
          <w:iCs/>
          <w:sz w:val="24"/>
          <w:szCs w:val="24"/>
          <w:vertAlign w:val="superscript"/>
          <w:lang w:val="en-US"/>
        </w:rPr>
        <w:t>1</w:t>
      </w:r>
      <w:r w:rsidRPr="004A6969">
        <w:rPr>
          <w:rFonts w:ascii="TH Sarabun New" w:hAnsi="TH Sarabun New" w:cs="TH Sarabun New"/>
          <w:i/>
          <w:iCs/>
          <w:sz w:val="24"/>
          <w:szCs w:val="24"/>
          <w:lang w:val="en-US"/>
        </w:rPr>
        <w:t>Princess Chulabhorn Science High School Nakhon Si Thammarat No. 120 Moo 1, Sunonant Road, Bang Chak,</w:t>
      </w:r>
    </w:p>
    <w:p w14:paraId="034445D8" w14:textId="77777777" w:rsidR="00686855" w:rsidRPr="004A6969" w:rsidRDefault="00686855" w:rsidP="004A6969">
      <w:pPr>
        <w:spacing w:after="0" w:line="240" w:lineRule="auto"/>
        <w:jc w:val="center"/>
        <w:rPr>
          <w:rFonts w:ascii="TH Sarabun New" w:hAnsi="TH Sarabun New" w:cs="TH Sarabun New"/>
          <w:i/>
          <w:iCs/>
          <w:sz w:val="24"/>
          <w:szCs w:val="24"/>
          <w:vertAlign w:val="superscript"/>
          <w:lang w:val="en-US"/>
        </w:rPr>
      </w:pPr>
      <w:r w:rsidRPr="004A6969">
        <w:rPr>
          <w:rFonts w:ascii="TH Sarabun New" w:hAnsi="TH Sarabun New" w:cs="TH Sarabun New"/>
          <w:i/>
          <w:iCs/>
          <w:sz w:val="24"/>
          <w:szCs w:val="24"/>
          <w:lang w:val="en-US"/>
        </w:rPr>
        <w:t>Mueang Nakhon Si Thammarat, Nakhon Si Thammarat, 80330 Thailand</w:t>
      </w:r>
    </w:p>
    <w:p w14:paraId="6D38153B" w14:textId="49A3A745" w:rsidR="00686855" w:rsidRPr="004A6969" w:rsidRDefault="00686855" w:rsidP="004A6969">
      <w:pPr>
        <w:spacing w:after="0" w:line="240" w:lineRule="auto"/>
        <w:jc w:val="center"/>
        <w:rPr>
          <w:rFonts w:ascii="TH Sarabun New" w:hAnsi="TH Sarabun New" w:cs="TH Sarabun New"/>
          <w:i/>
          <w:iCs/>
          <w:sz w:val="24"/>
          <w:szCs w:val="24"/>
          <w:lang w:val="en-US"/>
        </w:rPr>
      </w:pPr>
      <w:r w:rsidRPr="004A6969">
        <w:rPr>
          <w:rFonts w:ascii="TH Sarabun New" w:hAnsi="TH Sarabun New" w:cs="TH Sarabun New"/>
          <w:i/>
          <w:iCs/>
          <w:sz w:val="24"/>
          <w:szCs w:val="24"/>
          <w:vertAlign w:val="superscript"/>
          <w:lang w:val="en-US"/>
        </w:rPr>
        <w:t>2</w:t>
      </w:r>
      <w:r w:rsidR="00952371">
        <w:rPr>
          <w:rFonts w:ascii="TH Sarabun New" w:hAnsi="TH Sarabun New" w:cs="TH Sarabun New"/>
          <w:i/>
          <w:iCs/>
          <w:sz w:val="24"/>
          <w:szCs w:val="24"/>
          <w:lang w:val="en-US"/>
        </w:rPr>
        <w:t>School</w:t>
      </w:r>
      <w:r w:rsidRPr="004A6969">
        <w:rPr>
          <w:rFonts w:ascii="TH Sarabun New" w:hAnsi="TH Sarabun New" w:cs="TH Sarabun New"/>
          <w:i/>
          <w:iCs/>
          <w:sz w:val="24"/>
          <w:szCs w:val="24"/>
          <w:lang w:val="en-US"/>
        </w:rPr>
        <w:t xml:space="preserve"> of Engineering, King Mongkut's Institute of Technology Ladkrabang,</w:t>
      </w:r>
      <w:r w:rsidRPr="004A6969">
        <w:rPr>
          <w:rFonts w:ascii="TH Sarabun New" w:hAnsi="TH Sarabun New" w:cs="TH Sarabun New"/>
          <w:i/>
          <w:iCs/>
          <w:sz w:val="24"/>
          <w:szCs w:val="24"/>
          <w:cs/>
          <w:lang w:val="en-US"/>
        </w:rPr>
        <w:t xml:space="preserve"> </w:t>
      </w:r>
      <w:r w:rsidRPr="004A6969">
        <w:rPr>
          <w:rFonts w:ascii="TH Sarabun New" w:hAnsi="TH Sarabun New" w:cs="TH Sarabun New"/>
          <w:i/>
          <w:iCs/>
          <w:sz w:val="24"/>
          <w:szCs w:val="24"/>
          <w:lang w:val="en-US"/>
        </w:rPr>
        <w:t>Lat Krabang, Bangkok, 10520 Thailand</w:t>
      </w:r>
    </w:p>
    <w:p w14:paraId="1B936742" w14:textId="3352A6C8" w:rsidR="00686855" w:rsidRDefault="00686855" w:rsidP="004A6969">
      <w:pPr>
        <w:spacing w:after="0" w:line="240" w:lineRule="auto"/>
        <w:jc w:val="center"/>
        <w:rPr>
          <w:rFonts w:ascii="TH Sarabun New" w:hAnsi="TH Sarabun New" w:cs="TH Sarabun New"/>
          <w:i/>
          <w:iCs/>
          <w:sz w:val="24"/>
          <w:szCs w:val="24"/>
          <w:lang w:val="en-US"/>
        </w:rPr>
      </w:pPr>
      <w:r w:rsidRPr="004A6969">
        <w:rPr>
          <w:rFonts w:ascii="TH Sarabun New" w:hAnsi="TH Sarabun New" w:cs="TH Sarabun New"/>
          <w:i/>
          <w:iCs/>
          <w:sz w:val="24"/>
          <w:szCs w:val="24"/>
          <w:lang w:val="en-US"/>
        </w:rPr>
        <w:t xml:space="preserve">*e-mail: </w:t>
      </w:r>
      <w:r w:rsidR="004A6969" w:rsidRPr="004A6969">
        <w:rPr>
          <w:rFonts w:ascii="TH Sarabun New" w:hAnsi="TH Sarabun New" w:cs="TH Sarabun New"/>
          <w:i/>
          <w:iCs/>
          <w:sz w:val="24"/>
          <w:szCs w:val="24"/>
          <w:lang w:val="en-US"/>
        </w:rPr>
        <w:t>6405676@pccnst.ac.th</w:t>
      </w:r>
    </w:p>
    <w:p w14:paraId="0DC738BC" w14:textId="77777777" w:rsidR="004A6969" w:rsidRPr="004A6969" w:rsidRDefault="004A6969" w:rsidP="004A6969">
      <w:pPr>
        <w:spacing w:after="0" w:line="240" w:lineRule="auto"/>
        <w:jc w:val="center"/>
        <w:rPr>
          <w:rFonts w:ascii="TH Sarabun New" w:hAnsi="TH Sarabun New" w:cs="TH Sarabun New"/>
          <w:i/>
          <w:iCs/>
          <w:sz w:val="24"/>
          <w:szCs w:val="24"/>
          <w:lang w:val="en-US"/>
        </w:rPr>
      </w:pPr>
    </w:p>
    <w:p w14:paraId="6CA67425" w14:textId="29FD7EE3" w:rsidR="004C2435" w:rsidRPr="004A6969" w:rsidRDefault="004C2435" w:rsidP="004A6969">
      <w:pPr>
        <w:widowControl w:val="0"/>
        <w:pBdr>
          <w:top w:val="nil"/>
          <w:left w:val="nil"/>
          <w:bottom w:val="nil"/>
          <w:right w:val="nil"/>
          <w:between w:val="nil"/>
        </w:pBdr>
        <w:spacing w:after="0" w:line="240" w:lineRule="auto"/>
        <w:jc w:val="center"/>
        <w:rPr>
          <w:rFonts w:ascii="TH Sarabun New" w:eastAsia="Sarabun" w:hAnsi="TH Sarabun New" w:cs="TH Sarabun New"/>
          <w:b/>
          <w:noProof/>
          <w:color w:val="000000"/>
          <w:sz w:val="32"/>
          <w:szCs w:val="32"/>
          <w:lang w:val="en-US"/>
        </w:rPr>
      </w:pPr>
      <w:r w:rsidRPr="004A6969">
        <w:rPr>
          <w:rFonts w:ascii="TH Sarabun New" w:eastAsia="Sarabun" w:hAnsi="TH Sarabun New" w:cs="TH Sarabun New"/>
          <w:b/>
          <w:noProof/>
          <w:color w:val="000000"/>
          <w:sz w:val="32"/>
          <w:szCs w:val="32"/>
          <w:lang w:val="en-US"/>
        </w:rPr>
        <w:t>Abstract</w:t>
      </w:r>
    </w:p>
    <w:p w14:paraId="7EDF4D1B" w14:textId="77777777" w:rsidR="004A6969" w:rsidRPr="004A6969" w:rsidRDefault="004A6969" w:rsidP="004A6969">
      <w:pPr>
        <w:widowControl w:val="0"/>
        <w:pBdr>
          <w:top w:val="nil"/>
          <w:left w:val="nil"/>
          <w:bottom w:val="nil"/>
          <w:right w:val="nil"/>
          <w:between w:val="nil"/>
        </w:pBdr>
        <w:spacing w:after="0" w:line="240" w:lineRule="auto"/>
        <w:jc w:val="center"/>
        <w:rPr>
          <w:rFonts w:ascii="TH Sarabun New" w:eastAsia="Sarabun" w:hAnsi="TH Sarabun New" w:cs="TH Sarabun New"/>
          <w:b/>
          <w:noProof/>
          <w:color w:val="000000"/>
          <w:sz w:val="32"/>
          <w:szCs w:val="32"/>
          <w:lang w:val="en-US"/>
        </w:rPr>
      </w:pPr>
    </w:p>
    <w:p w14:paraId="2A04FB56" w14:textId="77777777" w:rsidR="004A6969" w:rsidRPr="004A6969" w:rsidRDefault="004A6969" w:rsidP="004A6969">
      <w:pPr>
        <w:spacing w:after="0" w:line="240" w:lineRule="auto"/>
        <w:jc w:val="thaiDistribute"/>
        <w:rPr>
          <w:rFonts w:ascii="TH Sarabun New" w:hAnsi="TH Sarabun New" w:cs="TH Sarabun New"/>
          <w:sz w:val="28"/>
          <w:szCs w:val="28"/>
          <w:lang w:val="en-US"/>
        </w:rPr>
      </w:pPr>
      <w:r w:rsidRPr="004A6969">
        <w:rPr>
          <w:rFonts w:ascii="TH Sarabun New" w:hAnsi="TH Sarabun New" w:cs="TH Sarabun New"/>
          <w:sz w:val="28"/>
          <w:szCs w:val="28"/>
          <w:lang w:val="en-US"/>
        </w:rPr>
        <w:tab/>
        <w:t>Respiratory diseases are among the leading causes of illness and mortality worldwide, making early screening essential for timely medical intervention. This study presents Cough Sense AI, an artificial intelligence-based cough sound analysis system developed for the preliminary screening of respiratory diseases. The proposed system employs Mel-Frequency Cepstral Coefficients (MFCCs) to extract acoustic features from cough recordings and utilizes a Convolutional Neural Network (CNN) for disease classification. Three CNN architectures, including a standard CNN, CNN with Dropout, and CNN with Global Average Pooling, were evaluated to determine the optimal model. Experimental results demonstrated that the CNN with Global Average Pooling architecture achieved the best performance, with an Accuracy of 83.22% and an F1-score of 79.71%, while showing strong classification performance for Healthy, Asthma, and Chronic Obstructive Pulmonary Disease (COPD). A web-based application was also developed, allowing users to upload or record cough sounds and receive real-time screening results together with a confidence score through an intuitive interface compatible with desktop and mobile devices. The proposed system provides a low-cost, non-invasive, and accessible approach to preliminary respiratory disease screening without requiring specialized medical equipment. Although it is intended as a screening tool rather than a clinical diagnostic system, the results demonstrate the potential of AI-assisted cough sound analysis to support early respiratory disease detection and improve access to healthcare, particularly in resource-limited communities.</w:t>
      </w:r>
    </w:p>
    <w:p w14:paraId="1C2ADADA" w14:textId="77777777" w:rsidR="004A6969" w:rsidRPr="004A6969" w:rsidRDefault="004A6969" w:rsidP="004A6969">
      <w:pPr>
        <w:spacing w:after="0" w:line="240" w:lineRule="auto"/>
        <w:ind w:firstLine="720"/>
        <w:jc w:val="both"/>
        <w:rPr>
          <w:rFonts w:ascii="TH Sarabun New" w:hAnsi="TH Sarabun New" w:cs="TH Sarabun New"/>
          <w:sz w:val="28"/>
          <w:szCs w:val="28"/>
          <w:lang w:val="en-US"/>
        </w:rPr>
      </w:pPr>
    </w:p>
    <w:p w14:paraId="106411F3" w14:textId="77777777" w:rsidR="00AA5456" w:rsidRPr="00AA5456" w:rsidRDefault="00AA5456" w:rsidP="00AA5456">
      <w:pPr>
        <w:spacing w:after="0" w:line="240" w:lineRule="auto"/>
        <w:jc w:val="both"/>
        <w:rPr>
          <w:rFonts w:ascii="TH Sarabun New" w:hAnsi="TH Sarabun New" w:cs="TH Sarabun New"/>
          <w:sz w:val="28"/>
          <w:szCs w:val="28"/>
          <w:lang w:val="en-US"/>
        </w:rPr>
      </w:pPr>
      <w:r w:rsidRPr="00AA5456">
        <w:rPr>
          <w:rFonts w:ascii="TH Sarabun New" w:hAnsi="TH Sarabun New" w:cs="TH Sarabun New"/>
          <w:sz w:val="28"/>
          <w:szCs w:val="28"/>
          <w:lang w:val="en-US"/>
        </w:rPr>
        <w:t>keywords :</w:t>
      </w:r>
      <w:r w:rsidRPr="00AA5456">
        <w:rPr>
          <w:rFonts w:ascii="TH Sarabun New" w:hAnsi="TH Sarabun New" w:cs="TH Sarabun New"/>
          <w:sz w:val="28"/>
          <w:szCs w:val="28"/>
          <w:cs/>
          <w:lang w:val="en-US"/>
        </w:rPr>
        <w:t xml:space="preserve"> </w:t>
      </w:r>
      <w:r w:rsidRPr="00AA5456">
        <w:rPr>
          <w:rFonts w:ascii="TH Sarabun New" w:hAnsi="TH Sarabun New" w:cs="TH Sarabun New"/>
          <w:sz w:val="28"/>
          <w:szCs w:val="28"/>
          <w:lang w:val="en-US"/>
        </w:rPr>
        <w:t xml:space="preserve"> </w:t>
      </w:r>
      <w:r w:rsidRPr="00AA5456">
        <w:rPr>
          <w:rFonts w:ascii="TH Sarabun New" w:hAnsi="TH Sarabun New" w:cs="TH Sarabun New"/>
          <w:sz w:val="28"/>
          <w:szCs w:val="28"/>
        </w:rPr>
        <w:t>Cough Sound Analysis</w:t>
      </w:r>
      <w:r w:rsidRPr="00AA5456">
        <w:rPr>
          <w:rFonts w:ascii="TH Sarabun New" w:hAnsi="TH Sarabun New" w:cs="TH Sarabun New"/>
          <w:sz w:val="28"/>
          <w:szCs w:val="28"/>
          <w:cs/>
          <w:lang w:val="en-US"/>
        </w:rPr>
        <w:t>,</w:t>
      </w:r>
      <w:r w:rsidRPr="00AA5456">
        <w:rPr>
          <w:rFonts w:ascii="TH Sarabun New" w:hAnsi="TH Sarabun New" w:cs="TH Sarabun New"/>
          <w:sz w:val="28"/>
          <w:szCs w:val="28"/>
          <w:lang w:val="en-US"/>
        </w:rPr>
        <w:t xml:space="preserve"> </w:t>
      </w:r>
      <w:r w:rsidRPr="00AA5456">
        <w:rPr>
          <w:rFonts w:ascii="TH Sarabun New" w:hAnsi="TH Sarabun New" w:cs="TH Sarabun New"/>
          <w:sz w:val="28"/>
          <w:szCs w:val="28"/>
        </w:rPr>
        <w:t>Respiratory Disease Screening</w:t>
      </w:r>
      <w:r w:rsidRPr="00AA5456">
        <w:rPr>
          <w:rFonts w:ascii="TH Sarabun New" w:hAnsi="TH Sarabun New" w:cs="TH Sarabun New"/>
          <w:sz w:val="28"/>
          <w:szCs w:val="28"/>
          <w:lang w:val="en-US"/>
        </w:rPr>
        <w:t>, Mel Frequency Cepstral Coefficients</w:t>
      </w:r>
      <w:r w:rsidRPr="00AA5456">
        <w:rPr>
          <w:rFonts w:ascii="TH Sarabun New" w:hAnsi="TH Sarabun New" w:cs="TH Sarabun New"/>
          <w:sz w:val="28"/>
          <w:szCs w:val="28"/>
          <w:cs/>
          <w:lang w:val="en-US"/>
        </w:rPr>
        <w:t>,</w:t>
      </w:r>
      <w:r w:rsidRPr="00AA5456">
        <w:rPr>
          <w:rFonts w:ascii="TH Sarabun New" w:hAnsi="TH Sarabun New" w:cs="TH Sarabun New"/>
          <w:sz w:val="28"/>
          <w:szCs w:val="28"/>
          <w:lang w:val="en-US"/>
        </w:rPr>
        <w:t xml:space="preserve"> </w:t>
      </w:r>
    </w:p>
    <w:p w14:paraId="6A115AC9" w14:textId="77777777" w:rsidR="00AA5456" w:rsidRPr="00AA5456" w:rsidRDefault="00AA5456" w:rsidP="00AA5456">
      <w:pPr>
        <w:spacing w:after="0" w:line="240" w:lineRule="auto"/>
        <w:jc w:val="both"/>
        <w:rPr>
          <w:rFonts w:ascii="TH Sarabun New" w:hAnsi="TH Sarabun New" w:cs="TH Sarabun New"/>
          <w:sz w:val="28"/>
          <w:szCs w:val="28"/>
          <w:lang w:val="en-US"/>
        </w:rPr>
      </w:pPr>
      <w:r w:rsidRPr="00AA5456">
        <w:rPr>
          <w:rFonts w:ascii="TH Sarabun New" w:hAnsi="TH Sarabun New" w:cs="TH Sarabun New"/>
          <w:sz w:val="28"/>
          <w:szCs w:val="28"/>
          <w:lang w:val="en-US"/>
        </w:rPr>
        <w:t>Convolutional Neural Network, Decision Support System</w:t>
      </w:r>
    </w:p>
    <w:p w14:paraId="00000017" w14:textId="77777777" w:rsidR="00090BD3" w:rsidRPr="004A6969" w:rsidRDefault="00090BD3" w:rsidP="004A6969">
      <w:pPr>
        <w:spacing w:after="0" w:line="240" w:lineRule="auto"/>
        <w:jc w:val="both"/>
        <w:rPr>
          <w:rFonts w:ascii="TH Sarabun New" w:eastAsia="TH Sarabun PSK" w:hAnsi="TH Sarabun New" w:cs="TH Sarabun New"/>
          <w:noProof/>
          <w:sz w:val="28"/>
          <w:szCs w:val="28"/>
          <w:lang w:val="en-US"/>
        </w:rPr>
      </w:pPr>
    </w:p>
    <w:p w14:paraId="00000018" w14:textId="77777777" w:rsidR="00090BD3" w:rsidRPr="004A6969" w:rsidRDefault="00090BD3" w:rsidP="004A6969">
      <w:pPr>
        <w:pBdr>
          <w:top w:val="nil"/>
          <w:left w:val="nil"/>
          <w:bottom w:val="nil"/>
          <w:right w:val="nil"/>
          <w:between w:val="nil"/>
        </w:pBdr>
        <w:spacing w:after="0" w:line="240" w:lineRule="auto"/>
        <w:jc w:val="both"/>
        <w:rPr>
          <w:rFonts w:ascii="TH Sarabun New" w:eastAsia="TH Sarabun PSK" w:hAnsi="TH Sarabun New" w:cs="TH Sarabun New"/>
          <w:noProof/>
          <w:color w:val="000000"/>
          <w:sz w:val="32"/>
          <w:szCs w:val="32"/>
          <w:lang w:val="en-US"/>
        </w:rPr>
      </w:pPr>
    </w:p>
    <w:sectPr w:rsidR="00090BD3" w:rsidRPr="004A696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5EC38" w14:textId="77777777" w:rsidR="0064136E" w:rsidRDefault="0064136E">
      <w:pPr>
        <w:spacing w:after="0" w:line="240" w:lineRule="auto"/>
      </w:pPr>
      <w:r>
        <w:separator/>
      </w:r>
    </w:p>
  </w:endnote>
  <w:endnote w:type="continuationSeparator" w:id="0">
    <w:p w14:paraId="078E674E" w14:textId="77777777" w:rsidR="0064136E" w:rsidRDefault="00641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 PSK">
    <w:altName w:val="Cordia New"/>
    <w:charset w:val="00"/>
    <w:family w:val="auto"/>
    <w:pitch w:val="default"/>
  </w:font>
  <w:font w:name="Sarabun">
    <w:altName w:val="Calibri"/>
    <w:charset w:val="DE"/>
    <w:family w:val="auto"/>
    <w:pitch w:val="variable"/>
    <w:sig w:usb0="21000007" w:usb1="00000001" w:usb2="00000000" w:usb3="00000000" w:csb0="00010193" w:csb1="00000000"/>
  </w:font>
  <w:font w:name="TH SarabunPSK">
    <w:panose1 w:val="020B0500040200020003"/>
    <w:charset w:val="DE"/>
    <w:family w:val="swiss"/>
    <w:pitch w:val="variable"/>
    <w:sig w:usb0="A100006F" w:usb1="5000205A"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D682A" w14:textId="77777777" w:rsidR="0064136E" w:rsidRDefault="0064136E">
      <w:pPr>
        <w:spacing w:after="0" w:line="240" w:lineRule="auto"/>
      </w:pPr>
      <w:r>
        <w:separator/>
      </w:r>
    </w:p>
  </w:footnote>
  <w:footnote w:type="continuationSeparator" w:id="0">
    <w:p w14:paraId="2E4D610D" w14:textId="77777777" w:rsidR="0064136E" w:rsidRDefault="006413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0D1671"/>
    <w:rsid w:val="00160C21"/>
    <w:rsid w:val="00196F3A"/>
    <w:rsid w:val="001C350E"/>
    <w:rsid w:val="001C4197"/>
    <w:rsid w:val="0022552C"/>
    <w:rsid w:val="002A71E2"/>
    <w:rsid w:val="0048372D"/>
    <w:rsid w:val="004A6969"/>
    <w:rsid w:val="004C2435"/>
    <w:rsid w:val="00500A99"/>
    <w:rsid w:val="00546DDE"/>
    <w:rsid w:val="005D4CC6"/>
    <w:rsid w:val="005E0658"/>
    <w:rsid w:val="005E0C1A"/>
    <w:rsid w:val="0064136E"/>
    <w:rsid w:val="00686855"/>
    <w:rsid w:val="006932F6"/>
    <w:rsid w:val="006A1AB9"/>
    <w:rsid w:val="006F6638"/>
    <w:rsid w:val="00703E67"/>
    <w:rsid w:val="00850C52"/>
    <w:rsid w:val="0086094A"/>
    <w:rsid w:val="008B6156"/>
    <w:rsid w:val="00952371"/>
    <w:rsid w:val="00962C47"/>
    <w:rsid w:val="009D6F84"/>
    <w:rsid w:val="00AA5456"/>
    <w:rsid w:val="00B57C95"/>
    <w:rsid w:val="00BC70A6"/>
    <w:rsid w:val="00BD4C9D"/>
    <w:rsid w:val="00CE4FB0"/>
    <w:rsid w:val="00D23736"/>
    <w:rsid w:val="00EB68E7"/>
    <w:rsid w:val="00EC0167"/>
    <w:rsid w:val="00ED70C0"/>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P.Potiwat Tang</cp:lastModifiedBy>
  <cp:revision>11</cp:revision>
  <cp:lastPrinted>2026-05-15T08:57:00Z</cp:lastPrinted>
  <dcterms:created xsi:type="dcterms:W3CDTF">2026-05-15T08:58:00Z</dcterms:created>
  <dcterms:modified xsi:type="dcterms:W3CDTF">2026-07-13T18:50:00Z</dcterms:modified>
</cp:coreProperties>
</file>