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179A" w14:textId="77777777" w:rsidR="00C52B55" w:rsidRPr="00C52B55" w:rsidRDefault="00C52B55" w:rsidP="00265EFE">
      <w:pPr>
        <w:spacing w:after="0" w:line="240" w:lineRule="auto"/>
        <w:jc w:val="center"/>
        <w:rPr>
          <w:rFonts w:ascii="TH Sarabun New" w:hAnsi="TH Sarabun New" w:cs="TH Sarabun New"/>
          <w:b/>
          <w:bCs/>
          <w:sz w:val="16"/>
          <w:szCs w:val="16"/>
        </w:rPr>
      </w:pPr>
    </w:p>
    <w:p w14:paraId="6F77FC51" w14:textId="01351798" w:rsidR="009D016F" w:rsidRPr="00C52B55" w:rsidRDefault="00265EFE" w:rsidP="00265EFE">
      <w:pPr>
        <w:spacing w:after="0" w:line="240" w:lineRule="auto"/>
        <w:jc w:val="center"/>
        <w:rPr>
          <w:rFonts w:ascii="TH Sarabun New" w:hAnsi="TH Sarabun New" w:cs="TH Sarabun New"/>
          <w:b/>
          <w:bCs/>
          <w:sz w:val="28"/>
        </w:rPr>
      </w:pPr>
      <w:r w:rsidRPr="00C52B55">
        <w:rPr>
          <w:rFonts w:ascii="TH Sarabun New" w:hAnsi="TH Sarabun New" w:cs="TH Sarabun New"/>
          <w:b/>
          <w:bCs/>
          <w:sz w:val="32"/>
          <w:szCs w:val="32"/>
        </w:rPr>
        <w:t xml:space="preserve"> </w:t>
      </w:r>
      <w:r w:rsidR="00334628" w:rsidRPr="00334628">
        <w:rPr>
          <w:rFonts w:ascii="TH Sarabun New" w:hAnsi="TH Sarabun New" w:cs="TH Sarabun New"/>
          <w:b/>
          <w:bCs/>
          <w:sz w:val="32"/>
          <w:szCs w:val="32"/>
        </w:rPr>
        <w:t xml:space="preserve">Efficiency Evaluation of Electrical Conductivity </w:t>
      </w:r>
      <w:r w:rsidR="006E3F45" w:rsidRPr="008F7E2D">
        <w:rPr>
          <w:rFonts w:ascii="TH Sarabun New" w:hAnsi="TH Sarabun New" w:cs="TH Sarabun New"/>
          <w:b/>
          <w:bCs/>
          <w:sz w:val="32"/>
          <w:szCs w:val="32"/>
        </w:rPr>
        <w:t>of</w:t>
      </w:r>
      <w:r w:rsidR="00334628" w:rsidRPr="00334628">
        <w:rPr>
          <w:rFonts w:ascii="TH Sarabun New" w:hAnsi="TH Sarabun New" w:cs="TH Sarabun New"/>
          <w:b/>
          <w:bCs/>
          <w:sz w:val="32"/>
          <w:szCs w:val="32"/>
        </w:rPr>
        <w:t xml:space="preserve"> Simple PCB Copper-based Microheaters</w:t>
      </w:r>
    </w:p>
    <w:p w14:paraId="47EF8C55" w14:textId="7FF10D6D" w:rsidR="00AD0BC7" w:rsidRPr="00C52B55" w:rsidRDefault="00AD0BC7" w:rsidP="00AD0BC7">
      <w:pPr>
        <w:pStyle w:val="ac"/>
        <w:jc w:val="center"/>
        <w:rPr>
          <w:rFonts w:ascii="TH Sarabun New" w:hAnsi="TH Sarabun New" w:cs="TH Sarabun New"/>
        </w:rPr>
      </w:pPr>
    </w:p>
    <w:p w14:paraId="52939B67" w14:textId="77777777" w:rsidR="00334628" w:rsidRDefault="00334628" w:rsidP="00334628">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vertAlign w:val="superscript"/>
        </w:rPr>
      </w:pPr>
      <w:r w:rsidRPr="00C417CB">
        <w:rPr>
          <w:rFonts w:ascii="TH Sarabun New" w:eastAsia="Sarabun" w:hAnsi="TH Sarabun New" w:cs="TH Sarabun New"/>
          <w:noProof/>
          <w:color w:val="000000"/>
          <w:sz w:val="28"/>
        </w:rPr>
        <w:t>Thanchanok Thongmak</w:t>
      </w:r>
      <w:r w:rsidRPr="00C417CB">
        <w:rPr>
          <w:rFonts w:ascii="TH Sarabun New" w:eastAsia="Sarabun" w:hAnsi="TH Sarabun New" w:cs="TH Sarabun New"/>
          <w:noProof/>
          <w:color w:val="000000"/>
          <w:sz w:val="28"/>
          <w:vertAlign w:val="superscript"/>
        </w:rPr>
        <w:t>1</w:t>
      </w:r>
      <w:r w:rsidRPr="00C417CB">
        <w:rPr>
          <w:rFonts w:ascii="TH Sarabun New" w:eastAsia="Sarabun" w:hAnsi="TH Sarabun New" w:cs="TH Sarabun New"/>
          <w:noProof/>
          <w:color w:val="000000"/>
          <w:sz w:val="28"/>
        </w:rPr>
        <w:t xml:space="preserve">, </w:t>
      </w:r>
      <w:r w:rsidRPr="00C417CB">
        <w:rPr>
          <w:rFonts w:ascii="TH Sarabun New" w:eastAsia="Sarabun" w:hAnsi="TH Sarabun New" w:cs="TH Sarabun New"/>
          <w:noProof/>
          <w:color w:val="000000"/>
          <w:sz w:val="28"/>
          <w:lang w:val="en-GB"/>
        </w:rPr>
        <w:t>Paphanin Promchat</w:t>
      </w:r>
      <w:r w:rsidRPr="00C417CB">
        <w:rPr>
          <w:rFonts w:ascii="TH Sarabun New" w:eastAsia="Sarabun" w:hAnsi="TH Sarabun New" w:cs="TH Sarabun New"/>
          <w:noProof/>
          <w:color w:val="000000"/>
          <w:sz w:val="28"/>
          <w:vertAlign w:val="superscript"/>
        </w:rPr>
        <w:t>1</w:t>
      </w:r>
      <w:r w:rsidRPr="00C417CB">
        <w:rPr>
          <w:rFonts w:ascii="TH Sarabun New" w:eastAsia="Sarabun" w:hAnsi="TH Sarabun New" w:cs="TH Sarabun New"/>
          <w:noProof/>
          <w:color w:val="000000"/>
          <w:sz w:val="28"/>
        </w:rPr>
        <w:t xml:space="preserve">, </w:t>
      </w:r>
      <w:r w:rsidRPr="00C417CB">
        <w:rPr>
          <w:rFonts w:ascii="TH Sarabun New" w:eastAsia="Sarabun" w:hAnsi="TH Sarabun New" w:cs="TH Sarabun New"/>
          <w:noProof/>
          <w:color w:val="000000"/>
          <w:sz w:val="28"/>
          <w:lang w:val="en-GB"/>
        </w:rPr>
        <w:t>Sirikhwan Musika</w:t>
      </w:r>
      <w:r w:rsidRPr="00C417CB">
        <w:rPr>
          <w:rFonts w:ascii="TH Sarabun New" w:eastAsia="Sarabun" w:hAnsi="TH Sarabun New" w:cs="TH Sarabun New"/>
          <w:noProof/>
          <w:color w:val="000000"/>
          <w:sz w:val="28"/>
          <w:vertAlign w:val="superscript"/>
        </w:rPr>
        <w:t>1</w:t>
      </w:r>
      <w:r w:rsidRPr="00C417CB">
        <w:rPr>
          <w:rFonts w:ascii="TH Sarabun New" w:eastAsia="Sarabun" w:hAnsi="TH Sarabun New" w:cs="TH Sarabun New"/>
          <w:noProof/>
          <w:color w:val="000000"/>
          <w:sz w:val="28"/>
        </w:rPr>
        <w:t xml:space="preserve">* and </w:t>
      </w:r>
      <w:r w:rsidRPr="00C417CB">
        <w:rPr>
          <w:rFonts w:ascii="TH Sarabun New" w:eastAsia="Sarabun" w:hAnsi="TH Sarabun New" w:cs="TH Sarabun New"/>
          <w:noProof/>
          <w:color w:val="000000"/>
          <w:sz w:val="28"/>
          <w:lang w:val="en-GB"/>
        </w:rPr>
        <w:t>Siripong Srisuwan</w:t>
      </w:r>
      <w:r>
        <w:rPr>
          <w:rFonts w:ascii="TH Sarabun New" w:eastAsia="Sarabun" w:hAnsi="TH Sarabun New" w:cs="TH Sarabun New"/>
          <w:noProof/>
          <w:color w:val="000000"/>
          <w:sz w:val="28"/>
          <w:vertAlign w:val="superscript"/>
        </w:rPr>
        <w:t>1</w:t>
      </w:r>
      <w:r w:rsidRPr="00C417CB">
        <w:rPr>
          <w:rFonts w:ascii="TH Sarabun New" w:eastAsia="Sarabun" w:hAnsi="TH Sarabun New" w:cs="TH Sarabun New"/>
          <w:noProof/>
          <w:color w:val="000000"/>
          <w:sz w:val="28"/>
          <w:vertAlign w:val="superscript"/>
        </w:rPr>
        <w:t xml:space="preserve"> </w:t>
      </w:r>
    </w:p>
    <w:p w14:paraId="03BD8DD9" w14:textId="77777777" w:rsidR="00334628" w:rsidRPr="00C417CB" w:rsidRDefault="00334628" w:rsidP="00334628">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vertAlign w:val="superscript"/>
        </w:rPr>
      </w:pPr>
    </w:p>
    <w:p w14:paraId="301F925E" w14:textId="2F38F2A5" w:rsidR="00CC25E4" w:rsidRDefault="00334628" w:rsidP="006E3F45">
      <w:pPr>
        <w:widowControl w:val="0"/>
        <w:pBdr>
          <w:top w:val="nil"/>
          <w:left w:val="nil"/>
          <w:bottom w:val="nil"/>
          <w:right w:val="nil"/>
          <w:between w:val="nil"/>
        </w:pBdr>
        <w:spacing w:after="0" w:line="240" w:lineRule="auto"/>
        <w:ind w:left="567" w:right="603"/>
        <w:jc w:val="center"/>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pPr>
      <w:r w:rsidRPr="00C417CB">
        <w:rPr>
          <w:rFonts w:ascii="TH Sarabun New" w:eastAsia="Sarabun" w:hAnsi="TH Sarabun New" w:cs="TH Sarabun New"/>
          <w:i/>
          <w:noProof/>
          <w:color w:val="000000" w:themeColor="text1"/>
          <w:sz w:val="24"/>
          <w:szCs w:val="24"/>
          <w:vertAlign w:val="superscript"/>
          <w14:textOutline w14:w="0" w14:cap="flat" w14:cmpd="sng" w14:algn="ctr">
            <w14:noFill/>
            <w14:prstDash w14:val="solid"/>
            <w14:round/>
          </w14:textOutline>
        </w:rPr>
        <w:t>1</w:t>
      </w:r>
      <w:r w:rsidRPr="00C417CB">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 xml:space="preserve">Princess Chulabhorn Science High School Nakhon Si Thammarat, </w:t>
      </w:r>
      <w:r w:rsidRPr="00C417CB">
        <w:rPr>
          <w:rFonts w:ascii="TH Sarabun New" w:eastAsia="Sarabun" w:hAnsi="TH Sarabun New" w:cs="TH Sarabun New"/>
          <w:i/>
          <w:noProof/>
          <w:color w:val="000000" w:themeColor="text1"/>
          <w:sz w:val="24"/>
          <w:szCs w:val="24"/>
          <w:lang w:val="en-GB"/>
          <w14:textOutline w14:w="0" w14:cap="flat" w14:cmpd="sng" w14:algn="ctr">
            <w14:noFill/>
            <w14:prstDash w14:val="solid"/>
            <w14:round/>
          </w14:textOutline>
        </w:rPr>
        <w:t>Bang Chak</w:t>
      </w:r>
      <w:r w:rsidRPr="00C417CB">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 xml:space="preserve">, </w:t>
      </w:r>
      <w:r w:rsidRPr="00C417CB">
        <w:rPr>
          <w:rFonts w:ascii="TH Sarabun New" w:eastAsia="Sarabun" w:hAnsi="TH Sarabun New" w:cs="TH Sarabun New"/>
          <w:i/>
          <w:noProof/>
          <w:color w:val="000000" w:themeColor="text1"/>
          <w:sz w:val="24"/>
          <w:szCs w:val="24"/>
          <w:lang w:val="en-GB"/>
          <w14:textOutline w14:w="0" w14:cap="flat" w14:cmpd="sng" w14:algn="ctr">
            <w14:noFill/>
            <w14:prstDash w14:val="solid"/>
            <w14:round/>
          </w14:textOutline>
        </w:rPr>
        <w:t>Mueang Nakhon Si</w:t>
      </w:r>
      <w:r w:rsidR="006E3F45">
        <w:rPr>
          <w:rFonts w:ascii="TH Sarabun New" w:eastAsia="Sarabun" w:hAnsi="TH Sarabun New" w:cs="TH Sarabun New"/>
          <w:i/>
          <w:noProof/>
          <w:color w:val="000000" w:themeColor="text1"/>
          <w:sz w:val="24"/>
          <w:szCs w:val="24"/>
          <w:lang w:val="en-GB"/>
          <w14:textOutline w14:w="0" w14:cap="flat" w14:cmpd="sng" w14:algn="ctr">
            <w14:noFill/>
            <w14:prstDash w14:val="solid"/>
            <w14:round/>
          </w14:textOutline>
        </w:rPr>
        <w:t xml:space="preserve"> </w:t>
      </w:r>
      <w:r w:rsidRPr="00C417CB">
        <w:rPr>
          <w:rFonts w:ascii="TH Sarabun New" w:eastAsia="Sarabun" w:hAnsi="TH Sarabun New" w:cs="TH Sarabun New"/>
          <w:i/>
          <w:noProof/>
          <w:color w:val="000000" w:themeColor="text1"/>
          <w:sz w:val="24"/>
          <w:szCs w:val="24"/>
          <w:lang w:val="en-GB"/>
          <w14:textOutline w14:w="0" w14:cap="flat" w14:cmpd="sng" w14:algn="ctr">
            <w14:noFill/>
            <w14:prstDash w14:val="solid"/>
            <w14:round/>
          </w14:textOutline>
        </w:rPr>
        <w:t>Thammarat</w:t>
      </w:r>
      <w:r w:rsidRPr="00C417CB">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 xml:space="preserve">, </w:t>
      </w:r>
      <w:r w:rsidRPr="00C417CB">
        <w:rPr>
          <w:rFonts w:ascii="TH Sarabun New" w:eastAsia="Sarabun" w:hAnsi="TH Sarabun New" w:cs="TH Sarabun New"/>
          <w:i/>
          <w:noProof/>
          <w:color w:val="000000" w:themeColor="text1"/>
          <w:sz w:val="24"/>
          <w:szCs w:val="24"/>
          <w:lang w:val="en-GB"/>
          <w14:textOutline w14:w="0" w14:cap="flat" w14:cmpd="sng" w14:algn="ctr">
            <w14:noFill/>
            <w14:prstDash w14:val="solid"/>
            <w14:round/>
          </w14:textOutline>
        </w:rPr>
        <w:t>Nakhon Si Thammarat 80330</w:t>
      </w:r>
      <w:r w:rsidRPr="00C417CB">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 Thailand</w:t>
      </w:r>
    </w:p>
    <w:p w14:paraId="19F75FA1" w14:textId="128A18CB" w:rsidR="00334628" w:rsidRPr="00C417CB" w:rsidRDefault="00D831E1" w:rsidP="00334628">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color w:val="000000" w:themeColor="text1"/>
          <w:sz w:val="24"/>
          <w:szCs w:val="24"/>
          <w:cs/>
          <w14:textOutline w14:w="0" w14:cap="flat" w14:cmpd="sng" w14:algn="ctr">
            <w14:noFill/>
            <w14:prstDash w14:val="solid"/>
            <w14:round/>
          </w14:textOutline>
        </w:rPr>
      </w:pPr>
      <w:bookmarkStart w:id="0" w:name="_Hlk234562777"/>
      <w:r>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w:t>
      </w:r>
      <w:r w:rsidR="00CC25E4">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e</w:t>
      </w:r>
      <w:r>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w:t>
      </w:r>
      <w:r w:rsidR="00CC25E4">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mail</w:t>
      </w:r>
      <w:r>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 6706376@pccnst.ac.th</w:t>
      </w:r>
      <w:r w:rsidR="00334628" w:rsidRPr="00C417CB">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 xml:space="preserve"> </w:t>
      </w:r>
    </w:p>
    <w:bookmarkEnd w:id="0"/>
    <w:p w14:paraId="72EDE2A2" w14:textId="5DC96C54" w:rsidR="009B5C67" w:rsidRPr="00960048" w:rsidRDefault="009B5C67" w:rsidP="00AD0BC7">
      <w:pPr>
        <w:pStyle w:val="ac"/>
        <w:jc w:val="center"/>
        <w:rPr>
          <w:rFonts w:ascii="TH Sarabun New" w:hAnsi="TH Sarabun New" w:cs="TH Sarabun New"/>
          <w:szCs w:val="22"/>
        </w:rPr>
      </w:pPr>
    </w:p>
    <w:p w14:paraId="39BD6ADE" w14:textId="4130828E" w:rsidR="002F28D8" w:rsidRDefault="00265EFE" w:rsidP="00C52B55">
      <w:pPr>
        <w:spacing w:after="0" w:line="240" w:lineRule="auto"/>
        <w:jc w:val="center"/>
        <w:rPr>
          <w:rFonts w:ascii="TH Sarabun New" w:hAnsi="TH Sarabun New" w:cs="TH Sarabun New"/>
          <w:b/>
          <w:bCs/>
          <w:sz w:val="32"/>
          <w:szCs w:val="32"/>
          <w:cs/>
        </w:rPr>
      </w:pPr>
      <w:r w:rsidRPr="00C52B55">
        <w:rPr>
          <w:rFonts w:ascii="TH Sarabun New" w:hAnsi="TH Sarabun New" w:cs="TH Sarabun New"/>
          <w:b/>
          <w:bCs/>
          <w:sz w:val="32"/>
          <w:szCs w:val="32"/>
        </w:rPr>
        <w:t>Abstract</w:t>
      </w:r>
    </w:p>
    <w:p w14:paraId="7D0D5C9F" w14:textId="77777777" w:rsidR="00C52B55" w:rsidRPr="00960048" w:rsidRDefault="00C52B55" w:rsidP="00C52B55">
      <w:pPr>
        <w:spacing w:after="0" w:line="240" w:lineRule="auto"/>
        <w:jc w:val="center"/>
        <w:rPr>
          <w:rFonts w:ascii="TH Sarabun New" w:hAnsi="TH Sarabun New" w:cs="TH Sarabun New"/>
          <w:b/>
          <w:bCs/>
          <w:szCs w:val="22"/>
        </w:rPr>
      </w:pPr>
    </w:p>
    <w:p w14:paraId="30640F17" w14:textId="15D92C74" w:rsidR="001B1085" w:rsidRPr="00960048" w:rsidRDefault="001B1085" w:rsidP="001B1085">
      <w:pPr>
        <w:spacing w:after="0" w:line="240" w:lineRule="auto"/>
        <w:ind w:firstLine="720"/>
        <w:jc w:val="both"/>
        <w:rPr>
          <w:rFonts w:ascii="TH Sarabun New" w:hAnsi="TH Sarabun New" w:cs="TH Sarabun New"/>
          <w:sz w:val="28"/>
          <w:szCs w:val="20"/>
        </w:rPr>
      </w:pPr>
      <w:r w:rsidRPr="00960048">
        <w:rPr>
          <w:rFonts w:ascii="TH Sarabun New" w:hAnsi="TH Sarabun New" w:cs="TH Sarabun New"/>
          <w:sz w:val="28"/>
          <w:szCs w:val="20"/>
        </w:rPr>
        <w:t xml:space="preserve">This project aimed to investigate the electrical conductivity performance of </w:t>
      </w:r>
      <w:r w:rsidR="008628A8" w:rsidRPr="00960048">
        <w:rPr>
          <w:rFonts w:ascii="TH Sarabun New" w:hAnsi="TH Sarabun New" w:cs="TH Sarabun New"/>
          <w:sz w:val="28"/>
          <w:szCs w:val="20"/>
        </w:rPr>
        <w:t>a copper printed circuit board (PCB) microheater fabricated with a serpentine geometry</w:t>
      </w:r>
      <w:r w:rsidRPr="00960048">
        <w:rPr>
          <w:rFonts w:ascii="TH Sarabun New" w:hAnsi="TH Sarabun New" w:cs="TH Sarabun New"/>
          <w:sz w:val="28"/>
          <w:szCs w:val="20"/>
        </w:rPr>
        <w:t xml:space="preserve">. </w:t>
      </w:r>
      <w:r w:rsidR="008628A8" w:rsidRPr="00960048">
        <w:rPr>
          <w:rFonts w:ascii="TH Sarabun New" w:hAnsi="TH Sarabun New" w:cs="TH Sarabun New"/>
          <w:sz w:val="28"/>
          <w:szCs w:val="20"/>
        </w:rPr>
        <w:t>The voltage divider method was employed to characterize the electrical properties of the microheater because direct resistance measurement was impractical. In the experimental setup, the microheater was connected in series with a reference resistor and powered by a constant voltage source. The measured voltages were used to calculate the current, resistance, and power dissipation of the microheater.</w:t>
      </w:r>
      <w:r w:rsidRPr="00960048">
        <w:rPr>
          <w:rFonts w:ascii="TH Sarabun New" w:hAnsi="TH Sarabun New" w:cs="TH Sarabun New"/>
          <w:sz w:val="28"/>
          <w:szCs w:val="20"/>
        </w:rPr>
        <w:t xml:space="preserve"> </w:t>
      </w:r>
      <w:r w:rsidR="008628A8" w:rsidRPr="00960048">
        <w:rPr>
          <w:rFonts w:ascii="TH Sarabun New" w:hAnsi="TH Sarabun New" w:cs="TH Sarabun New"/>
          <w:sz w:val="28"/>
          <w:szCs w:val="20"/>
        </w:rPr>
        <w:t xml:space="preserve">The effects of three geometric parameters, line width, line length and copper thickness were systematically investigated. </w:t>
      </w:r>
      <w:r w:rsidRPr="00960048">
        <w:rPr>
          <w:rFonts w:ascii="TH Sarabun New" w:hAnsi="TH Sarabun New" w:cs="TH Sarabun New"/>
          <w:sz w:val="28"/>
          <w:szCs w:val="20"/>
        </w:rPr>
        <w:t xml:space="preserve"> The results showed that </w:t>
      </w:r>
      <w:proofErr w:type="gramStart"/>
      <w:r w:rsidR="00CE24ED" w:rsidRPr="00960048">
        <w:rPr>
          <w:rFonts w:ascii="TH Sarabun New" w:hAnsi="TH Sarabun New" w:cs="TH Sarabun New"/>
          <w:sz w:val="28"/>
          <w:szCs w:val="20"/>
        </w:rPr>
        <w:t>Increasing</w:t>
      </w:r>
      <w:proofErr w:type="gramEnd"/>
      <w:r w:rsidR="00CE24ED" w:rsidRPr="00960048">
        <w:rPr>
          <w:rFonts w:ascii="TH Sarabun New" w:hAnsi="TH Sarabun New" w:cs="TH Sarabun New"/>
          <w:sz w:val="28"/>
          <w:szCs w:val="20"/>
        </w:rPr>
        <w:t xml:space="preserve"> the line width or copper thickness decreased the power</w:t>
      </w:r>
      <w:r w:rsidRPr="00960048">
        <w:rPr>
          <w:rFonts w:ascii="TH Sarabun New" w:hAnsi="TH Sarabun New" w:cs="TH Sarabun New"/>
          <w:sz w:val="28"/>
          <w:szCs w:val="20"/>
        </w:rPr>
        <w:t xml:space="preserve"> electrical power, with the narrowest width and the thinnest line producing the highest electrical power. </w:t>
      </w:r>
      <w:r w:rsidR="00CE24ED" w:rsidRPr="00960048">
        <w:rPr>
          <w:rFonts w:ascii="TH Sarabun New" w:hAnsi="TH Sarabun New" w:cs="TH Sarabun New"/>
          <w:sz w:val="28"/>
          <w:szCs w:val="20"/>
        </w:rPr>
        <w:t>increasing the line length increased the power dissipation, with the longest microheater exhibiting the highest power output.</w:t>
      </w:r>
      <w:r w:rsidRPr="00960048">
        <w:rPr>
          <w:rFonts w:ascii="TH Sarabun New" w:hAnsi="TH Sarabun New" w:cs="TH Sarabun New"/>
          <w:sz w:val="28"/>
          <w:szCs w:val="20"/>
        </w:rPr>
        <w:t xml:space="preserve"> </w:t>
      </w:r>
      <w:r w:rsidR="00CE24ED" w:rsidRPr="00960048">
        <w:rPr>
          <w:rFonts w:ascii="TH Sarabun New" w:hAnsi="TH Sarabun New" w:cs="TH Sarabun New"/>
          <w:sz w:val="28"/>
          <w:szCs w:val="20"/>
        </w:rPr>
        <w:t xml:space="preserve">These results demonstrate </w:t>
      </w:r>
      <w:r w:rsidRPr="00960048">
        <w:rPr>
          <w:rFonts w:ascii="TH Sarabun New" w:hAnsi="TH Sarabun New" w:cs="TH Sarabun New"/>
          <w:sz w:val="28"/>
          <w:szCs w:val="20"/>
        </w:rPr>
        <w:t xml:space="preserve">that </w:t>
      </w:r>
      <w:r w:rsidR="00CE24ED" w:rsidRPr="00960048">
        <w:rPr>
          <w:rFonts w:ascii="TH Sarabun New" w:hAnsi="TH Sarabun New" w:cs="TH Sarabun New"/>
          <w:sz w:val="28"/>
          <w:szCs w:val="20"/>
        </w:rPr>
        <w:t>the electrical performance of the microheater is strongly influenced by its geometry. A microheater with a narrow line width, long line length, and thin copper layer provides the highest power dissipation and consequently, the greatest heating capability. Moreover, the voltage divider method offers a reliable and practical approach for characterizing microheaters when direct resistance measurement is not feasible.</w:t>
      </w:r>
    </w:p>
    <w:p w14:paraId="403AA906" w14:textId="77777777" w:rsidR="00CE24ED" w:rsidRPr="00CE24ED" w:rsidRDefault="00CE24ED" w:rsidP="001B1085">
      <w:pPr>
        <w:spacing w:after="0" w:line="240" w:lineRule="auto"/>
        <w:ind w:firstLine="720"/>
        <w:jc w:val="both"/>
        <w:rPr>
          <w:rFonts w:ascii="TH Sarabun New" w:hAnsi="TH Sarabun New" w:cs="TH Sarabun New"/>
          <w:sz w:val="24"/>
          <w:szCs w:val="24"/>
        </w:rPr>
      </w:pPr>
    </w:p>
    <w:p w14:paraId="5739C48F" w14:textId="2878CAF8" w:rsidR="00334628" w:rsidRPr="00726557" w:rsidRDefault="00334628" w:rsidP="00334628">
      <w:pPr>
        <w:spacing w:after="0" w:line="240" w:lineRule="auto"/>
        <w:jc w:val="both"/>
        <w:rPr>
          <w:rFonts w:ascii="TH Sarabun New" w:eastAsia="TH Sarabun PSK" w:hAnsi="TH Sarabun New" w:cs="TH Sarabun New"/>
          <w:noProof/>
          <w:color w:val="000000"/>
          <w:sz w:val="32"/>
          <w:szCs w:val="32"/>
          <w:lang w:val="en-GB"/>
        </w:rPr>
      </w:pPr>
      <w:bookmarkStart w:id="1" w:name="_Hlk234569669"/>
      <w:r w:rsidRPr="00726557">
        <w:rPr>
          <w:rFonts w:ascii="TH Sarabun New" w:eastAsia="Sarabun" w:hAnsi="TH Sarabun New" w:cs="TH Sarabun New"/>
          <w:b/>
          <w:noProof/>
          <w:color w:val="000000"/>
          <w:sz w:val="28"/>
        </w:rPr>
        <w:t xml:space="preserve">Keywords: </w:t>
      </w:r>
      <w:r w:rsidRPr="00726557">
        <w:rPr>
          <w:rFonts w:ascii="TH Sarabun New" w:eastAsia="Sarabun" w:hAnsi="TH Sarabun New" w:cs="TH Sarabun New"/>
          <w:noProof/>
          <w:color w:val="000000"/>
          <w:sz w:val="28"/>
          <w:lang w:val="en-GB"/>
        </w:rPr>
        <w:t>Microheater</w:t>
      </w:r>
      <w:r w:rsidRPr="00726557">
        <w:rPr>
          <w:rFonts w:ascii="TH Sarabun New" w:eastAsia="Sarabun" w:hAnsi="TH Sarabun New" w:cs="TH Sarabun New"/>
          <w:noProof/>
          <w:color w:val="000000"/>
          <w:sz w:val="28"/>
        </w:rPr>
        <w:t xml:space="preserve">, </w:t>
      </w:r>
      <w:bookmarkStart w:id="2" w:name="_Hlk234569616"/>
      <w:r w:rsidR="00506A92" w:rsidRPr="00334628">
        <w:rPr>
          <w:rFonts w:ascii="TH Sarabun New" w:hAnsi="TH Sarabun New" w:cs="TH Sarabun New"/>
          <w:sz w:val="28"/>
          <w:szCs w:val="20"/>
        </w:rPr>
        <w:t>copper PCB</w:t>
      </w:r>
      <w:bookmarkEnd w:id="2"/>
      <w:r w:rsidR="00506A92">
        <w:rPr>
          <w:rFonts w:ascii="TH Sarabun New" w:eastAsia="Sarabun" w:hAnsi="TH Sarabun New" w:cs="TH Sarabun New"/>
          <w:noProof/>
          <w:color w:val="000000"/>
          <w:sz w:val="28"/>
        </w:rPr>
        <w:t xml:space="preserve">, </w:t>
      </w:r>
      <w:r w:rsidR="00867001">
        <w:rPr>
          <w:rFonts w:ascii="TH Sarabun New" w:eastAsia="Sarabun" w:hAnsi="TH Sarabun New" w:cs="TH Sarabun New"/>
          <w:noProof/>
          <w:color w:val="000000"/>
          <w:sz w:val="28"/>
          <w:lang w:val="en-GB"/>
        </w:rPr>
        <w:t>Serpentine Geometry</w:t>
      </w:r>
      <w:r w:rsidRPr="00726557">
        <w:rPr>
          <w:rFonts w:ascii="TH Sarabun New" w:eastAsia="Sarabun" w:hAnsi="TH Sarabun New" w:cs="TH Sarabun New"/>
          <w:noProof/>
          <w:color w:val="000000"/>
          <w:sz w:val="28"/>
        </w:rPr>
        <w:t xml:space="preserve">, </w:t>
      </w:r>
      <w:r w:rsidRPr="00726557">
        <w:rPr>
          <w:rFonts w:ascii="TH Sarabun New" w:eastAsia="Sarabun" w:hAnsi="TH Sarabun New" w:cs="TH Sarabun New"/>
          <w:noProof/>
          <w:color w:val="000000"/>
          <w:sz w:val="28"/>
          <w:lang w:val="en-GB"/>
        </w:rPr>
        <w:t>Voltage Divider</w:t>
      </w:r>
    </w:p>
    <w:bookmarkEnd w:id="1"/>
    <w:p w14:paraId="545A6693" w14:textId="77777777" w:rsidR="00C52B55" w:rsidRPr="00334628" w:rsidRDefault="00C52B55" w:rsidP="00C52B55">
      <w:pPr>
        <w:spacing w:after="0" w:line="240" w:lineRule="auto"/>
        <w:rPr>
          <w:rFonts w:ascii="TH Sarabun New" w:eastAsia="Sarabun" w:hAnsi="TH Sarabun New" w:cs="TH Sarabun New"/>
          <w:color w:val="000000"/>
          <w:sz w:val="28"/>
          <w:lang w:val="en-GB"/>
        </w:rPr>
      </w:pPr>
    </w:p>
    <w:p w14:paraId="6FDA00F9" w14:textId="6A6C35D7" w:rsidR="00C52B55" w:rsidRPr="00C52B55" w:rsidRDefault="00C52B55" w:rsidP="00C52B55">
      <w:pPr>
        <w:spacing w:after="0" w:line="240" w:lineRule="auto"/>
        <w:rPr>
          <w:rFonts w:ascii="TH Sarabun New" w:hAnsi="TH Sarabun New" w:cs="TH Sarabun New"/>
          <w:b/>
          <w:bCs/>
          <w:sz w:val="32"/>
          <w:szCs w:val="32"/>
          <w:cs/>
        </w:rPr>
        <w:sectPr w:rsidR="00C52B55" w:rsidRPr="00C52B55" w:rsidSect="00957FCE">
          <w:headerReference w:type="default" r:id="rId8"/>
          <w:footerReference w:type="even" r:id="rId9"/>
          <w:footerReference w:type="default" r:id="rId10"/>
          <w:pgSz w:w="11906" w:h="16838"/>
          <w:pgMar w:top="1701" w:right="1134" w:bottom="567" w:left="1701" w:header="720" w:footer="720" w:gutter="0"/>
          <w:cols w:space="720"/>
          <w:docGrid w:linePitch="360"/>
        </w:sectPr>
      </w:pPr>
    </w:p>
    <w:p w14:paraId="117F90BF" w14:textId="04E6E708" w:rsidR="0098175B" w:rsidRPr="00C52B55" w:rsidRDefault="00265EFE" w:rsidP="00C52B55">
      <w:pPr>
        <w:spacing w:after="0" w:line="240" w:lineRule="auto"/>
        <w:rPr>
          <w:rFonts w:ascii="TH Sarabun New" w:hAnsi="TH Sarabun New" w:cs="TH Sarabun New"/>
          <w:sz w:val="28"/>
        </w:rPr>
      </w:pPr>
      <w:r w:rsidRPr="00C52B55">
        <w:rPr>
          <w:rFonts w:ascii="TH Sarabun New" w:hAnsi="TH Sarabun New" w:cs="TH Sarabun New"/>
          <w:b/>
          <w:bCs/>
          <w:sz w:val="28"/>
        </w:rPr>
        <w:t>Introduction</w:t>
      </w:r>
    </w:p>
    <w:p w14:paraId="23AA052F" w14:textId="47E81F71" w:rsidR="0098175B" w:rsidRDefault="00182170" w:rsidP="00867001">
      <w:pPr>
        <w:spacing w:after="0" w:line="240" w:lineRule="auto"/>
        <w:jc w:val="thaiDistribute"/>
        <w:rPr>
          <w:rFonts w:ascii="TH Sarabun New" w:hAnsi="TH Sarabun New" w:cs="TH Sarabun New"/>
          <w:sz w:val="28"/>
        </w:rPr>
      </w:pPr>
      <w:r w:rsidRPr="00867001">
        <w:rPr>
          <w:rFonts w:ascii="TH Sarabun New" w:hAnsi="TH Sarabun New" w:cs="TH Sarabun New"/>
          <w:spacing w:val="-10"/>
          <w:sz w:val="28"/>
        </w:rPr>
        <w:t>Currently, microheaters have garnered widespread attention</w:t>
      </w:r>
      <w:r w:rsidRPr="00867001">
        <w:rPr>
          <w:rFonts w:ascii="TH Sarabun New" w:hAnsi="TH Sarabun New" w:cs="TH Sarabun New"/>
          <w:sz w:val="28"/>
        </w:rPr>
        <w:t xml:space="preserve"> across various sectors, including</w:t>
      </w:r>
      <w:r w:rsidR="00867001" w:rsidRPr="00867001">
        <w:rPr>
          <w:rFonts w:ascii="TH Sarabun New" w:hAnsi="TH Sarabun New" w:cs="TH Sarabun New"/>
          <w:sz w:val="28"/>
        </w:rPr>
        <w:t xml:space="preserve"> </w:t>
      </w:r>
      <w:r w:rsidRPr="00867001">
        <w:rPr>
          <w:rFonts w:ascii="TH Sarabun New" w:hAnsi="TH Sarabun New" w:cs="TH Sarabun New"/>
          <w:spacing w:val="-6"/>
          <w:sz w:val="28"/>
        </w:rPr>
        <w:t>manufacturing, medicine, nanotechnology research</w:t>
      </w:r>
      <w:r w:rsidRPr="00182170">
        <w:rPr>
          <w:rFonts w:ascii="TH Sarabun New" w:hAnsi="TH Sarabun New" w:cs="TH Sarabun New"/>
          <w:sz w:val="28"/>
        </w:rPr>
        <w:t xml:space="preserve">, and embedded systems. The definitive advantage of microheaters is their ability to efficiently convert electrical energy into thermal energy within a localized, small-scale area, combined with precise temperature control and a rapid response time. Consequently, research on </w:t>
      </w:r>
      <w:r w:rsidRPr="00867001">
        <w:rPr>
          <w:rFonts w:ascii="TH Sarabun New" w:hAnsi="TH Sarabun New" w:cs="TH Sarabun New"/>
          <w:spacing w:val="-6"/>
          <w:sz w:val="28"/>
        </w:rPr>
        <w:t>microheaters has progressed continuously, exploring</w:t>
      </w:r>
      <w:r w:rsidRPr="00182170">
        <w:rPr>
          <w:rFonts w:ascii="TH Sarabun New" w:hAnsi="TH Sarabun New" w:cs="TH Sarabun New"/>
          <w:sz w:val="28"/>
        </w:rPr>
        <w:t xml:space="preserve"> diverse materials, structural configurations, and fabrication processes</w:t>
      </w:r>
      <w:r w:rsidR="003009DC">
        <w:rPr>
          <w:rFonts w:ascii="TH Sarabun New" w:hAnsi="TH Sarabun New" w:cs="TH Sarabun New"/>
          <w:sz w:val="28"/>
        </w:rPr>
        <w:t xml:space="preserve"> </w:t>
      </w:r>
      <w:r w:rsidRPr="00182170">
        <w:rPr>
          <w:rFonts w:ascii="TH Sarabun New" w:hAnsi="TH Sarabun New" w:cs="TH Sarabun New"/>
          <w:sz w:val="28"/>
        </w:rPr>
        <w:t xml:space="preserve">such as thin-film metals, aluminum oxide, silicon, </w:t>
      </w:r>
      <w:r w:rsidRPr="00182170">
        <w:rPr>
          <w:rFonts w:ascii="TH Sarabun New" w:hAnsi="TH Sarabun New" w:cs="TH Sarabun New"/>
          <w:sz w:val="28"/>
        </w:rPr>
        <w:t>and conductive polymers. However, many of these conventional materials suffer from high costs, fabrication complexities, or limited feasibility for general applications.</w:t>
      </w:r>
    </w:p>
    <w:p w14:paraId="56DFE2E2" w14:textId="7DDC02BB" w:rsidR="00182170" w:rsidRDefault="00182170" w:rsidP="00182170">
      <w:pPr>
        <w:spacing w:after="0" w:line="240" w:lineRule="auto"/>
        <w:ind w:firstLine="720"/>
        <w:jc w:val="thaiDistribute"/>
        <w:rPr>
          <w:rFonts w:ascii="TH Sarabun New" w:hAnsi="TH Sarabun New" w:cs="TH Sarabun New"/>
          <w:sz w:val="28"/>
        </w:rPr>
      </w:pPr>
      <w:r w:rsidRPr="00182170">
        <w:rPr>
          <w:rFonts w:ascii="TH Sarabun New" w:hAnsi="TH Sarabun New" w:cs="TH Sarabun New"/>
          <w:sz w:val="28"/>
        </w:rPr>
        <w:t>To address these limitations, this study investigates microheaters fabricated from copper layers on Printed Circuit Boards (PCBs). PCBs are readily available, cost-effective, and exhibit excellent electrical and thermal conductivity. Crucially, they allow for flexible circuit pattern design through the etching process</w:t>
      </w:r>
      <w:r w:rsidR="00CC25E4">
        <w:rPr>
          <w:rFonts w:ascii="TH Sarabun New" w:hAnsi="TH Sarabun New" w:cs="TH Sarabun New"/>
          <w:sz w:val="28"/>
        </w:rPr>
        <w:t xml:space="preserve"> </w:t>
      </w:r>
      <w:r w:rsidRPr="00182170">
        <w:rPr>
          <w:rFonts w:ascii="TH Sarabun New" w:hAnsi="TH Sarabun New" w:cs="TH Sarabun New"/>
          <w:sz w:val="28"/>
        </w:rPr>
        <w:t xml:space="preserve">a technique easily accessible in standard laboratory environments or school workshops. This project </w:t>
      </w:r>
      <w:r w:rsidRPr="00182170">
        <w:rPr>
          <w:rFonts w:ascii="TH Sarabun New" w:hAnsi="TH Sarabun New" w:cs="TH Sarabun New"/>
          <w:sz w:val="28"/>
        </w:rPr>
        <w:lastRenderedPageBreak/>
        <w:t>specifically focuses on analyzing various circuit layouts of microheaters on copper PCBs by comparing different configurations of the widely used '</w:t>
      </w:r>
      <w:r w:rsidR="00867001">
        <w:rPr>
          <w:rFonts w:ascii="TH Sarabun New" w:hAnsi="TH Sarabun New" w:cs="TH Sarabun New"/>
          <w:sz w:val="28"/>
        </w:rPr>
        <w:t>Serpentine geometry</w:t>
      </w:r>
      <w:r w:rsidRPr="00182170">
        <w:rPr>
          <w:rFonts w:ascii="TH Sarabun New" w:hAnsi="TH Sarabun New" w:cs="TH Sarabun New"/>
          <w:sz w:val="28"/>
        </w:rPr>
        <w:t>.' This pattern is intentionally designed to elongate the electrical current path within a confined area, thereby increasing electrical resistance and generating higher thermal output under a constant voltage supply. Comparing the electrical performance and heat distribution efficiency of each pattern will provide a clearer understanding of microheater operating mechanisms. The insights gained from this research can be further utilized to develop or optimize applications in micro-electronics, robotics, sensors, or medical devices requiring localized thermal control in the future.</w:t>
      </w:r>
    </w:p>
    <w:p w14:paraId="2DBBB0BD" w14:textId="77777777" w:rsidR="00D81E5D" w:rsidRPr="00C52B55" w:rsidRDefault="00D81E5D" w:rsidP="00182170">
      <w:pPr>
        <w:spacing w:after="0" w:line="240" w:lineRule="auto"/>
        <w:ind w:firstLine="720"/>
        <w:jc w:val="thaiDistribute"/>
        <w:rPr>
          <w:rFonts w:ascii="TH Sarabun New" w:hAnsi="TH Sarabun New" w:cs="TH Sarabun New"/>
          <w:sz w:val="28"/>
        </w:rPr>
      </w:pPr>
    </w:p>
    <w:p w14:paraId="3DDA50D6" w14:textId="39640A7A" w:rsidR="0098175B" w:rsidRPr="00C52B55" w:rsidRDefault="00265EFE" w:rsidP="0098175B">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rPr>
        <w:t>Methodology</w:t>
      </w:r>
    </w:p>
    <w:p w14:paraId="4DF2CF06" w14:textId="0B207825" w:rsidR="00E94A4D" w:rsidRPr="00C52B55" w:rsidRDefault="00E94A4D" w:rsidP="0098175B">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rPr>
        <w:t>1</w:t>
      </w:r>
      <w:r w:rsidR="000633E1" w:rsidRPr="00C52B55">
        <w:rPr>
          <w:rFonts w:ascii="TH Sarabun New" w:hAnsi="TH Sarabun New" w:cs="TH Sarabun New"/>
          <w:b/>
          <w:bCs/>
          <w:sz w:val="28"/>
          <w:cs/>
        </w:rPr>
        <w:t xml:space="preserve">) </w:t>
      </w:r>
      <w:r w:rsidR="00182170" w:rsidRPr="00182170">
        <w:rPr>
          <w:rFonts w:ascii="TH Sarabun New" w:hAnsi="TH Sarabun New" w:cs="TH Sarabun New"/>
          <w:b/>
          <w:bCs/>
          <w:sz w:val="28"/>
        </w:rPr>
        <w:t xml:space="preserve">Theoretical </w:t>
      </w:r>
    </w:p>
    <w:p w14:paraId="7E028DC5" w14:textId="4E06679D" w:rsidR="002912A5" w:rsidRDefault="00E94A4D" w:rsidP="00182170">
      <w:pPr>
        <w:spacing w:after="0" w:line="240" w:lineRule="auto"/>
        <w:jc w:val="thaiDistribute"/>
        <w:rPr>
          <w:rFonts w:ascii="TH Sarabun New" w:hAnsi="TH Sarabun New" w:cs="TH Sarabun New"/>
          <w:sz w:val="28"/>
        </w:rPr>
      </w:pPr>
      <w:r w:rsidRPr="00C52B55">
        <w:rPr>
          <w:rFonts w:ascii="TH Sarabun New" w:hAnsi="TH Sarabun New" w:cs="TH Sarabun New"/>
          <w:sz w:val="28"/>
        </w:rPr>
        <w:tab/>
      </w:r>
      <w:r w:rsidR="00182170" w:rsidRPr="00182170">
        <w:rPr>
          <w:rFonts w:ascii="TH Sarabun New" w:hAnsi="TH Sarabun New" w:cs="TH Sarabun New"/>
          <w:sz w:val="28"/>
        </w:rPr>
        <w:t>To evaluate the electrical efficiency of the fabricated microheaters, fundamental electrical principles were applied. Since the internal resistance of the copper trace on the Printed Circuit Board is exceedingly low and cannot be accurately measured directly using a standard digital multimeter, a voltage divider circuit configuration was implemented.</w:t>
      </w:r>
      <w:r w:rsidR="00CC25E4">
        <w:rPr>
          <w:rFonts w:ascii="TH Sarabun New" w:hAnsi="TH Sarabun New" w:cs="TH Sarabun New"/>
          <w:sz w:val="28"/>
        </w:rPr>
        <w:t xml:space="preserve"> </w:t>
      </w:r>
      <w:r w:rsidR="00182170" w:rsidRPr="00182170">
        <w:rPr>
          <w:rFonts w:ascii="TH Sarabun New" w:hAnsi="TH Sarabun New" w:cs="TH Sarabun New"/>
          <w:sz w:val="28"/>
        </w:rPr>
        <w:t>The unknown resistance of the microheater can be calculated using the voltage divider equation</w:t>
      </w:r>
    </w:p>
    <w:p w14:paraId="380BDF1A" w14:textId="77777777" w:rsidR="00BC0078" w:rsidRPr="00867001" w:rsidRDefault="00BC0078" w:rsidP="00182170">
      <w:pPr>
        <w:spacing w:after="0" w:line="240" w:lineRule="auto"/>
        <w:jc w:val="thaiDistribute"/>
        <w:rPr>
          <w:rFonts w:ascii="TH Sarabun New" w:hAnsi="TH Sarabun New" w:cs="TH Sarabun New"/>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2268"/>
        <w:gridCol w:w="1192"/>
      </w:tblGrid>
      <w:tr w:rsidR="00BC0078" w14:paraId="68E3D787" w14:textId="77777777" w:rsidTr="00BC0078">
        <w:tc>
          <w:tcPr>
            <w:tcW w:w="704" w:type="dxa"/>
          </w:tcPr>
          <w:p w14:paraId="66934E2F" w14:textId="77777777" w:rsidR="00BC0078" w:rsidRDefault="00BC0078" w:rsidP="00182170">
            <w:pPr>
              <w:spacing w:after="0" w:line="240" w:lineRule="auto"/>
              <w:jc w:val="thaiDistribute"/>
              <w:rPr>
                <w:rFonts w:ascii="TH Sarabun New" w:hAnsi="TH Sarabun New" w:cs="TH Sarabun New"/>
                <w:sz w:val="28"/>
              </w:rPr>
            </w:pPr>
          </w:p>
        </w:tc>
        <w:tc>
          <w:tcPr>
            <w:tcW w:w="2268" w:type="dxa"/>
          </w:tcPr>
          <w:p w14:paraId="3C2B4AB9" w14:textId="4D4AAEE5" w:rsidR="00BC0078" w:rsidRPr="00BC0078" w:rsidRDefault="00000000" w:rsidP="00182170">
            <w:pPr>
              <w:spacing w:after="0" w:line="240" w:lineRule="auto"/>
              <w:jc w:val="thaiDistribute"/>
            </w:pPr>
            <m:oMath>
              <m:sSub>
                <m:sSubPr>
                  <m:ctrlPr>
                    <w:rPr>
                      <w:rFonts w:ascii="Cambria Math" w:hAnsi="Cambria Math" w:cs="TH SarabunPSK"/>
                      <w:i/>
                      <w:sz w:val="28"/>
                      <w:szCs w:val="28"/>
                    </w:rPr>
                  </m:ctrlPr>
                </m:sSubPr>
                <m:e>
                  <m:r>
                    <w:rPr>
                      <w:rFonts w:ascii="Cambria Math" w:hAnsi="Cambria Math" w:cs="TH SarabunPSK"/>
                      <w:sz w:val="28"/>
                      <w:szCs w:val="28"/>
                    </w:rPr>
                    <m:t>V</m:t>
                  </m:r>
                </m:e>
                <m:sub>
                  <m:r>
                    <w:rPr>
                      <w:rFonts w:ascii="Cambria Math" w:hAnsi="Cambria Math" w:cs="TH SarabunPSK"/>
                      <w:sz w:val="28"/>
                      <w:szCs w:val="28"/>
                    </w:rPr>
                    <m:t>1</m:t>
                  </m:r>
                </m:sub>
              </m:sSub>
              <m:r>
                <w:rPr>
                  <w:rFonts w:ascii="Cambria Math" w:hAnsi="Cambria Math" w:cs="TH SarabunPSK"/>
                  <w:sz w:val="28"/>
                  <w:szCs w:val="28"/>
                </w:rPr>
                <m:t xml:space="preserve">= </m:t>
              </m:r>
              <m:f>
                <m:fPr>
                  <m:ctrlPr>
                    <w:rPr>
                      <w:rFonts w:ascii="Cambria Math" w:hAnsi="Cambria Math" w:cs="TH SarabunPSK"/>
                      <w:i/>
                      <w:sz w:val="28"/>
                      <w:szCs w:val="28"/>
                    </w:rPr>
                  </m:ctrlPr>
                </m:fPr>
                <m:num>
                  <m:sSub>
                    <m:sSubPr>
                      <m:ctrlPr>
                        <w:rPr>
                          <w:rFonts w:ascii="Cambria Math" w:hAnsi="Cambria Math" w:cs="TH SarabunPSK"/>
                          <w:i/>
                          <w:sz w:val="28"/>
                          <w:szCs w:val="28"/>
                        </w:rPr>
                      </m:ctrlPr>
                    </m:sSubPr>
                    <m:e>
                      <m:r>
                        <w:rPr>
                          <w:rFonts w:ascii="Cambria Math" w:hAnsi="Cambria Math" w:cs="TH SarabunPSK"/>
                          <w:sz w:val="28"/>
                          <w:szCs w:val="28"/>
                        </w:rPr>
                        <m:t>R</m:t>
                      </m:r>
                    </m:e>
                    <m:sub>
                      <m:r>
                        <w:rPr>
                          <w:rFonts w:ascii="Cambria Math" w:hAnsi="Cambria Math" w:cs="TH SarabunPSK"/>
                          <w:sz w:val="28"/>
                          <w:szCs w:val="28"/>
                        </w:rPr>
                        <m:t>1</m:t>
                      </m:r>
                    </m:sub>
                  </m:sSub>
                </m:num>
                <m:den>
                  <m:sSub>
                    <m:sSubPr>
                      <m:ctrlPr>
                        <w:rPr>
                          <w:rFonts w:ascii="Cambria Math" w:hAnsi="Cambria Math" w:cs="TH SarabunPSK"/>
                          <w:i/>
                          <w:sz w:val="28"/>
                          <w:szCs w:val="28"/>
                        </w:rPr>
                      </m:ctrlPr>
                    </m:sSubPr>
                    <m:e>
                      <m:r>
                        <w:rPr>
                          <w:rFonts w:ascii="Cambria Math" w:hAnsi="Cambria Math" w:cs="TH SarabunPSK"/>
                          <w:sz w:val="28"/>
                          <w:szCs w:val="28"/>
                        </w:rPr>
                        <m:t>R</m:t>
                      </m:r>
                    </m:e>
                    <m:sub>
                      <m:r>
                        <w:rPr>
                          <w:rFonts w:ascii="Cambria Math" w:hAnsi="Cambria Math" w:cs="TH SarabunPSK"/>
                          <w:sz w:val="28"/>
                          <w:szCs w:val="28"/>
                        </w:rPr>
                        <m:t>1</m:t>
                      </m:r>
                    </m:sub>
                  </m:sSub>
                  <m:r>
                    <w:rPr>
                      <w:rFonts w:ascii="Cambria Math" w:hAnsi="Cambria Math" w:cs="TH SarabunPSK"/>
                      <w:sz w:val="28"/>
                      <w:szCs w:val="28"/>
                    </w:rPr>
                    <m:t>+</m:t>
                  </m:r>
                  <m:sSub>
                    <m:sSubPr>
                      <m:ctrlPr>
                        <w:rPr>
                          <w:rFonts w:ascii="Cambria Math" w:hAnsi="Cambria Math" w:cs="TH SarabunPSK"/>
                          <w:i/>
                          <w:sz w:val="28"/>
                          <w:szCs w:val="28"/>
                        </w:rPr>
                      </m:ctrlPr>
                    </m:sSubPr>
                    <m:e>
                      <m:r>
                        <w:rPr>
                          <w:rFonts w:ascii="Cambria Math" w:hAnsi="Cambria Math" w:cs="TH SarabunPSK"/>
                          <w:sz w:val="28"/>
                          <w:szCs w:val="28"/>
                        </w:rPr>
                        <m:t>R</m:t>
                      </m:r>
                    </m:e>
                    <m:sub>
                      <m:r>
                        <w:rPr>
                          <w:rFonts w:ascii="Cambria Math" w:hAnsi="Cambria Math" w:cs="TH SarabunPSK"/>
                          <w:sz w:val="28"/>
                          <w:szCs w:val="28"/>
                        </w:rPr>
                        <m:t>2</m:t>
                      </m:r>
                    </m:sub>
                  </m:sSub>
                </m:den>
              </m:f>
              <m:r>
                <w:rPr>
                  <w:rFonts w:ascii="Cambria Math" w:hAnsi="Cambria Math" w:cs="TH SarabunPSK"/>
                  <w:sz w:val="28"/>
                  <w:szCs w:val="28"/>
                </w:rPr>
                <m:t>E</m:t>
              </m:r>
            </m:oMath>
            <w:r w:rsidR="00BC0078" w:rsidRPr="00867001">
              <w:rPr>
                <w:rFonts w:ascii="TH SarabunPSK" w:eastAsiaTheme="minorEastAsia" w:hAnsi="TH SarabunPSK" w:cs="TH SarabunPSK"/>
                <w:i/>
                <w:sz w:val="28"/>
                <w:szCs w:val="28"/>
              </w:rPr>
              <w:t xml:space="preserve">           </w:t>
            </w:r>
          </w:p>
        </w:tc>
        <w:tc>
          <w:tcPr>
            <w:tcW w:w="1192" w:type="dxa"/>
          </w:tcPr>
          <w:p w14:paraId="63DE7964" w14:textId="4C971804" w:rsidR="00BC0078" w:rsidRDefault="00BC0078" w:rsidP="00BC0078">
            <w:pPr>
              <w:spacing w:after="0" w:line="240" w:lineRule="auto"/>
              <w:jc w:val="right"/>
              <w:rPr>
                <w:rFonts w:ascii="TH Sarabun New" w:hAnsi="TH Sarabun New" w:cs="TH Sarabun New"/>
                <w:sz w:val="28"/>
              </w:rPr>
            </w:pPr>
            <w:r>
              <w:rPr>
                <w:rFonts w:ascii="TH Sarabun New" w:hAnsi="TH Sarabun New" w:cs="TH Sarabun New"/>
                <w:sz w:val="28"/>
              </w:rPr>
              <w:t>(1)</w:t>
            </w:r>
          </w:p>
        </w:tc>
      </w:tr>
    </w:tbl>
    <w:p w14:paraId="1DCE148C" w14:textId="77777777" w:rsidR="003009DC" w:rsidRPr="00867001" w:rsidRDefault="003009DC" w:rsidP="00182170">
      <w:pPr>
        <w:spacing w:after="0" w:line="240" w:lineRule="auto"/>
        <w:jc w:val="thaiDistribute"/>
        <w:rPr>
          <w:rFonts w:ascii="TH Sarabun New" w:hAnsi="TH Sarabun New" w:cs="TH Sarabun New"/>
          <w:sz w:val="14"/>
          <w:szCs w:val="14"/>
        </w:rPr>
      </w:pPr>
    </w:p>
    <w:p w14:paraId="34D8370E" w14:textId="212DA9CC" w:rsidR="00D66131" w:rsidRPr="00D66131" w:rsidRDefault="00D66131" w:rsidP="00D66131">
      <w:pPr>
        <w:spacing w:after="0" w:line="240" w:lineRule="auto"/>
        <w:jc w:val="thaiDistribute"/>
        <w:rPr>
          <w:rFonts w:ascii="TH Sarabun New" w:hAnsi="TH Sarabun New" w:cs="TH Sarabun New"/>
          <w:sz w:val="28"/>
        </w:rPr>
      </w:pPr>
      <w:r w:rsidRPr="00D66131">
        <w:rPr>
          <w:rFonts w:ascii="TH Sarabun New" w:hAnsi="TH Sarabun New" w:cs="TH Sarabun New"/>
          <w:sz w:val="28"/>
        </w:rPr>
        <w:t xml:space="preserve">Where </w:t>
      </w:r>
      <m:oMath>
        <m:sSub>
          <m:sSubPr>
            <m:ctrlPr>
              <w:rPr>
                <w:rFonts w:ascii="Cambria Math" w:hAnsi="Cambria Math" w:cs="TH SarabunPSK"/>
                <w:i/>
                <w:sz w:val="28"/>
              </w:rPr>
            </m:ctrlPr>
          </m:sSubPr>
          <m:e>
            <m:r>
              <w:rPr>
                <w:rFonts w:ascii="Cambria Math" w:hAnsi="Cambria Math" w:cs="TH SarabunPSK"/>
                <w:sz w:val="28"/>
              </w:rPr>
              <m:t>V</m:t>
            </m:r>
          </m:e>
          <m:sub>
            <m:r>
              <w:rPr>
                <w:rFonts w:ascii="Cambria Math" w:hAnsi="Cambria Math" w:cs="TH SarabunPSK"/>
                <w:sz w:val="28"/>
              </w:rPr>
              <m:t>1</m:t>
            </m:r>
          </m:sub>
        </m:sSub>
      </m:oMath>
      <w:r>
        <w:rPr>
          <w:rFonts w:ascii="TH Sarabun New" w:hAnsi="TH Sarabun New" w:cs="TH Sarabun New"/>
          <w:sz w:val="28"/>
        </w:rPr>
        <w:t xml:space="preserve"> </w:t>
      </w:r>
      <w:r w:rsidRPr="00D66131">
        <w:rPr>
          <w:rFonts w:ascii="TH Sarabun New" w:hAnsi="TH Sarabun New" w:cs="TH Sarabun New"/>
          <w:sz w:val="28"/>
        </w:rPr>
        <w:t xml:space="preserve">represents the voltage drop across the reference resistor </w:t>
      </w:r>
      <m:oMath>
        <m:sSub>
          <m:sSubPr>
            <m:ctrlPr>
              <w:rPr>
                <w:rFonts w:ascii="Cambria Math" w:hAnsi="Cambria Math" w:cs="TH SarabunPSK"/>
                <w:i/>
                <w:sz w:val="28"/>
              </w:rPr>
            </m:ctrlPr>
          </m:sSubPr>
          <m:e>
            <m:r>
              <w:rPr>
                <w:rFonts w:ascii="Cambria Math" w:hAnsi="Cambria Math" w:cs="TH SarabunPSK"/>
                <w:sz w:val="28"/>
              </w:rPr>
              <m:t>R</m:t>
            </m:r>
          </m:e>
          <m:sub>
            <m:r>
              <w:rPr>
                <w:rFonts w:ascii="Cambria Math" w:hAnsi="Cambria Math" w:cs="TH SarabunPSK"/>
                <w:sz w:val="28"/>
              </w:rPr>
              <m:t>1</m:t>
            </m:r>
          </m:sub>
        </m:sSub>
      </m:oMath>
      <w:r w:rsidRPr="00867001">
        <w:rPr>
          <w:rFonts w:ascii="TH Sarabun New" w:hAnsi="TH Sarabun New" w:cs="TH Sarabun New"/>
          <w:sz w:val="24"/>
          <w:szCs w:val="24"/>
        </w:rPr>
        <w:t xml:space="preserve">, </w:t>
      </w:r>
      <m:oMath>
        <m:sSub>
          <m:sSubPr>
            <m:ctrlPr>
              <w:rPr>
                <w:rFonts w:ascii="Cambria Math" w:hAnsi="Cambria Math" w:cs="TH SarabunPSK"/>
                <w:i/>
                <w:sz w:val="28"/>
              </w:rPr>
            </m:ctrlPr>
          </m:sSubPr>
          <m:e>
            <m:r>
              <w:rPr>
                <w:rFonts w:ascii="Cambria Math" w:hAnsi="Cambria Math" w:cs="TH SarabunPSK"/>
                <w:sz w:val="28"/>
              </w:rPr>
              <m:t>R</m:t>
            </m:r>
          </m:e>
          <m:sub>
            <m:r>
              <w:rPr>
                <w:rFonts w:ascii="Cambria Math" w:hAnsi="Cambria Math" w:cs="TH SarabunPSK"/>
                <w:sz w:val="28"/>
              </w:rPr>
              <m:t>2</m:t>
            </m:r>
          </m:sub>
        </m:sSub>
      </m:oMath>
      <w:r w:rsidRPr="00D66131">
        <w:rPr>
          <w:rFonts w:ascii="TH Sarabun New" w:hAnsi="TH Sarabun New" w:cs="TH Sarabun New"/>
          <w:sz w:val="28"/>
        </w:rPr>
        <w:t xml:space="preserve"> is the electrical resistance of the microheater, and </w:t>
      </w:r>
      <m:oMath>
        <m:r>
          <w:rPr>
            <w:rFonts w:ascii="Cambria Math" w:hAnsi="Cambria Math" w:cs="TH Sarabun New"/>
            <w:sz w:val="24"/>
            <w:szCs w:val="24"/>
          </w:rPr>
          <m:t>E</m:t>
        </m:r>
      </m:oMath>
      <w:r w:rsidRPr="00D66131">
        <w:rPr>
          <w:rFonts w:ascii="TH Sarabun New" w:hAnsi="TH Sarabun New" w:cs="TH Sarabun New"/>
          <w:sz w:val="28"/>
        </w:rPr>
        <w:t xml:space="preserve"> is the total supply voltage.</w:t>
      </w:r>
    </w:p>
    <w:p w14:paraId="2642DF62" w14:textId="36285F61" w:rsidR="00D66131" w:rsidRDefault="00D66131" w:rsidP="00182170">
      <w:pPr>
        <w:spacing w:after="0" w:line="240" w:lineRule="auto"/>
        <w:jc w:val="thaiDistribute"/>
        <w:rPr>
          <w:rFonts w:ascii="TH Sarabun New" w:hAnsi="TH Sarabun New" w:cs="TH Sarabun New"/>
          <w:sz w:val="28"/>
        </w:rPr>
      </w:pPr>
      <w:r>
        <w:rPr>
          <w:rFonts w:ascii="TH Sarabun New" w:hAnsi="TH Sarabun New" w:cs="TH Sarabun New"/>
          <w:sz w:val="28"/>
        </w:rPr>
        <w:tab/>
      </w:r>
      <w:r w:rsidRPr="00867001">
        <w:rPr>
          <w:rFonts w:ascii="TH Sarabun New" w:hAnsi="TH Sarabun New" w:cs="TH Sarabun New"/>
          <w:spacing w:val="-6"/>
          <w:sz w:val="28"/>
        </w:rPr>
        <w:t>Furthermore, the electrical characteristics</w:t>
      </w:r>
      <w:r w:rsidRPr="00D66131">
        <w:rPr>
          <w:rFonts w:ascii="TH Sarabun New" w:hAnsi="TH Sarabun New" w:cs="TH Sarabun New"/>
          <w:sz w:val="28"/>
        </w:rPr>
        <w:t xml:space="preserve"> and thermal power generation of the system were analyzed using Ohm's Law and the electrical power </w:t>
      </w:r>
      <w:r w:rsidR="008F7E2D" w:rsidRPr="00D66131">
        <w:rPr>
          <w:rFonts w:ascii="TH Sarabun New" w:hAnsi="TH Sarabun New" w:cs="TH Sarabun New"/>
          <w:sz w:val="28"/>
        </w:rPr>
        <w:t>formula</w:t>
      </w:r>
      <w:r w:rsidR="008F7E2D">
        <w:rPr>
          <w:rFonts w:ascii="TH Sarabun New" w:hAnsi="TH Sarabun New" w:cs="TH Sarabun New"/>
          <w:sz w:val="28"/>
        </w:rPr>
        <w:t>:</w:t>
      </w:r>
    </w:p>
    <w:p w14:paraId="36DBA263" w14:textId="77777777" w:rsidR="00D66131" w:rsidRPr="00867001" w:rsidRDefault="00D66131" w:rsidP="00182170">
      <w:pPr>
        <w:spacing w:after="0" w:line="240" w:lineRule="auto"/>
        <w:jc w:val="thaiDistribute"/>
        <w:rPr>
          <w:rFonts w:ascii="TH Sarabun New" w:hAnsi="TH Sarabun New" w:cs="TH Sarabun New"/>
          <w:szCs w:val="2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8"/>
        <w:gridCol w:w="1388"/>
        <w:gridCol w:w="1388"/>
      </w:tblGrid>
      <w:tr w:rsidR="00BC0078" w14:paraId="3F46F57A" w14:textId="77777777" w:rsidTr="00BC0078">
        <w:tc>
          <w:tcPr>
            <w:tcW w:w="1388" w:type="dxa"/>
          </w:tcPr>
          <w:p w14:paraId="33CCC2E6" w14:textId="77777777" w:rsidR="00BC0078" w:rsidRDefault="00BC0078" w:rsidP="00182170">
            <w:pPr>
              <w:spacing w:after="0" w:line="240" w:lineRule="auto"/>
              <w:jc w:val="thaiDistribute"/>
              <w:rPr>
                <w:rFonts w:ascii="TH Sarabun New" w:hAnsi="TH Sarabun New" w:cs="TH Sarabun New"/>
                <w:sz w:val="28"/>
              </w:rPr>
            </w:pPr>
          </w:p>
        </w:tc>
        <w:tc>
          <w:tcPr>
            <w:tcW w:w="1388" w:type="dxa"/>
          </w:tcPr>
          <w:p w14:paraId="515DB750" w14:textId="0A2A67BB" w:rsidR="00BC0078" w:rsidRPr="00BC0078" w:rsidRDefault="00BC0078" w:rsidP="00BC0078">
            <w:pPr>
              <w:rPr>
                <w:rFonts w:ascii="TH SarabunPSK" w:hAnsi="TH SarabunPSK" w:cs="TH SarabunPSK"/>
                <w:i/>
                <w:sz w:val="28"/>
              </w:rPr>
            </w:pPr>
            <m:oMathPara>
              <m:oMath>
                <m:r>
                  <w:rPr>
                    <w:rFonts w:ascii="Cambria Math" w:hAnsi="Cambria Math" w:cs="TH SarabunPSK" w:hint="cs"/>
                    <w:sz w:val="24"/>
                    <w:szCs w:val="18"/>
                  </w:rPr>
                  <m:t>V=IR</m:t>
                </m:r>
              </m:oMath>
            </m:oMathPara>
          </w:p>
        </w:tc>
        <w:tc>
          <w:tcPr>
            <w:tcW w:w="1388" w:type="dxa"/>
          </w:tcPr>
          <w:p w14:paraId="134E5607" w14:textId="4E7574E1" w:rsidR="00BC0078" w:rsidRDefault="00BC0078" w:rsidP="00BC0078">
            <w:pPr>
              <w:spacing w:after="0" w:line="240" w:lineRule="auto"/>
              <w:jc w:val="right"/>
              <w:rPr>
                <w:rFonts w:ascii="TH Sarabun New" w:hAnsi="TH Sarabun New" w:cs="TH Sarabun New"/>
                <w:sz w:val="28"/>
              </w:rPr>
            </w:pPr>
            <w:r>
              <w:rPr>
                <w:rFonts w:ascii="TH Sarabun New" w:hAnsi="TH Sarabun New" w:cs="TH Sarabun New"/>
                <w:sz w:val="28"/>
              </w:rPr>
              <w:t>(2)</w:t>
            </w:r>
          </w:p>
        </w:tc>
      </w:tr>
    </w:tbl>
    <w:p w14:paraId="24973429" w14:textId="77777777" w:rsidR="00D66131" w:rsidRPr="00867001" w:rsidRDefault="00D66131" w:rsidP="00182170">
      <w:pPr>
        <w:spacing w:after="0" w:line="240" w:lineRule="auto"/>
        <w:jc w:val="thaiDistribute"/>
        <w:rPr>
          <w:rFonts w:ascii="TH Sarabun New" w:hAnsi="TH Sarabun New" w:cs="TH Sarabun New"/>
          <w:szCs w:val="2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8"/>
        <w:gridCol w:w="1388"/>
        <w:gridCol w:w="1388"/>
      </w:tblGrid>
      <w:tr w:rsidR="00BC0078" w14:paraId="7044A760" w14:textId="77777777" w:rsidTr="00BC0078">
        <w:tc>
          <w:tcPr>
            <w:tcW w:w="1388" w:type="dxa"/>
          </w:tcPr>
          <w:p w14:paraId="28616FAA" w14:textId="77777777" w:rsidR="00BC0078" w:rsidRDefault="00BC0078" w:rsidP="00182170">
            <w:pPr>
              <w:spacing w:after="0" w:line="240" w:lineRule="auto"/>
              <w:jc w:val="thaiDistribute"/>
              <w:rPr>
                <w:rFonts w:ascii="TH Sarabun New" w:hAnsi="TH Sarabun New" w:cs="TH Sarabun New"/>
                <w:sz w:val="28"/>
              </w:rPr>
            </w:pPr>
          </w:p>
        </w:tc>
        <w:tc>
          <w:tcPr>
            <w:tcW w:w="1388" w:type="dxa"/>
          </w:tcPr>
          <w:p w14:paraId="3D058781" w14:textId="2AF49BDE" w:rsidR="00BC0078" w:rsidRPr="00BC0078" w:rsidRDefault="00BC0078" w:rsidP="00BC0078">
            <w:pPr>
              <w:rPr>
                <w:rFonts w:ascii="TH SarabunPSK" w:hAnsi="TH SarabunPSK" w:cs="TH SarabunPSK"/>
                <w:i/>
                <w:sz w:val="32"/>
                <w:szCs w:val="32"/>
              </w:rPr>
            </w:pPr>
            <m:oMathPara>
              <m:oMath>
                <m:r>
                  <w:rPr>
                    <w:rFonts w:ascii="Cambria Math" w:hAnsi="Cambria Math" w:cs="TH SarabunPSK"/>
                    <w:sz w:val="24"/>
                    <w:szCs w:val="24"/>
                  </w:rPr>
                  <m:t>P=</m:t>
                </m:r>
                <m:f>
                  <m:fPr>
                    <m:ctrlPr>
                      <w:rPr>
                        <w:rFonts w:ascii="Cambria Math" w:hAnsi="Cambria Math" w:cs="TH SarabunPSK"/>
                        <w:i/>
                        <w:sz w:val="24"/>
                        <w:szCs w:val="24"/>
                      </w:rPr>
                    </m:ctrlPr>
                  </m:fPr>
                  <m:num>
                    <m:sSup>
                      <m:sSupPr>
                        <m:ctrlPr>
                          <w:rPr>
                            <w:rFonts w:ascii="Cambria Math" w:hAnsi="Cambria Math" w:cs="TH SarabunPSK"/>
                            <w:i/>
                            <w:sz w:val="24"/>
                            <w:szCs w:val="24"/>
                          </w:rPr>
                        </m:ctrlPr>
                      </m:sSupPr>
                      <m:e>
                        <m:r>
                          <w:rPr>
                            <w:rFonts w:ascii="Cambria Math" w:hAnsi="Cambria Math" w:cs="TH SarabunPSK"/>
                            <w:sz w:val="24"/>
                            <w:szCs w:val="24"/>
                          </w:rPr>
                          <m:t>V</m:t>
                        </m:r>
                      </m:e>
                      <m:sup>
                        <m:r>
                          <w:rPr>
                            <w:rFonts w:ascii="Cambria Math" w:hAnsi="Cambria Math" w:cs="TH SarabunPSK"/>
                            <w:sz w:val="24"/>
                            <w:szCs w:val="24"/>
                          </w:rPr>
                          <m:t>2</m:t>
                        </m:r>
                      </m:sup>
                    </m:sSup>
                  </m:num>
                  <m:den>
                    <m:r>
                      <w:rPr>
                        <w:rFonts w:ascii="Cambria Math" w:hAnsi="Cambria Math" w:cs="TH SarabunPSK"/>
                        <w:sz w:val="24"/>
                        <w:szCs w:val="24"/>
                      </w:rPr>
                      <m:t>R</m:t>
                    </m:r>
                  </m:den>
                </m:f>
              </m:oMath>
            </m:oMathPara>
          </w:p>
        </w:tc>
        <w:tc>
          <w:tcPr>
            <w:tcW w:w="1388" w:type="dxa"/>
          </w:tcPr>
          <w:p w14:paraId="182C22ED" w14:textId="09AC3465" w:rsidR="00BC0078" w:rsidRDefault="005C488E" w:rsidP="005C488E">
            <w:pPr>
              <w:spacing w:after="0" w:line="240" w:lineRule="auto"/>
              <w:rPr>
                <w:rFonts w:ascii="TH Sarabun New" w:hAnsi="TH Sarabun New" w:cs="TH Sarabun New"/>
                <w:sz w:val="28"/>
              </w:rPr>
            </w:pPr>
            <w:r>
              <w:rPr>
                <w:rFonts w:ascii="TH Sarabun New" w:hAnsi="TH Sarabun New" w:cs="TH Sarabun New"/>
                <w:sz w:val="28"/>
              </w:rPr>
              <w:t xml:space="preserve">               </w:t>
            </w:r>
            <w:r w:rsidR="00BC0078">
              <w:rPr>
                <w:rFonts w:ascii="TH Sarabun New" w:hAnsi="TH Sarabun New" w:cs="TH Sarabun New"/>
                <w:sz w:val="28"/>
              </w:rPr>
              <w:t>(3)</w:t>
            </w:r>
          </w:p>
        </w:tc>
      </w:tr>
    </w:tbl>
    <w:p w14:paraId="5455237E" w14:textId="77777777" w:rsidR="00D66131" w:rsidRPr="00867001" w:rsidRDefault="00D66131" w:rsidP="00182170">
      <w:pPr>
        <w:spacing w:after="0" w:line="240" w:lineRule="auto"/>
        <w:jc w:val="thaiDistribute"/>
        <w:rPr>
          <w:rFonts w:ascii="TH Sarabun New" w:hAnsi="TH Sarabun New" w:cs="TH Sarabun New"/>
          <w:szCs w:val="22"/>
        </w:rPr>
      </w:pPr>
    </w:p>
    <w:p w14:paraId="6CAE3A82" w14:textId="33276884" w:rsidR="00AB27CF" w:rsidRDefault="00D66131" w:rsidP="00AB27CF">
      <w:pPr>
        <w:spacing w:after="0" w:line="240" w:lineRule="auto"/>
        <w:jc w:val="thaiDistribute"/>
        <w:rPr>
          <w:rFonts w:ascii="TH Sarabun New" w:hAnsi="TH Sarabun New" w:cs="TH Sarabun New"/>
          <w:sz w:val="28"/>
        </w:rPr>
      </w:pPr>
      <w:r w:rsidRPr="00D66131">
        <w:rPr>
          <w:rFonts w:ascii="TH Sarabun New" w:hAnsi="TH Sarabun New" w:cs="TH Sarabun New"/>
          <w:sz w:val="28"/>
        </w:rPr>
        <w:t xml:space="preserve">Where </w:t>
      </w:r>
      <m:oMath>
        <m:r>
          <w:rPr>
            <w:rFonts w:ascii="Cambria Math" w:hAnsi="Cambria Math" w:cs="TH SarabunPSK" w:hint="cs"/>
            <w:sz w:val="28"/>
          </w:rPr>
          <m:t>I</m:t>
        </m:r>
      </m:oMath>
      <w:r w:rsidRPr="00D66131">
        <w:rPr>
          <w:rFonts w:ascii="TH Sarabun New" w:hAnsi="TH Sarabun New" w:cs="TH Sarabun New"/>
          <w:sz w:val="28"/>
        </w:rPr>
        <w:t xml:space="preserve"> is current, </w:t>
      </w:r>
      <m:oMath>
        <m:r>
          <w:rPr>
            <w:rFonts w:ascii="Cambria Math" w:hAnsi="Cambria Math" w:cs="TH SarabunPSK" w:hint="cs"/>
            <w:sz w:val="28"/>
          </w:rPr>
          <m:t>R</m:t>
        </m:r>
      </m:oMath>
      <w:r w:rsidRPr="00D66131">
        <w:rPr>
          <w:rFonts w:ascii="TH Sarabun New" w:hAnsi="TH Sarabun New" w:cs="TH Sarabun New"/>
          <w:sz w:val="28"/>
        </w:rPr>
        <w:t xml:space="preserve"> is resistance, and </w:t>
      </w:r>
      <m:oMath>
        <m:r>
          <w:rPr>
            <w:rFonts w:ascii="Cambria Math" w:hAnsi="Cambria Math" w:cs="TH SarabunPSK"/>
            <w:sz w:val="28"/>
          </w:rPr>
          <m:t>P</m:t>
        </m:r>
      </m:oMath>
      <w:r w:rsidRPr="00D66131">
        <w:rPr>
          <w:rFonts w:ascii="TH Sarabun New" w:hAnsi="TH Sarabun New" w:cs="TH Sarabun New"/>
          <w:sz w:val="28"/>
        </w:rPr>
        <w:t xml:space="preserve"> is power. The theoretical resistance of the geometric patterns can also be verified through the relationship between material properties and </w:t>
      </w:r>
      <w:r w:rsidR="008F7E2D" w:rsidRPr="00D66131">
        <w:rPr>
          <w:rFonts w:ascii="TH Sarabun New" w:hAnsi="TH Sarabun New" w:cs="TH Sarabun New"/>
          <w:sz w:val="28"/>
        </w:rPr>
        <w:t>dimensions</w:t>
      </w:r>
      <w:r w:rsidR="008F7E2D">
        <w:rPr>
          <w:rFonts w:ascii="TH Sarabun New" w:hAnsi="TH Sarabun New" w:cs="TH Sarabun New"/>
          <w:sz w:val="28"/>
        </w:rPr>
        <w:t>:</w:t>
      </w:r>
    </w:p>
    <w:p w14:paraId="0DB3B2A5" w14:textId="77777777" w:rsidR="006B692A" w:rsidRPr="00867001" w:rsidRDefault="006B692A" w:rsidP="00AB27CF">
      <w:pPr>
        <w:spacing w:after="0" w:line="240" w:lineRule="auto"/>
        <w:jc w:val="thaiDistribute"/>
        <w:rPr>
          <w:rFonts w:ascii="TH Sarabun New" w:hAnsi="TH Sarabun New" w:cs="TH Sarabun New"/>
          <w:szCs w:val="2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8"/>
        <w:gridCol w:w="1388"/>
        <w:gridCol w:w="1388"/>
      </w:tblGrid>
      <w:tr w:rsidR="00AB27CF" w14:paraId="7107F68F" w14:textId="77777777" w:rsidTr="00BC0078">
        <w:tc>
          <w:tcPr>
            <w:tcW w:w="1388" w:type="dxa"/>
          </w:tcPr>
          <w:p w14:paraId="35923E07" w14:textId="77777777" w:rsidR="00AB27CF" w:rsidRDefault="00AB27CF" w:rsidP="00AB27CF">
            <w:pPr>
              <w:spacing w:after="0" w:line="240" w:lineRule="auto"/>
              <w:jc w:val="thaiDistribute"/>
              <w:rPr>
                <w:rFonts w:ascii="TH Sarabun New" w:hAnsi="TH Sarabun New" w:cs="TH Sarabun New"/>
                <w:sz w:val="28"/>
              </w:rPr>
            </w:pPr>
          </w:p>
        </w:tc>
        <w:tc>
          <w:tcPr>
            <w:tcW w:w="1388" w:type="dxa"/>
          </w:tcPr>
          <w:p w14:paraId="46625CCC" w14:textId="098CED7B" w:rsidR="00AB27CF" w:rsidRDefault="00BC0078" w:rsidP="00AB27CF">
            <w:pPr>
              <w:spacing w:after="0" w:line="240" w:lineRule="auto"/>
              <w:jc w:val="center"/>
              <w:rPr>
                <w:rFonts w:ascii="TH Sarabun New" w:hAnsi="TH Sarabun New" w:cs="TH Sarabun New"/>
                <w:sz w:val="28"/>
              </w:rPr>
            </w:pPr>
            <m:oMath>
              <m:r>
                <w:rPr>
                  <w:rFonts w:ascii="Cambria Math" w:hAnsi="Cambria Math" w:cs="TH Sarabun New"/>
                  <w:sz w:val="28"/>
                </w:rPr>
                <m:t>R=ρ</m:t>
              </m:r>
              <m:f>
                <m:fPr>
                  <m:ctrlPr>
                    <w:rPr>
                      <w:rFonts w:ascii="Cambria Math" w:hAnsi="Cambria Math" w:cs="TH Sarabun New"/>
                      <w:i/>
                      <w:sz w:val="28"/>
                    </w:rPr>
                  </m:ctrlPr>
                </m:fPr>
                <m:num>
                  <m:r>
                    <w:rPr>
                      <w:rFonts w:ascii="Cambria Math" w:hAnsi="Cambria Math" w:cs="TH Sarabun New"/>
                      <w:sz w:val="28"/>
                    </w:rPr>
                    <m:t>L</m:t>
                  </m:r>
                </m:num>
                <m:den>
                  <m:r>
                    <w:rPr>
                      <w:rFonts w:ascii="Cambria Math" w:hAnsi="Cambria Math" w:cs="TH Sarabun New"/>
                      <w:sz w:val="28"/>
                    </w:rPr>
                    <m:t>A</m:t>
                  </m:r>
                </m:den>
              </m:f>
            </m:oMath>
            <w:r w:rsidR="00867001">
              <w:rPr>
                <w:rFonts w:ascii="TH Sarabun New" w:hAnsi="TH Sarabun New" w:cs="TH Sarabun New"/>
                <w:sz w:val="28"/>
              </w:rPr>
              <w:t xml:space="preserve">         </w:t>
            </w:r>
          </w:p>
        </w:tc>
        <w:tc>
          <w:tcPr>
            <w:tcW w:w="1388" w:type="dxa"/>
          </w:tcPr>
          <w:p w14:paraId="468ED82C" w14:textId="3E5351AD" w:rsidR="00AB27CF" w:rsidRDefault="00867001" w:rsidP="00867001">
            <w:pPr>
              <w:spacing w:after="0" w:line="240" w:lineRule="auto"/>
              <w:rPr>
                <w:rFonts w:ascii="TH Sarabun New" w:hAnsi="TH Sarabun New" w:cs="TH Sarabun New"/>
                <w:sz w:val="28"/>
              </w:rPr>
            </w:pPr>
            <w:r>
              <w:rPr>
                <w:rFonts w:ascii="TH Sarabun New" w:hAnsi="TH Sarabun New" w:cs="TH Sarabun New"/>
                <w:sz w:val="28"/>
              </w:rPr>
              <w:t xml:space="preserve">              </w:t>
            </w:r>
            <w:r w:rsidR="00AB27CF">
              <w:rPr>
                <w:rFonts w:ascii="TH Sarabun New" w:hAnsi="TH Sarabun New" w:cs="TH Sarabun New"/>
                <w:sz w:val="28"/>
              </w:rPr>
              <w:t>(</w:t>
            </w:r>
            <w:r w:rsidR="00BC0078">
              <w:rPr>
                <w:rFonts w:ascii="TH Sarabun New" w:hAnsi="TH Sarabun New" w:cs="TH Sarabun New"/>
                <w:sz w:val="28"/>
              </w:rPr>
              <w:t>4</w:t>
            </w:r>
            <w:r w:rsidR="00AB27CF">
              <w:rPr>
                <w:rFonts w:ascii="TH Sarabun New" w:hAnsi="TH Sarabun New" w:cs="TH Sarabun New"/>
                <w:sz w:val="28"/>
              </w:rPr>
              <w:t>)</w:t>
            </w:r>
          </w:p>
        </w:tc>
      </w:tr>
    </w:tbl>
    <w:p w14:paraId="1F93CA4C" w14:textId="6931734A" w:rsidR="00D66131" w:rsidRPr="00867001" w:rsidRDefault="00D66131" w:rsidP="00AB27CF">
      <w:pPr>
        <w:spacing w:after="0" w:line="240" w:lineRule="auto"/>
        <w:jc w:val="thaiDistribute"/>
        <w:rPr>
          <w:rFonts w:ascii="TH Sarabun New" w:hAnsi="TH Sarabun New" w:cs="TH Sarabun New"/>
          <w:szCs w:val="22"/>
        </w:rPr>
      </w:pPr>
    </w:p>
    <w:p w14:paraId="1129DE28" w14:textId="55CC6D3D" w:rsidR="00D66131" w:rsidRDefault="00D66131" w:rsidP="00D66131">
      <w:pPr>
        <w:spacing w:after="0" w:line="240" w:lineRule="auto"/>
        <w:jc w:val="thaiDistribute"/>
        <w:rPr>
          <w:rFonts w:ascii="TH Sarabun New" w:hAnsi="TH Sarabun New" w:cs="TH Sarabun New"/>
          <w:sz w:val="28"/>
        </w:rPr>
      </w:pPr>
      <w:r w:rsidRPr="00D66131">
        <w:rPr>
          <w:rFonts w:ascii="TH Sarabun New" w:hAnsi="TH Sarabun New" w:cs="TH Sarabun New"/>
          <w:sz w:val="28"/>
        </w:rPr>
        <w:t xml:space="preserve">Where </w:t>
      </w:r>
      <m:oMath>
        <m:r>
          <w:rPr>
            <w:rFonts w:ascii="Cambria Math" w:hAnsi="Cambria Math" w:cs="TH SarabunPSK"/>
            <w:sz w:val="28"/>
          </w:rPr>
          <m:t>ρ</m:t>
        </m:r>
      </m:oMath>
      <w:r w:rsidRPr="00D66131">
        <w:rPr>
          <w:rFonts w:ascii="TH Sarabun New" w:hAnsi="TH Sarabun New" w:cs="TH Sarabun New"/>
          <w:sz w:val="28"/>
        </w:rPr>
        <w:t xml:space="preserve"> is the electrical resistivity of copper,</w:t>
      </w:r>
      <w:r w:rsidRPr="00D66131">
        <w:rPr>
          <w:rFonts w:ascii="Cambria Math" w:hAnsi="Cambria Math" w:cs="TH SarabunPSK"/>
          <w:i/>
          <w:sz w:val="32"/>
          <w:szCs w:val="32"/>
        </w:rPr>
        <w:t xml:space="preserve"> </w:t>
      </w:r>
      <m:oMath>
        <m:r>
          <w:rPr>
            <w:rFonts w:ascii="Cambria Math" w:hAnsi="Cambria Math" w:cs="TH SarabunPSK"/>
            <w:sz w:val="28"/>
          </w:rPr>
          <m:t>L</m:t>
        </m:r>
      </m:oMath>
      <w:r w:rsidRPr="00D66131">
        <w:rPr>
          <w:rFonts w:ascii="TH Sarabun New" w:hAnsi="TH Sarabun New" w:cs="TH Sarabun New"/>
          <w:sz w:val="28"/>
        </w:rPr>
        <w:t xml:space="preserve"> is the total length of the trace, and </w:t>
      </w:r>
      <m:oMath>
        <m:r>
          <w:rPr>
            <w:rFonts w:ascii="Cambria Math" w:hAnsi="Cambria Math" w:cs="TH SarabunPSK"/>
            <w:sz w:val="28"/>
          </w:rPr>
          <m:t>A</m:t>
        </m:r>
      </m:oMath>
      <w:r w:rsidRPr="00D66131">
        <w:rPr>
          <w:rFonts w:ascii="TH Sarabun New" w:hAnsi="TH Sarabun New" w:cs="TH Sarabun New"/>
          <w:sz w:val="28"/>
        </w:rPr>
        <w:t xml:space="preserve"> is the cross-sectional area of the copper layer.</w:t>
      </w:r>
    </w:p>
    <w:p w14:paraId="24E9219F" w14:textId="693C36DF" w:rsidR="00D66131" w:rsidRDefault="00D66131" w:rsidP="00D66131">
      <w:pPr>
        <w:spacing w:after="0" w:line="240" w:lineRule="auto"/>
        <w:jc w:val="thaiDistribute"/>
        <w:rPr>
          <w:rFonts w:ascii="TH Sarabun New" w:hAnsi="TH Sarabun New" w:cs="TH Sarabun New"/>
          <w:b/>
          <w:bCs/>
          <w:sz w:val="28"/>
        </w:rPr>
      </w:pPr>
      <w:r w:rsidRPr="00D66131">
        <w:rPr>
          <w:rFonts w:ascii="TH Sarabun New" w:hAnsi="TH Sarabun New" w:cs="TH Sarabun New"/>
          <w:b/>
          <w:bCs/>
          <w:sz w:val="28"/>
        </w:rPr>
        <w:t>2) Microheater Fabrication Proces</w:t>
      </w:r>
      <w:r w:rsidR="008611E2">
        <w:rPr>
          <w:rFonts w:ascii="TH Sarabun New" w:hAnsi="TH Sarabun New" w:cs="TH Sarabun New"/>
          <w:b/>
          <w:bCs/>
          <w:sz w:val="28"/>
        </w:rPr>
        <w:t xml:space="preserve">s </w:t>
      </w:r>
    </w:p>
    <w:p w14:paraId="518FF029" w14:textId="4D2EAF39" w:rsidR="00D66131" w:rsidRPr="00D66131" w:rsidRDefault="00D66131" w:rsidP="00D66131">
      <w:pPr>
        <w:spacing w:after="0" w:line="240" w:lineRule="auto"/>
        <w:ind w:firstLine="720"/>
        <w:jc w:val="thaiDistribute"/>
        <w:rPr>
          <w:rFonts w:ascii="TH Sarabun New" w:hAnsi="TH Sarabun New" w:cs="TH Sarabun New"/>
          <w:sz w:val="28"/>
        </w:rPr>
      </w:pPr>
      <w:r w:rsidRPr="00D66131">
        <w:rPr>
          <w:rFonts w:ascii="TH Sarabun New" w:hAnsi="TH Sarabun New" w:cs="TH Sarabun New"/>
          <w:sz w:val="28"/>
        </w:rPr>
        <w:t xml:space="preserve">The fabrication process initiated with the preparation of copper-clad PCB substrates, sized proportionally to accommodate the designated number of turns for each </w:t>
      </w:r>
      <w:r w:rsidR="00867001">
        <w:rPr>
          <w:rFonts w:ascii="TH Sarabun New" w:hAnsi="TH Sarabun New" w:cs="TH Sarabun New"/>
          <w:sz w:val="28"/>
        </w:rPr>
        <w:t>Serpentine geometry</w:t>
      </w:r>
      <w:r w:rsidRPr="00D66131">
        <w:rPr>
          <w:rFonts w:ascii="TH Sarabun New" w:hAnsi="TH Sarabun New" w:cs="TH Sarabun New"/>
          <w:sz w:val="28"/>
        </w:rPr>
        <w:t xml:space="preserve"> configuration. The copper surfaces were mechanically polished with fine-grit sandpaper to eliminate surface contaminants and oxide layers, followed by thorough drying.</w:t>
      </w:r>
    </w:p>
    <w:p w14:paraId="0CA50588" w14:textId="167D03E6" w:rsidR="00D66131" w:rsidRDefault="00D66131" w:rsidP="00D66131">
      <w:pPr>
        <w:spacing w:after="0" w:line="240" w:lineRule="auto"/>
        <w:ind w:firstLine="720"/>
        <w:jc w:val="thaiDistribute"/>
        <w:rPr>
          <w:rFonts w:ascii="TH Sarabun New" w:hAnsi="TH Sarabun New" w:cs="TH Sarabun New"/>
          <w:sz w:val="28"/>
        </w:rPr>
      </w:pPr>
      <w:r w:rsidRPr="00D66131">
        <w:rPr>
          <w:rFonts w:ascii="TH Sarabun New" w:hAnsi="TH Sarabun New" w:cs="TH Sarabun New"/>
          <w:sz w:val="28"/>
        </w:rPr>
        <w:t>Circuit patterning was executed by applying custom-cut, chemical-resistant adhesive masks onto the copper surfaces. The masked substrates were subsequently immersed in a ferric chloride</w:t>
      </w:r>
      <w:r w:rsidR="00BC0078">
        <w:rPr>
          <w:rFonts w:ascii="TH Sarabun New" w:hAnsi="TH Sarabun New" w:cs="TH Sarabun New"/>
          <w:sz w:val="28"/>
        </w:rPr>
        <w:t xml:space="preserve"> (</w:t>
      </w:r>
      <m:oMath>
        <m:r>
          <w:rPr>
            <w:rFonts w:ascii="Cambria Math" w:hAnsi="Cambria Math" w:cs="TH Sarabun New"/>
            <w:szCs w:val="24"/>
          </w:rPr>
          <m:t>Fe</m:t>
        </m:r>
        <m:sSub>
          <m:sSubPr>
            <m:ctrlPr>
              <w:rPr>
                <w:rFonts w:ascii="Cambria Math" w:hAnsi="Cambria Math" w:cs="TH Sarabun New"/>
                <w:i/>
                <w:szCs w:val="24"/>
              </w:rPr>
            </m:ctrlPr>
          </m:sSubPr>
          <m:e>
            <m:r>
              <w:rPr>
                <w:rFonts w:ascii="Cambria Math" w:hAnsi="Cambria Math" w:cs="TH Sarabun New"/>
                <w:szCs w:val="24"/>
              </w:rPr>
              <m:t>Cl</m:t>
            </m:r>
          </m:e>
          <m:sub>
            <m:r>
              <w:rPr>
                <w:rFonts w:ascii="Cambria Math" w:hAnsi="Cambria Math" w:cs="TH Sarabun New"/>
                <w:szCs w:val="24"/>
              </w:rPr>
              <m:t>3</m:t>
            </m:r>
          </m:sub>
        </m:sSub>
      </m:oMath>
      <w:r w:rsidR="00BC0078">
        <w:rPr>
          <w:rFonts w:ascii="TH Sarabun New" w:hAnsi="TH Sarabun New" w:cs="TH Sarabun New"/>
          <w:sz w:val="28"/>
        </w:rPr>
        <w:t>)</w:t>
      </w:r>
      <w:r w:rsidRPr="00D66131">
        <w:rPr>
          <w:rFonts w:ascii="TH Sarabun New" w:hAnsi="TH Sarabun New" w:cs="TH Sarabun New"/>
          <w:sz w:val="28"/>
        </w:rPr>
        <w:t xml:space="preserve"> etching solution, diluted with water at a 1:5 ratio (etchant to water), for approximately 20 minutes or until the exposed, unprotected copper was completely dissolved. Post-etching, the boards were rinsed thoroughly with clean water, and the adhesive masks were removed to reveal the copper traces. A visual inspection was conducted to verify circuit integrity; any minor trace discontinuities were repaired using a </w:t>
      </w:r>
      <w:r w:rsidRPr="00D66131">
        <w:rPr>
          <w:rFonts w:ascii="TH Sarabun New" w:hAnsi="TH Sarabun New" w:cs="TH Sarabun New"/>
          <w:sz w:val="28"/>
        </w:rPr>
        <w:lastRenderedPageBreak/>
        <w:t>conductive/permanent marker to ensure absolute electrical continuity.</w:t>
      </w:r>
    </w:p>
    <w:p w14:paraId="03DA662F" w14:textId="02E5D76F" w:rsidR="00D66131" w:rsidRDefault="00D66131" w:rsidP="00D66131">
      <w:pPr>
        <w:spacing w:after="0" w:line="240" w:lineRule="auto"/>
        <w:ind w:firstLine="720"/>
        <w:jc w:val="thaiDistribute"/>
        <w:rPr>
          <w:rFonts w:ascii="TH Sarabun New" w:hAnsi="TH Sarabun New" w:cs="TH Sarabun New"/>
          <w:sz w:val="28"/>
        </w:rPr>
      </w:pPr>
      <w:r w:rsidRPr="00D66131">
        <w:rPr>
          <w:rFonts w:ascii="TH Sarabun New" w:hAnsi="TH Sarabun New" w:cs="TH Sarabun New"/>
          <w:sz w:val="28"/>
        </w:rPr>
        <w:t>Once the finalized microheater circuits were verified, lead wires were soldered onto the designated terminal pads. Soldering iron tip cleanliness and terminal surface preparations were strictly controlled to minimize contact resistance and ensure high-quality, robust electrical connections. The completed microheater assembly was then connected to a direct current (DC) power supply to verify circuit functionality</w:t>
      </w:r>
      <w:r w:rsidR="005C488E">
        <w:rPr>
          <w:rFonts w:ascii="TH Sarabun New" w:hAnsi="TH Sarabun New" w:cs="TH Sarabun New"/>
          <w:sz w:val="28"/>
        </w:rPr>
        <w:t xml:space="preserve"> as showed in Fig.1</w:t>
      </w:r>
      <w:r w:rsidRPr="00D66131">
        <w:rPr>
          <w:rFonts w:ascii="TH Sarabun New" w:hAnsi="TH Sarabun New" w:cs="TH Sarabun New"/>
          <w:sz w:val="28"/>
        </w:rPr>
        <w:t>.</w:t>
      </w:r>
      <w:r w:rsidR="000F24BE" w:rsidRPr="000F24BE">
        <w:t xml:space="preserve"> </w:t>
      </w:r>
    </w:p>
    <w:p w14:paraId="5F2F2911" w14:textId="77777777" w:rsidR="00D81E5D" w:rsidRPr="005C488E" w:rsidRDefault="00D81E5D" w:rsidP="00F5355F">
      <w:pPr>
        <w:spacing w:after="0" w:line="240" w:lineRule="auto"/>
        <w:jc w:val="both"/>
        <w:rPr>
          <w:rFonts w:ascii="TH Sarabun New" w:hAnsi="TH Sarabun New" w:cs="TH Sarabun New"/>
          <w:szCs w:val="22"/>
        </w:rPr>
      </w:pPr>
    </w:p>
    <w:tbl>
      <w:tblPr>
        <w:tblStyle w:val="a4"/>
        <w:tblW w:w="4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3150"/>
      </w:tblGrid>
      <w:tr w:rsidR="0033691D" w14:paraId="19AC9986" w14:textId="77777777" w:rsidTr="005C488E">
        <w:tc>
          <w:tcPr>
            <w:tcW w:w="1615" w:type="dxa"/>
          </w:tcPr>
          <w:p w14:paraId="4A7C8867" w14:textId="77777777" w:rsidR="000F24BE" w:rsidRDefault="000F24BE" w:rsidP="00D66131">
            <w:pPr>
              <w:spacing w:after="0" w:line="240" w:lineRule="auto"/>
              <w:jc w:val="thaiDistribute"/>
              <w:rPr>
                <w:rFonts w:ascii="TH Sarabun New" w:hAnsi="TH Sarabun New" w:cs="TH Sarabun New"/>
                <w:sz w:val="28"/>
              </w:rPr>
            </w:pPr>
            <w:r w:rsidRPr="00D66131">
              <w:rPr>
                <w:rFonts w:ascii="TH Sarabun New" w:hAnsi="TH Sarabun New" w:cs="TH Sarabun New"/>
                <w:sz w:val="28"/>
              </w:rPr>
              <w:t>Trace Width</w:t>
            </w:r>
          </w:p>
          <w:p w14:paraId="43A41431" w14:textId="6406B515" w:rsidR="005C488E" w:rsidRDefault="005C488E" w:rsidP="00D66131">
            <w:pPr>
              <w:spacing w:after="0" w:line="240" w:lineRule="auto"/>
              <w:jc w:val="thaiDistribute"/>
              <w:rPr>
                <w:rFonts w:ascii="TH Sarabun New" w:hAnsi="TH Sarabun New" w:cs="TH Sarabun New"/>
                <w:sz w:val="28"/>
                <w:cs/>
              </w:rPr>
            </w:pPr>
            <w:r>
              <w:rPr>
                <w:rFonts w:ascii="TH Sarabun New" w:hAnsi="TH Sarabun New" w:cs="TH Sarabun New" w:hint="cs"/>
                <w:sz w:val="28"/>
                <w:cs/>
              </w:rPr>
              <w:t>(</w:t>
            </w:r>
            <w:r>
              <w:rPr>
                <w:rFonts w:ascii="TH Sarabun New" w:hAnsi="TH Sarabun New" w:cs="TH Sarabun New"/>
                <w:sz w:val="28"/>
              </w:rPr>
              <w:t>a</w:t>
            </w:r>
            <w:r>
              <w:rPr>
                <w:rFonts w:ascii="TH Sarabun New" w:hAnsi="TH Sarabun New" w:cs="TH Sarabun New" w:hint="cs"/>
                <w:sz w:val="28"/>
                <w:cs/>
              </w:rPr>
              <w:t>)</w:t>
            </w:r>
          </w:p>
        </w:tc>
        <w:tc>
          <w:tcPr>
            <w:tcW w:w="3150" w:type="dxa"/>
          </w:tcPr>
          <w:p w14:paraId="79578F64" w14:textId="77777777" w:rsidR="000F24BE" w:rsidRDefault="000F24BE" w:rsidP="00D66131">
            <w:pPr>
              <w:spacing w:after="0" w:line="240" w:lineRule="auto"/>
              <w:jc w:val="thaiDistribute"/>
              <w:rPr>
                <w:rFonts w:ascii="TH Sarabun New" w:hAnsi="TH Sarabun New" w:cs="TH Sarabun New"/>
                <w:sz w:val="28"/>
              </w:rPr>
            </w:pPr>
            <w:r>
              <w:rPr>
                <w:noProof/>
              </w:rPr>
              <w:drawing>
                <wp:inline distT="0" distB="0" distL="0" distR="0" wp14:anchorId="5BA964E0" wp14:editId="49E835B3">
                  <wp:extent cx="1146517" cy="841812"/>
                  <wp:effectExtent l="0" t="0" r="0" b="0"/>
                  <wp:docPr id="616110945" name="รูปภาพ 4" descr="ไม่มีคำอธิบา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ไม่มีคำอธิบาย"/>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769" t="12611" r="15474" b="16507"/>
                          <a:stretch>
                            <a:fillRect/>
                          </a:stretch>
                        </pic:blipFill>
                        <pic:spPr bwMode="auto">
                          <a:xfrm>
                            <a:off x="0" y="0"/>
                            <a:ext cx="1149772" cy="844202"/>
                          </a:xfrm>
                          <a:prstGeom prst="rect">
                            <a:avLst/>
                          </a:prstGeom>
                          <a:noFill/>
                          <a:ln>
                            <a:noFill/>
                          </a:ln>
                          <a:extLst>
                            <a:ext uri="{53640926-AAD7-44D8-BBD7-CCE9431645EC}">
                              <a14:shadowObscured xmlns:a14="http://schemas.microsoft.com/office/drawing/2010/main"/>
                            </a:ext>
                          </a:extLst>
                        </pic:spPr>
                      </pic:pic>
                    </a:graphicData>
                  </a:graphic>
                </wp:inline>
              </w:drawing>
            </w:r>
          </w:p>
          <w:p w14:paraId="08A76A7B" w14:textId="0CFD35F8" w:rsidR="005C488E" w:rsidRPr="005C488E" w:rsidRDefault="005C488E" w:rsidP="00D66131">
            <w:pPr>
              <w:spacing w:after="0" w:line="240" w:lineRule="auto"/>
              <w:jc w:val="thaiDistribute"/>
              <w:rPr>
                <w:rFonts w:ascii="TH Sarabun New" w:hAnsi="TH Sarabun New" w:cs="TH Sarabun New"/>
                <w:sz w:val="12"/>
                <w:szCs w:val="6"/>
              </w:rPr>
            </w:pPr>
          </w:p>
        </w:tc>
      </w:tr>
      <w:tr w:rsidR="0033691D" w14:paraId="1C42FB9C" w14:textId="77777777" w:rsidTr="005C488E">
        <w:trPr>
          <w:trHeight w:val="1792"/>
        </w:trPr>
        <w:tc>
          <w:tcPr>
            <w:tcW w:w="1615" w:type="dxa"/>
          </w:tcPr>
          <w:p w14:paraId="31554098" w14:textId="77777777" w:rsidR="00AD7B6C" w:rsidRDefault="000F24BE" w:rsidP="00D66131">
            <w:pPr>
              <w:spacing w:after="0" w:line="240" w:lineRule="auto"/>
              <w:jc w:val="thaiDistribute"/>
              <w:rPr>
                <w:rFonts w:ascii="TH Sarabun New" w:hAnsi="TH Sarabun New" w:cs="TH Sarabun New"/>
                <w:sz w:val="28"/>
              </w:rPr>
            </w:pPr>
            <w:r w:rsidRPr="00D66131">
              <w:rPr>
                <w:rFonts w:ascii="TH Sarabun New" w:hAnsi="TH Sarabun New" w:cs="TH Sarabun New"/>
                <w:sz w:val="28"/>
              </w:rPr>
              <w:t>Number</w:t>
            </w:r>
            <w:r>
              <w:rPr>
                <w:rFonts w:ascii="TH Sarabun New" w:hAnsi="TH Sarabun New" w:cs="TH Sarabun New"/>
                <w:sz w:val="28"/>
              </w:rPr>
              <w:t xml:space="preserve"> </w:t>
            </w:r>
          </w:p>
          <w:p w14:paraId="43C907F5" w14:textId="7B98D5F6" w:rsidR="000F24BE" w:rsidRDefault="000F24BE" w:rsidP="00D66131">
            <w:pPr>
              <w:spacing w:after="0" w:line="240" w:lineRule="auto"/>
              <w:jc w:val="thaiDistribute"/>
              <w:rPr>
                <w:rFonts w:ascii="TH Sarabun New" w:hAnsi="TH Sarabun New" w:cs="TH Sarabun New"/>
                <w:sz w:val="28"/>
              </w:rPr>
            </w:pPr>
            <w:r w:rsidRPr="00D66131">
              <w:rPr>
                <w:rFonts w:ascii="TH Sarabun New" w:hAnsi="TH Sarabun New" w:cs="TH Sarabun New"/>
                <w:sz w:val="28"/>
              </w:rPr>
              <w:t xml:space="preserve">of Turns </w:t>
            </w:r>
          </w:p>
          <w:p w14:paraId="0D8A5CEF" w14:textId="5D4FEC72" w:rsidR="000F24BE" w:rsidRDefault="000F24BE" w:rsidP="00D66131">
            <w:pPr>
              <w:spacing w:after="0" w:line="240" w:lineRule="auto"/>
              <w:jc w:val="thaiDistribute"/>
              <w:rPr>
                <w:rFonts w:ascii="TH Sarabun New" w:hAnsi="TH Sarabun New" w:cs="TH Sarabun New"/>
                <w:sz w:val="28"/>
                <w:cs/>
              </w:rPr>
            </w:pPr>
            <w:r w:rsidRPr="00D66131">
              <w:rPr>
                <w:rFonts w:ascii="TH Sarabun New" w:hAnsi="TH Sarabun New" w:cs="TH Sarabun New"/>
                <w:sz w:val="28"/>
              </w:rPr>
              <w:t>(Total Length)</w:t>
            </w:r>
            <w:r w:rsidR="005C488E">
              <w:rPr>
                <w:rFonts w:ascii="TH Sarabun New" w:hAnsi="TH Sarabun New" w:cs="TH Sarabun New"/>
                <w:sz w:val="28"/>
              </w:rPr>
              <w:t xml:space="preserve"> </w:t>
            </w:r>
            <w:r w:rsidR="005C488E">
              <w:rPr>
                <w:rFonts w:ascii="TH Sarabun New" w:hAnsi="TH Sarabun New" w:cs="TH Sarabun New" w:hint="cs"/>
                <w:sz w:val="28"/>
                <w:cs/>
              </w:rPr>
              <w:t>(</w:t>
            </w:r>
            <w:r w:rsidR="005C488E">
              <w:rPr>
                <w:rFonts w:ascii="TH Sarabun New" w:hAnsi="TH Sarabun New" w:cs="TH Sarabun New"/>
                <w:sz w:val="28"/>
              </w:rPr>
              <w:t>b</w:t>
            </w:r>
            <w:r w:rsidR="005C488E">
              <w:rPr>
                <w:rFonts w:ascii="TH Sarabun New" w:hAnsi="TH Sarabun New" w:cs="TH Sarabun New" w:hint="cs"/>
                <w:sz w:val="28"/>
                <w:cs/>
              </w:rPr>
              <w:t>)</w:t>
            </w:r>
          </w:p>
        </w:tc>
        <w:tc>
          <w:tcPr>
            <w:tcW w:w="3150" w:type="dxa"/>
          </w:tcPr>
          <w:p w14:paraId="101BF998" w14:textId="77CE84E4" w:rsidR="00F00F7C" w:rsidRDefault="00F00F7C" w:rsidP="005C488E">
            <w:pPr>
              <w:spacing w:after="0" w:line="240" w:lineRule="auto"/>
              <w:rPr>
                <w:rFonts w:ascii="TH Sarabun New" w:hAnsi="TH Sarabun New" w:cs="TH Sarabun New"/>
                <w:sz w:val="28"/>
              </w:rPr>
            </w:pPr>
            <w:r>
              <w:rPr>
                <w:noProof/>
              </w:rPr>
              <w:drawing>
                <wp:inline distT="0" distB="0" distL="0" distR="0" wp14:anchorId="69588879" wp14:editId="0C80FE99">
                  <wp:extent cx="641350" cy="684834"/>
                  <wp:effectExtent l="0" t="0" r="6350" b="1270"/>
                  <wp:docPr id="1854286334" name="รูปภาพ 3" descr="ไม่มีคำอธิบา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ไม่มีคำอธิบาย"/>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3813" cy="698142"/>
                          </a:xfrm>
                          <a:prstGeom prst="rect">
                            <a:avLst/>
                          </a:prstGeom>
                          <a:noFill/>
                          <a:ln>
                            <a:noFill/>
                          </a:ln>
                        </pic:spPr>
                      </pic:pic>
                    </a:graphicData>
                  </a:graphic>
                </wp:inline>
              </w:drawing>
            </w:r>
            <w:r>
              <w:rPr>
                <w:rFonts w:ascii="TH Sarabun New" w:hAnsi="TH Sarabun New" w:cs="TH Sarabun New"/>
                <w:sz w:val="28"/>
              </w:rPr>
              <w:t xml:space="preserve">   </w:t>
            </w:r>
            <w:r>
              <w:rPr>
                <w:noProof/>
              </w:rPr>
              <w:drawing>
                <wp:inline distT="0" distB="0" distL="0" distR="0" wp14:anchorId="3C407B10" wp14:editId="491F1EAA">
                  <wp:extent cx="789010" cy="685800"/>
                  <wp:effectExtent l="0" t="0" r="0" b="0"/>
                  <wp:docPr id="431468942" name="รูปภาพ 5" descr="ไม่มีคำอธิบา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ไม่มีคำอธิบาย"/>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9010" cy="685800"/>
                          </a:xfrm>
                          <a:prstGeom prst="rect">
                            <a:avLst/>
                          </a:prstGeom>
                          <a:noFill/>
                          <a:ln>
                            <a:noFill/>
                          </a:ln>
                        </pic:spPr>
                      </pic:pic>
                    </a:graphicData>
                  </a:graphic>
                </wp:inline>
              </w:drawing>
            </w:r>
          </w:p>
        </w:tc>
      </w:tr>
      <w:tr w:rsidR="005C488E" w14:paraId="299B5957" w14:textId="77777777" w:rsidTr="005C488E">
        <w:trPr>
          <w:trHeight w:val="811"/>
        </w:trPr>
        <w:tc>
          <w:tcPr>
            <w:tcW w:w="1615" w:type="dxa"/>
          </w:tcPr>
          <w:p w14:paraId="6A602B09" w14:textId="1206A510" w:rsidR="005C488E" w:rsidRPr="00D66131" w:rsidRDefault="005C488E" w:rsidP="00D66131">
            <w:pPr>
              <w:spacing w:after="0" w:line="240" w:lineRule="auto"/>
              <w:jc w:val="thaiDistribute"/>
              <w:rPr>
                <w:rFonts w:ascii="TH Sarabun New" w:hAnsi="TH Sarabun New" w:cs="TH Sarabun New"/>
                <w:sz w:val="28"/>
              </w:rPr>
            </w:pPr>
            <w:r>
              <w:rPr>
                <w:rFonts w:ascii="TH Sarabun New" w:hAnsi="TH Sarabun New" w:cs="TH Sarabun New" w:hint="cs"/>
                <w:sz w:val="28"/>
                <w:cs/>
              </w:rPr>
              <w:t>(</w:t>
            </w:r>
            <w:r>
              <w:rPr>
                <w:rFonts w:ascii="TH Sarabun New" w:hAnsi="TH Sarabun New" w:cs="TH Sarabun New"/>
                <w:sz w:val="28"/>
              </w:rPr>
              <w:t>b</w:t>
            </w:r>
            <w:r>
              <w:rPr>
                <w:rFonts w:ascii="TH Sarabun New" w:hAnsi="TH Sarabun New" w:cs="TH Sarabun New" w:hint="cs"/>
                <w:sz w:val="28"/>
                <w:cs/>
              </w:rPr>
              <w:t>)</w:t>
            </w:r>
          </w:p>
        </w:tc>
        <w:tc>
          <w:tcPr>
            <w:tcW w:w="3150" w:type="dxa"/>
          </w:tcPr>
          <w:p w14:paraId="065FF089" w14:textId="76842369" w:rsidR="005C488E" w:rsidRDefault="005C488E" w:rsidP="00F00F7C">
            <w:pPr>
              <w:spacing w:after="0" w:line="240" w:lineRule="auto"/>
              <w:rPr>
                <w:noProof/>
              </w:rPr>
            </w:pPr>
            <w:r>
              <w:rPr>
                <w:noProof/>
              </w:rPr>
              <w:drawing>
                <wp:inline distT="0" distB="0" distL="0" distR="0" wp14:anchorId="1DF2D674" wp14:editId="0819D99D">
                  <wp:extent cx="766483" cy="546490"/>
                  <wp:effectExtent l="0" t="0" r="0" b="6350"/>
                  <wp:docPr id="409400319" name="รูปภาพ 6" descr="ไม่มีคำอธิบา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ไม่มีคำอธิบาย"/>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8984" cy="569663"/>
                          </a:xfrm>
                          <a:prstGeom prst="rect">
                            <a:avLst/>
                          </a:prstGeom>
                          <a:noFill/>
                          <a:ln>
                            <a:noFill/>
                          </a:ln>
                        </pic:spPr>
                      </pic:pic>
                    </a:graphicData>
                  </a:graphic>
                </wp:inline>
              </w:drawing>
            </w:r>
            <w:r>
              <w:rPr>
                <w:noProof/>
              </w:rPr>
              <w:t xml:space="preserve">   </w:t>
            </w:r>
            <w:r>
              <w:rPr>
                <w:noProof/>
              </w:rPr>
              <w:drawing>
                <wp:inline distT="0" distB="0" distL="0" distR="0" wp14:anchorId="464F7D16" wp14:editId="7485B935">
                  <wp:extent cx="824623" cy="505759"/>
                  <wp:effectExtent l="0" t="0" r="0" b="8890"/>
                  <wp:docPr id="182108222" name="รูปภาพ 8" descr="ไม่มีคำอธิบา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ไม่มีคำอธิบาย"/>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5169" cy="518360"/>
                          </a:xfrm>
                          <a:prstGeom prst="rect">
                            <a:avLst/>
                          </a:prstGeom>
                          <a:noFill/>
                          <a:ln>
                            <a:noFill/>
                          </a:ln>
                        </pic:spPr>
                      </pic:pic>
                    </a:graphicData>
                  </a:graphic>
                </wp:inline>
              </w:drawing>
            </w:r>
          </w:p>
        </w:tc>
      </w:tr>
      <w:tr w:rsidR="005C488E" w14:paraId="27C0DCD1" w14:textId="77777777" w:rsidTr="005C488E">
        <w:trPr>
          <w:trHeight w:val="811"/>
        </w:trPr>
        <w:tc>
          <w:tcPr>
            <w:tcW w:w="1615" w:type="dxa"/>
          </w:tcPr>
          <w:p w14:paraId="4F33F79B" w14:textId="2F05C466" w:rsidR="005C488E" w:rsidRPr="00D66131" w:rsidRDefault="005C488E" w:rsidP="00D66131">
            <w:pPr>
              <w:spacing w:after="0" w:line="240" w:lineRule="auto"/>
              <w:jc w:val="thaiDistribute"/>
              <w:rPr>
                <w:rFonts w:ascii="TH Sarabun New" w:hAnsi="TH Sarabun New" w:cs="TH Sarabun New"/>
                <w:sz w:val="28"/>
              </w:rPr>
            </w:pPr>
          </w:p>
        </w:tc>
        <w:tc>
          <w:tcPr>
            <w:tcW w:w="3150" w:type="dxa"/>
          </w:tcPr>
          <w:p w14:paraId="17AECB7B" w14:textId="67283805" w:rsidR="005C488E" w:rsidRDefault="005C488E" w:rsidP="00F00F7C">
            <w:pPr>
              <w:spacing w:after="0" w:line="240" w:lineRule="auto"/>
              <w:rPr>
                <w:noProof/>
              </w:rPr>
            </w:pPr>
            <w:r>
              <w:rPr>
                <w:noProof/>
              </w:rPr>
              <w:drawing>
                <wp:inline distT="0" distB="0" distL="0" distR="0" wp14:anchorId="0CF9FCF9" wp14:editId="6D6A982C">
                  <wp:extent cx="892628" cy="575482"/>
                  <wp:effectExtent l="0" t="0" r="3175" b="0"/>
                  <wp:docPr id="1625001185" name="รูปภาพ 9" descr="ไม่มีคำอธิบา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ไม่มีคำอธิบาย"/>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3459" cy="582465"/>
                          </a:xfrm>
                          <a:prstGeom prst="rect">
                            <a:avLst/>
                          </a:prstGeom>
                          <a:noFill/>
                          <a:ln>
                            <a:noFill/>
                          </a:ln>
                        </pic:spPr>
                      </pic:pic>
                    </a:graphicData>
                  </a:graphic>
                </wp:inline>
              </w:drawing>
            </w:r>
          </w:p>
        </w:tc>
      </w:tr>
      <w:tr w:rsidR="0033691D" w14:paraId="22DACA52" w14:textId="77777777" w:rsidTr="005C488E">
        <w:tc>
          <w:tcPr>
            <w:tcW w:w="1615" w:type="dxa"/>
          </w:tcPr>
          <w:p w14:paraId="50BB5CC6" w14:textId="06AF0EE8" w:rsidR="000F24BE" w:rsidRDefault="000F24BE" w:rsidP="005C488E">
            <w:pPr>
              <w:spacing w:after="0" w:line="240" w:lineRule="auto"/>
              <w:rPr>
                <w:rFonts w:ascii="TH Sarabun New" w:hAnsi="TH Sarabun New" w:cs="TH Sarabun New"/>
                <w:sz w:val="28"/>
                <w:cs/>
              </w:rPr>
            </w:pPr>
            <w:r w:rsidRPr="00D66131">
              <w:rPr>
                <w:rFonts w:ascii="TH Sarabun New" w:hAnsi="TH Sarabun New" w:cs="TH Sarabun New"/>
                <w:sz w:val="28"/>
              </w:rPr>
              <w:t>Copper</w:t>
            </w:r>
            <w:r w:rsidR="005C488E">
              <w:rPr>
                <w:rFonts w:ascii="TH Sarabun New" w:hAnsi="TH Sarabun New" w:cs="TH Sarabun New"/>
                <w:sz w:val="28"/>
              </w:rPr>
              <w:t xml:space="preserve"> </w:t>
            </w:r>
            <w:r w:rsidRPr="00D66131">
              <w:rPr>
                <w:rFonts w:ascii="TH Sarabun New" w:hAnsi="TH Sarabun New" w:cs="TH Sarabun New"/>
                <w:sz w:val="28"/>
              </w:rPr>
              <w:t>Layer Thick</w:t>
            </w:r>
            <w:r>
              <w:rPr>
                <w:rFonts w:ascii="TH Sarabun New" w:hAnsi="TH Sarabun New" w:cs="TH Sarabun New"/>
                <w:sz w:val="28"/>
              </w:rPr>
              <w:t>ness</w:t>
            </w:r>
            <w:r w:rsidR="005C488E">
              <w:rPr>
                <w:rFonts w:ascii="TH Sarabun New" w:hAnsi="TH Sarabun New" w:cs="TH Sarabun New"/>
                <w:sz w:val="28"/>
              </w:rPr>
              <w:t xml:space="preserve"> </w:t>
            </w:r>
            <w:r w:rsidR="005C488E">
              <w:rPr>
                <w:rFonts w:ascii="TH Sarabun New" w:hAnsi="TH Sarabun New" w:cs="TH Sarabun New" w:hint="cs"/>
                <w:sz w:val="28"/>
                <w:cs/>
              </w:rPr>
              <w:t>(</w:t>
            </w:r>
            <w:r w:rsidR="005C488E">
              <w:rPr>
                <w:rFonts w:ascii="TH Sarabun New" w:hAnsi="TH Sarabun New" w:cs="TH Sarabun New"/>
                <w:sz w:val="28"/>
              </w:rPr>
              <w:t>c</w:t>
            </w:r>
            <w:r w:rsidR="005C488E">
              <w:rPr>
                <w:rFonts w:ascii="TH Sarabun New" w:hAnsi="TH Sarabun New" w:cs="TH Sarabun New" w:hint="cs"/>
                <w:sz w:val="28"/>
                <w:cs/>
              </w:rPr>
              <w:t>)</w:t>
            </w:r>
          </w:p>
        </w:tc>
        <w:tc>
          <w:tcPr>
            <w:tcW w:w="3150" w:type="dxa"/>
          </w:tcPr>
          <w:p w14:paraId="3EE2EE3F" w14:textId="0655776E" w:rsidR="000F24BE" w:rsidRDefault="0033691D" w:rsidP="0033691D">
            <w:pPr>
              <w:spacing w:after="0" w:line="240" w:lineRule="auto"/>
              <w:rPr>
                <w:rFonts w:ascii="TH Sarabun New" w:hAnsi="TH Sarabun New" w:cs="TH Sarabun New"/>
                <w:sz w:val="28"/>
              </w:rPr>
            </w:pPr>
            <w:r>
              <w:rPr>
                <w:noProof/>
              </w:rPr>
              <w:drawing>
                <wp:inline distT="0" distB="0" distL="0" distR="0" wp14:anchorId="01F89A9B" wp14:editId="20E27DAD">
                  <wp:extent cx="1671492" cy="597877"/>
                  <wp:effectExtent l="0" t="0" r="5080" b="0"/>
                  <wp:docPr id="184800737" name="รูปภาพ 11" descr="ไม่มีคำอธิบา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ไม่มีคำอธิบาย"/>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9077" cy="664974"/>
                          </a:xfrm>
                          <a:prstGeom prst="rect">
                            <a:avLst/>
                          </a:prstGeom>
                          <a:noFill/>
                          <a:ln>
                            <a:noFill/>
                          </a:ln>
                        </pic:spPr>
                      </pic:pic>
                    </a:graphicData>
                  </a:graphic>
                </wp:inline>
              </w:drawing>
            </w:r>
          </w:p>
        </w:tc>
      </w:tr>
    </w:tbl>
    <w:p w14:paraId="42889DFB" w14:textId="73C38658" w:rsidR="005C488E" w:rsidRPr="005C488E" w:rsidRDefault="005C488E" w:rsidP="005C488E">
      <w:pPr>
        <w:spacing w:after="0" w:line="240" w:lineRule="auto"/>
        <w:jc w:val="thaiDistribute"/>
        <w:rPr>
          <w:rFonts w:ascii="TH Sarabun New" w:hAnsi="TH Sarabun New" w:cs="TH Sarabun New"/>
          <w:sz w:val="28"/>
        </w:rPr>
      </w:pPr>
      <w:r>
        <w:rPr>
          <w:rFonts w:ascii="TH Sarabun New" w:hAnsi="TH Sarabun New" w:cs="TH Sarabun New"/>
          <w:b/>
          <w:bCs/>
          <w:sz w:val="28"/>
        </w:rPr>
        <w:t>Fig.</w:t>
      </w:r>
      <w:r w:rsidRPr="00E13612">
        <w:rPr>
          <w:rFonts w:ascii="TH Sarabun New" w:hAnsi="TH Sarabun New" w:cs="TH Sarabun New"/>
          <w:b/>
          <w:bCs/>
          <w:sz w:val="28"/>
        </w:rPr>
        <w:t xml:space="preserve"> 1</w:t>
      </w:r>
      <w:r w:rsidRPr="00E13612">
        <w:rPr>
          <w:rFonts w:ascii="TH Sarabun New" w:hAnsi="TH Sarabun New" w:cs="TH Sarabun New"/>
          <w:sz w:val="28"/>
        </w:rPr>
        <w:t xml:space="preserve"> </w:t>
      </w:r>
      <w:r>
        <w:rPr>
          <w:rFonts w:ascii="TH Sarabun New" w:hAnsi="TH Sarabun New" w:cs="TH Sarabun New"/>
          <w:sz w:val="28"/>
        </w:rPr>
        <w:t>S</w:t>
      </w:r>
      <w:r w:rsidRPr="00E13612">
        <w:rPr>
          <w:rFonts w:ascii="TH Sarabun New" w:hAnsi="TH Sarabun New" w:cs="TH Sarabun New"/>
          <w:sz w:val="28"/>
        </w:rPr>
        <w:t>hows all the experimental setups used in this study</w:t>
      </w:r>
      <w:r>
        <w:rPr>
          <w:rFonts w:ascii="TH Sarabun New" w:hAnsi="TH Sarabun New" w:cs="TH Sarabun New"/>
          <w:sz w:val="28"/>
        </w:rPr>
        <w:t xml:space="preserve"> as </w:t>
      </w:r>
      <w:r>
        <w:rPr>
          <w:rFonts w:ascii="TH Sarabun New" w:hAnsi="TH Sarabun New" w:cs="TH Sarabun New" w:hint="cs"/>
          <w:sz w:val="28"/>
          <w:cs/>
        </w:rPr>
        <w:t>(</w:t>
      </w:r>
      <w:r>
        <w:rPr>
          <w:rFonts w:ascii="TH Sarabun New" w:hAnsi="TH Sarabun New" w:cs="TH Sarabun New"/>
          <w:sz w:val="28"/>
        </w:rPr>
        <w:t>a</w:t>
      </w:r>
      <w:r>
        <w:rPr>
          <w:rFonts w:ascii="TH Sarabun New" w:hAnsi="TH Sarabun New" w:cs="TH Sarabun New" w:hint="cs"/>
          <w:sz w:val="28"/>
          <w:cs/>
        </w:rPr>
        <w:t xml:space="preserve">) </w:t>
      </w:r>
      <w:r w:rsidRPr="00D66131">
        <w:rPr>
          <w:rFonts w:ascii="TH Sarabun New" w:hAnsi="TH Sarabun New" w:cs="TH Sarabun New"/>
          <w:sz w:val="28"/>
        </w:rPr>
        <w:t>Trace Width</w:t>
      </w:r>
      <w:r>
        <w:rPr>
          <w:rFonts w:ascii="TH Sarabun New" w:hAnsi="TH Sarabun New" w:cs="TH Sarabun New"/>
          <w:sz w:val="28"/>
        </w:rPr>
        <w:t xml:space="preserve"> </w:t>
      </w:r>
      <w:r>
        <w:rPr>
          <w:rFonts w:ascii="TH Sarabun New" w:hAnsi="TH Sarabun New" w:cs="TH Sarabun New" w:hint="cs"/>
          <w:sz w:val="28"/>
          <w:cs/>
        </w:rPr>
        <w:t>(</w:t>
      </w:r>
      <w:r>
        <w:rPr>
          <w:rFonts w:ascii="TH Sarabun New" w:hAnsi="TH Sarabun New" w:cs="TH Sarabun New"/>
          <w:sz w:val="28"/>
        </w:rPr>
        <w:t>b</w:t>
      </w:r>
      <w:r>
        <w:rPr>
          <w:rFonts w:ascii="TH Sarabun New" w:hAnsi="TH Sarabun New" w:cs="TH Sarabun New" w:hint="cs"/>
          <w:sz w:val="28"/>
          <w:cs/>
        </w:rPr>
        <w:t xml:space="preserve">) </w:t>
      </w:r>
      <w:r w:rsidRPr="00D66131">
        <w:rPr>
          <w:rFonts w:ascii="TH Sarabun New" w:hAnsi="TH Sarabun New" w:cs="TH Sarabun New"/>
          <w:sz w:val="28"/>
        </w:rPr>
        <w:t>Number</w:t>
      </w:r>
      <w:r>
        <w:rPr>
          <w:rFonts w:ascii="TH Sarabun New" w:hAnsi="TH Sarabun New" w:cs="TH Sarabun New"/>
          <w:sz w:val="28"/>
        </w:rPr>
        <w:t xml:space="preserve"> </w:t>
      </w:r>
      <w:r w:rsidRPr="00D66131">
        <w:rPr>
          <w:rFonts w:ascii="TH Sarabun New" w:hAnsi="TH Sarabun New" w:cs="TH Sarabun New"/>
          <w:sz w:val="28"/>
        </w:rPr>
        <w:t>of Turns</w:t>
      </w:r>
      <w:r>
        <w:rPr>
          <w:rFonts w:ascii="TH Sarabun New" w:hAnsi="TH Sarabun New" w:cs="TH Sarabun New"/>
          <w:sz w:val="28"/>
        </w:rPr>
        <w:t xml:space="preserve"> </w:t>
      </w:r>
      <w:r w:rsidRPr="00D66131">
        <w:rPr>
          <w:rFonts w:ascii="TH Sarabun New" w:hAnsi="TH Sarabun New" w:cs="TH Sarabun New"/>
          <w:sz w:val="28"/>
        </w:rPr>
        <w:t>(Total Length)</w:t>
      </w:r>
      <w:r>
        <w:rPr>
          <w:rFonts w:ascii="TH Sarabun New" w:hAnsi="TH Sarabun New" w:cs="TH Sarabun New" w:hint="cs"/>
          <w:sz w:val="28"/>
          <w:cs/>
        </w:rPr>
        <w:t xml:space="preserve"> </w:t>
      </w:r>
      <w:r>
        <w:rPr>
          <w:rFonts w:ascii="TH Sarabun New" w:hAnsi="TH Sarabun New" w:cs="TH Sarabun New"/>
          <w:sz w:val="28"/>
        </w:rPr>
        <w:t xml:space="preserve">and </w:t>
      </w:r>
      <w:r>
        <w:rPr>
          <w:rFonts w:ascii="TH Sarabun New" w:hAnsi="TH Sarabun New" w:cs="TH Sarabun New" w:hint="cs"/>
          <w:sz w:val="28"/>
          <w:cs/>
        </w:rPr>
        <w:t>(</w:t>
      </w:r>
      <w:r>
        <w:rPr>
          <w:rFonts w:ascii="TH Sarabun New" w:hAnsi="TH Sarabun New" w:cs="TH Sarabun New"/>
          <w:sz w:val="28"/>
        </w:rPr>
        <w:t>c</w:t>
      </w:r>
      <w:r>
        <w:rPr>
          <w:rFonts w:ascii="TH Sarabun New" w:hAnsi="TH Sarabun New" w:cs="TH Sarabun New" w:hint="cs"/>
          <w:sz w:val="28"/>
          <w:cs/>
        </w:rPr>
        <w:t xml:space="preserve">) </w:t>
      </w:r>
      <w:r w:rsidRPr="00D66131">
        <w:rPr>
          <w:rFonts w:ascii="TH Sarabun New" w:hAnsi="TH Sarabun New" w:cs="TH Sarabun New"/>
          <w:sz w:val="28"/>
        </w:rPr>
        <w:t>Copper Layer Thick</w:t>
      </w:r>
      <w:r>
        <w:rPr>
          <w:rFonts w:ascii="TH Sarabun New" w:hAnsi="TH Sarabun New" w:cs="TH Sarabun New"/>
          <w:sz w:val="28"/>
        </w:rPr>
        <w:t>ness</w:t>
      </w:r>
    </w:p>
    <w:p w14:paraId="2470D6A9" w14:textId="77777777" w:rsidR="00E80241" w:rsidRPr="00275458" w:rsidRDefault="00E80241" w:rsidP="00D66131">
      <w:pPr>
        <w:spacing w:after="0" w:line="240" w:lineRule="auto"/>
        <w:jc w:val="thaiDistribute"/>
        <w:rPr>
          <w:rFonts w:ascii="TH Sarabun New" w:hAnsi="TH Sarabun New" w:cs="TH Sarabun New"/>
          <w:b/>
          <w:bCs/>
          <w:sz w:val="20"/>
          <w:szCs w:val="20"/>
        </w:rPr>
      </w:pPr>
    </w:p>
    <w:p w14:paraId="5AD52319" w14:textId="77777777" w:rsidR="009A13CF" w:rsidRDefault="009A13CF" w:rsidP="00D66131">
      <w:pPr>
        <w:spacing w:after="0" w:line="240" w:lineRule="auto"/>
        <w:jc w:val="thaiDistribute"/>
        <w:rPr>
          <w:rFonts w:ascii="TH Sarabun New" w:hAnsi="TH Sarabun New" w:cs="TH Sarabun New"/>
          <w:b/>
          <w:bCs/>
          <w:sz w:val="28"/>
        </w:rPr>
      </w:pPr>
    </w:p>
    <w:p w14:paraId="33D0D60C" w14:textId="77777777" w:rsidR="009A13CF" w:rsidRDefault="009A13CF" w:rsidP="00D66131">
      <w:pPr>
        <w:spacing w:after="0" w:line="240" w:lineRule="auto"/>
        <w:jc w:val="thaiDistribute"/>
        <w:rPr>
          <w:rFonts w:ascii="TH Sarabun New" w:hAnsi="TH Sarabun New" w:cs="TH Sarabun New"/>
          <w:b/>
          <w:bCs/>
          <w:sz w:val="28"/>
        </w:rPr>
      </w:pPr>
    </w:p>
    <w:p w14:paraId="23D2A0C3" w14:textId="77777777" w:rsidR="009A13CF" w:rsidRDefault="009A13CF" w:rsidP="00D66131">
      <w:pPr>
        <w:spacing w:after="0" w:line="240" w:lineRule="auto"/>
        <w:jc w:val="thaiDistribute"/>
        <w:rPr>
          <w:rFonts w:ascii="TH Sarabun New" w:hAnsi="TH Sarabun New" w:cs="TH Sarabun New"/>
          <w:b/>
          <w:bCs/>
          <w:sz w:val="28"/>
        </w:rPr>
      </w:pPr>
    </w:p>
    <w:p w14:paraId="33B5C745" w14:textId="77777777" w:rsidR="009A13CF" w:rsidRDefault="009A13CF" w:rsidP="00D66131">
      <w:pPr>
        <w:spacing w:after="0" w:line="240" w:lineRule="auto"/>
        <w:jc w:val="thaiDistribute"/>
        <w:rPr>
          <w:rFonts w:ascii="TH Sarabun New" w:hAnsi="TH Sarabun New" w:cs="TH Sarabun New"/>
          <w:b/>
          <w:bCs/>
          <w:sz w:val="28"/>
        </w:rPr>
      </w:pPr>
    </w:p>
    <w:p w14:paraId="295D9098" w14:textId="77777777" w:rsidR="009A13CF" w:rsidRDefault="009A13CF" w:rsidP="00D66131">
      <w:pPr>
        <w:spacing w:after="0" w:line="240" w:lineRule="auto"/>
        <w:jc w:val="thaiDistribute"/>
        <w:rPr>
          <w:rFonts w:ascii="TH Sarabun New" w:hAnsi="TH Sarabun New" w:cs="TH Sarabun New"/>
          <w:b/>
          <w:bCs/>
          <w:sz w:val="28"/>
        </w:rPr>
      </w:pPr>
    </w:p>
    <w:p w14:paraId="3CB2B4E2" w14:textId="77777777" w:rsidR="009A13CF" w:rsidRDefault="009A13CF" w:rsidP="00D66131">
      <w:pPr>
        <w:spacing w:after="0" w:line="240" w:lineRule="auto"/>
        <w:jc w:val="thaiDistribute"/>
        <w:rPr>
          <w:rFonts w:ascii="TH Sarabun New" w:hAnsi="TH Sarabun New" w:cs="TH Sarabun New"/>
          <w:b/>
          <w:bCs/>
          <w:sz w:val="28"/>
        </w:rPr>
      </w:pPr>
    </w:p>
    <w:p w14:paraId="18B40729" w14:textId="0580E3E0" w:rsidR="00D66131" w:rsidRDefault="00D66131" w:rsidP="00D66131">
      <w:pPr>
        <w:spacing w:after="0" w:line="240" w:lineRule="auto"/>
        <w:jc w:val="thaiDistribute"/>
        <w:rPr>
          <w:rFonts w:ascii="TH Sarabun New" w:hAnsi="TH Sarabun New" w:cs="TH Sarabun New"/>
          <w:b/>
          <w:bCs/>
          <w:sz w:val="28"/>
        </w:rPr>
      </w:pPr>
      <w:r w:rsidRPr="00D66131">
        <w:rPr>
          <w:rFonts w:ascii="TH Sarabun New" w:hAnsi="TH Sarabun New" w:cs="TH Sarabun New"/>
          <w:b/>
          <w:bCs/>
          <w:sz w:val="28"/>
        </w:rPr>
        <w:t>3.) Experimental Setup and Parametric Testing</w:t>
      </w:r>
    </w:p>
    <w:p w14:paraId="16C54DD6" w14:textId="68FED4FC" w:rsidR="00FF3E77" w:rsidRDefault="006134B0" w:rsidP="00D66131">
      <w:pPr>
        <w:spacing w:after="0" w:line="240" w:lineRule="auto"/>
        <w:jc w:val="thaiDistribute"/>
        <w:rPr>
          <w:rFonts w:ascii="TH Sarabun New" w:hAnsi="TH Sarabun New" w:cs="TH Sarabun New"/>
          <w:b/>
          <w:bCs/>
          <w:color w:val="EE0000"/>
          <w:sz w:val="28"/>
        </w:rPr>
      </w:pPr>
      <w:r>
        <w:rPr>
          <w:noProof/>
        </w:rPr>
        <w:drawing>
          <wp:inline distT="0" distB="0" distL="0" distR="0" wp14:anchorId="0E5D20E7" wp14:editId="157BF611">
            <wp:extent cx="2598838" cy="1620982"/>
            <wp:effectExtent l="0" t="0" r="0" b="0"/>
            <wp:docPr id="625234795" name="รูปภาพ 2" descr="ไม่มีคำอธิบา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ไม่มีคำอธิบาย"/>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717" t="9295" r="12184" b="5219"/>
                    <a:stretch>
                      <a:fillRect/>
                    </a:stretch>
                  </pic:blipFill>
                  <pic:spPr bwMode="auto">
                    <a:xfrm>
                      <a:off x="0" y="0"/>
                      <a:ext cx="2617393" cy="1632555"/>
                    </a:xfrm>
                    <a:prstGeom prst="rect">
                      <a:avLst/>
                    </a:prstGeom>
                    <a:noFill/>
                    <a:ln>
                      <a:noFill/>
                    </a:ln>
                    <a:extLst>
                      <a:ext uri="{53640926-AAD7-44D8-BBD7-CCE9431645EC}">
                        <a14:shadowObscured xmlns:a14="http://schemas.microsoft.com/office/drawing/2010/main"/>
                      </a:ext>
                    </a:extLst>
                  </pic:spPr>
                </pic:pic>
              </a:graphicData>
            </a:graphic>
          </wp:inline>
        </w:drawing>
      </w:r>
    </w:p>
    <w:p w14:paraId="691CEB4E" w14:textId="46FC1BCA" w:rsidR="006134B0" w:rsidRDefault="006134B0" w:rsidP="001C3754">
      <w:pPr>
        <w:spacing w:after="0" w:line="240" w:lineRule="auto"/>
        <w:jc w:val="both"/>
        <w:rPr>
          <w:rFonts w:ascii="TH Sarabun New" w:hAnsi="TH Sarabun New" w:cs="TH Sarabun New"/>
          <w:sz w:val="28"/>
        </w:rPr>
      </w:pPr>
      <w:r w:rsidRPr="00D7731A">
        <w:rPr>
          <w:rFonts w:ascii="TH Sarabun New" w:hAnsi="TH Sarabun New" w:cs="TH Sarabun New"/>
          <w:b/>
          <w:bCs/>
          <w:sz w:val="28"/>
        </w:rPr>
        <w:t xml:space="preserve">Fig. </w:t>
      </w:r>
      <w:r w:rsidR="00275458">
        <w:rPr>
          <w:rFonts w:ascii="TH Sarabun New" w:hAnsi="TH Sarabun New" w:cs="TH Sarabun New"/>
          <w:b/>
          <w:bCs/>
          <w:sz w:val="28"/>
        </w:rPr>
        <w:t>2</w:t>
      </w:r>
      <w:r w:rsidRPr="00D7731A">
        <w:rPr>
          <w:rFonts w:ascii="TH Sarabun New" w:hAnsi="TH Sarabun New" w:cs="TH Sarabun New"/>
          <w:sz w:val="28"/>
        </w:rPr>
        <w:t xml:space="preserve"> </w:t>
      </w:r>
      <w:r w:rsidR="00275458">
        <w:rPr>
          <w:rFonts w:ascii="TH Sarabun New" w:hAnsi="TH Sarabun New" w:cs="TH Sarabun New"/>
          <w:sz w:val="28"/>
        </w:rPr>
        <w:t>E</w:t>
      </w:r>
      <w:r w:rsidR="00275458" w:rsidRPr="00275458">
        <w:rPr>
          <w:rFonts w:ascii="TH Sarabun New" w:hAnsi="TH Sarabun New" w:cs="TH Sarabun New"/>
          <w:sz w:val="28"/>
        </w:rPr>
        <w:t>lectrical Performance Measurement Circuit</w:t>
      </w:r>
    </w:p>
    <w:p w14:paraId="709BA806" w14:textId="008B849E" w:rsidR="002B2B27" w:rsidRDefault="00275458" w:rsidP="001C3754">
      <w:pPr>
        <w:spacing w:after="0" w:line="240" w:lineRule="auto"/>
        <w:jc w:val="both"/>
        <w:rPr>
          <w:rFonts w:ascii="TH Sarabun New" w:hAnsi="TH Sarabun New" w:cs="TH Sarabun New"/>
          <w:sz w:val="28"/>
        </w:rPr>
      </w:pPr>
      <w:r>
        <w:rPr>
          <w:rFonts w:ascii="TH Sarabun New" w:hAnsi="TH Sarabun New" w:cs="TH Sarabun New"/>
          <w:sz w:val="28"/>
        </w:rPr>
        <w:t xml:space="preserve">        </w:t>
      </w:r>
      <w:r w:rsidR="002B2B27" w:rsidRPr="002B2B27">
        <w:rPr>
          <w:rFonts w:ascii="TH Sarabun New" w:hAnsi="TH Sarabun New" w:cs="TH Sarabun New"/>
          <w:sz w:val="28"/>
        </w:rPr>
        <w:t xml:space="preserve">After the circuit was connected as shown in Figure </w:t>
      </w:r>
      <w:r>
        <w:rPr>
          <w:rFonts w:ascii="TH Sarabun New" w:hAnsi="TH Sarabun New" w:cs="TH Sarabun New"/>
          <w:sz w:val="28"/>
        </w:rPr>
        <w:t>2</w:t>
      </w:r>
      <w:r w:rsidR="002B2B27" w:rsidRPr="002B2B27">
        <w:rPr>
          <w:rFonts w:ascii="TH Sarabun New" w:hAnsi="TH Sarabun New" w:cs="TH Sarabun New"/>
          <w:sz w:val="28"/>
        </w:rPr>
        <w:t xml:space="preserve">, the electrical and thermal performance of the microheaters was systematically evaluated based on three primary geometric </w:t>
      </w:r>
      <w:r w:rsidR="008F7E2D" w:rsidRPr="002B2B27">
        <w:rPr>
          <w:rFonts w:ascii="TH Sarabun New" w:hAnsi="TH Sarabun New" w:cs="TH Sarabun New"/>
          <w:sz w:val="28"/>
        </w:rPr>
        <w:t>variables</w:t>
      </w:r>
      <w:r w:rsidR="008F7E2D">
        <w:rPr>
          <w:rFonts w:ascii="TH Sarabun New" w:hAnsi="TH Sarabun New" w:cs="TH Sarabun New"/>
          <w:sz w:val="28"/>
        </w:rPr>
        <w:t>:</w:t>
      </w:r>
    </w:p>
    <w:p w14:paraId="42B5E9A4" w14:textId="46CDAA18" w:rsidR="00D66131" w:rsidRDefault="00D66131" w:rsidP="00D66131">
      <w:pPr>
        <w:spacing w:after="0" w:line="240" w:lineRule="auto"/>
        <w:ind w:firstLine="720"/>
        <w:jc w:val="thaiDistribute"/>
        <w:rPr>
          <w:rFonts w:ascii="TH Sarabun New" w:hAnsi="TH Sarabun New" w:cs="TH Sarabun New"/>
          <w:sz w:val="28"/>
          <w:cs/>
        </w:rPr>
      </w:pPr>
      <w:r>
        <w:rPr>
          <w:rFonts w:ascii="TH Sarabun New" w:hAnsi="TH Sarabun New" w:cs="TH Sarabun New"/>
          <w:sz w:val="28"/>
        </w:rPr>
        <w:t xml:space="preserve">3.1 </w:t>
      </w:r>
      <w:r w:rsidRPr="00D66131">
        <w:rPr>
          <w:rFonts w:ascii="TH Sarabun New" w:hAnsi="TH Sarabun New" w:cs="TH Sarabun New"/>
          <w:sz w:val="28"/>
        </w:rPr>
        <w:t xml:space="preserve">Trace </w:t>
      </w:r>
      <w:r w:rsidR="008F7E2D" w:rsidRPr="00D66131">
        <w:rPr>
          <w:rFonts w:ascii="TH Sarabun New" w:hAnsi="TH Sarabun New" w:cs="TH Sarabun New"/>
          <w:sz w:val="28"/>
        </w:rPr>
        <w:t>Width:</w:t>
      </w:r>
      <w:r>
        <w:rPr>
          <w:rFonts w:ascii="TH Sarabun New" w:hAnsi="TH Sarabun New" w:cs="TH Sarabun New"/>
          <w:sz w:val="28"/>
        </w:rPr>
        <w:t xml:space="preserve"> </w:t>
      </w:r>
      <w:r w:rsidRPr="00D66131">
        <w:rPr>
          <w:rFonts w:ascii="TH Sarabun New" w:hAnsi="TH Sarabun New" w:cs="TH Sarabun New"/>
          <w:sz w:val="28"/>
        </w:rPr>
        <w:t xml:space="preserve">Tested at 1, 3, 5, 7, and 9 </w:t>
      </w:r>
      <w:r w:rsidR="005A7C36" w:rsidRPr="005A7C36">
        <w:rPr>
          <w:rFonts w:ascii="TH Sarabun New" w:hAnsi="TH Sarabun New" w:cs="TH Sarabun New"/>
          <w:sz w:val="28"/>
        </w:rPr>
        <w:t>centimeters</w:t>
      </w:r>
      <w:r w:rsidR="005A7C36">
        <w:rPr>
          <w:rFonts w:ascii="TH Sarabun New" w:hAnsi="TH Sarabun New" w:cs="TH Sarabun New"/>
          <w:sz w:val="28"/>
        </w:rPr>
        <w:t>.</w:t>
      </w:r>
      <w:r w:rsidR="000F24BE" w:rsidRPr="005F5BDA">
        <w:rPr>
          <w:rFonts w:ascii="TH Sarabun New" w:hAnsi="TH Sarabun New" w:cs="TH Sarabun New" w:hint="cs"/>
          <w:color w:val="EE0000"/>
          <w:sz w:val="28"/>
          <w:cs/>
        </w:rPr>
        <w:t xml:space="preserve"> </w:t>
      </w:r>
      <w:r w:rsidR="000F24BE" w:rsidRPr="000F24BE">
        <w:rPr>
          <w:rFonts w:ascii="TH Sarabun New" w:hAnsi="TH Sarabun New" w:cs="TH Sarabun New"/>
          <w:sz w:val="28"/>
        </w:rPr>
        <w:t>The width is defined as shown in Figure</w:t>
      </w:r>
      <w:r w:rsidR="000F24BE">
        <w:rPr>
          <w:rFonts w:ascii="TH Sarabun New" w:hAnsi="TH Sarabun New" w:cs="TH Sarabun New"/>
          <w:sz w:val="28"/>
        </w:rPr>
        <w:t xml:space="preserve"> </w:t>
      </w:r>
      <w:r w:rsidR="000423A4">
        <w:rPr>
          <w:rFonts w:ascii="TH Sarabun New" w:hAnsi="TH Sarabun New" w:cs="TH Sarabun New"/>
          <w:sz w:val="28"/>
        </w:rPr>
        <w:t>3</w:t>
      </w:r>
      <w:r w:rsidR="009B5D2D">
        <w:rPr>
          <w:rFonts w:ascii="TH Sarabun New" w:hAnsi="TH Sarabun New" w:cs="TH Sarabun New"/>
          <w:sz w:val="28"/>
        </w:rPr>
        <w:t>.</w:t>
      </w:r>
    </w:p>
    <w:p w14:paraId="3146F3BF" w14:textId="4D92A62A" w:rsidR="000F24BE" w:rsidRDefault="004E065C" w:rsidP="00D66131">
      <w:pPr>
        <w:spacing w:after="0" w:line="240" w:lineRule="auto"/>
        <w:ind w:firstLine="720"/>
        <w:jc w:val="thaiDistribute"/>
        <w:rPr>
          <w:rFonts w:ascii="TH Sarabun New" w:hAnsi="TH Sarabun New" w:cs="TH Sarabun New"/>
          <w:sz w:val="28"/>
        </w:rPr>
      </w:pPr>
      <w:r>
        <w:rPr>
          <w:noProof/>
        </w:rPr>
        <w:drawing>
          <wp:inline distT="0" distB="0" distL="0" distR="0" wp14:anchorId="26CAF7A3" wp14:editId="5D4191EE">
            <wp:extent cx="1075108" cy="914400"/>
            <wp:effectExtent l="0" t="0" r="0" b="0"/>
            <wp:docPr id="887649048" name="รูปภาพ 7" descr="ไม่มีคำอธิบา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ไม่มีคำอธิบาย"/>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7390" t="17217" r="27067" b="13924"/>
                    <a:stretch>
                      <a:fillRect/>
                    </a:stretch>
                  </pic:blipFill>
                  <pic:spPr bwMode="auto">
                    <a:xfrm>
                      <a:off x="0" y="0"/>
                      <a:ext cx="1075108" cy="914400"/>
                    </a:xfrm>
                    <a:prstGeom prst="rect">
                      <a:avLst/>
                    </a:prstGeom>
                    <a:noFill/>
                    <a:ln>
                      <a:noFill/>
                    </a:ln>
                    <a:extLst>
                      <a:ext uri="{53640926-AAD7-44D8-BBD7-CCE9431645EC}">
                        <a14:shadowObscured xmlns:a14="http://schemas.microsoft.com/office/drawing/2010/main"/>
                      </a:ext>
                    </a:extLst>
                  </pic:spPr>
                </pic:pic>
              </a:graphicData>
            </a:graphic>
          </wp:inline>
        </w:drawing>
      </w:r>
    </w:p>
    <w:p w14:paraId="0FFE3AB5" w14:textId="14468DB8" w:rsidR="000F24BE" w:rsidRPr="008C2598" w:rsidRDefault="000F24BE" w:rsidP="00D66131">
      <w:pPr>
        <w:spacing w:after="0" w:line="240" w:lineRule="auto"/>
        <w:ind w:firstLine="720"/>
        <w:jc w:val="thaiDistribute"/>
        <w:rPr>
          <w:rFonts w:ascii="TH Sarabun New" w:hAnsi="TH Sarabun New" w:cs="TH Sarabun New"/>
          <w:sz w:val="28"/>
        </w:rPr>
      </w:pPr>
      <w:r w:rsidRPr="00BC0078">
        <w:rPr>
          <w:rFonts w:ascii="TH Sarabun New" w:hAnsi="TH Sarabun New" w:cs="TH Sarabun New"/>
          <w:b/>
          <w:bCs/>
          <w:sz w:val="28"/>
        </w:rPr>
        <w:t>Fig</w:t>
      </w:r>
      <w:r w:rsidR="008C2598" w:rsidRPr="00BC0078">
        <w:rPr>
          <w:rFonts w:ascii="TH Sarabun New" w:hAnsi="TH Sarabun New" w:cs="TH Sarabun New"/>
          <w:b/>
          <w:bCs/>
          <w:sz w:val="28"/>
        </w:rPr>
        <w:t xml:space="preserve">. </w:t>
      </w:r>
      <w:r w:rsidR="00275458">
        <w:rPr>
          <w:rFonts w:ascii="TH Sarabun New" w:hAnsi="TH Sarabun New" w:cs="TH Sarabun New"/>
          <w:b/>
          <w:bCs/>
          <w:sz w:val="28"/>
        </w:rPr>
        <w:t>3</w:t>
      </w:r>
      <w:r>
        <w:rPr>
          <w:rFonts w:ascii="TH Sarabun New" w:hAnsi="TH Sarabun New" w:cs="TH Sarabun New"/>
          <w:sz w:val="28"/>
        </w:rPr>
        <w:t xml:space="preserve"> </w:t>
      </w:r>
      <w:r w:rsidR="00275458">
        <w:rPr>
          <w:rFonts w:ascii="TH Sarabun New" w:hAnsi="TH Sarabun New" w:cs="TH Sarabun New"/>
          <w:sz w:val="28"/>
        </w:rPr>
        <w:t>M</w:t>
      </w:r>
      <w:r w:rsidR="008C2598" w:rsidRPr="008C2598">
        <w:rPr>
          <w:rFonts w:ascii="TH Sarabun New" w:hAnsi="TH Sarabun New" w:cs="TH Sarabun New"/>
          <w:sz w:val="28"/>
        </w:rPr>
        <w:t>icroheater trace width</w:t>
      </w:r>
      <w:r w:rsidR="00275458">
        <w:rPr>
          <w:rFonts w:ascii="TH Sarabun New" w:hAnsi="TH Sarabun New" w:cs="TH Sarabun New"/>
          <w:sz w:val="28"/>
        </w:rPr>
        <w:t xml:space="preserve"> for e</w:t>
      </w:r>
      <w:r w:rsidR="00275458" w:rsidRPr="00275458">
        <w:rPr>
          <w:rFonts w:ascii="TH Sarabun New" w:hAnsi="TH Sarabun New" w:cs="TH Sarabun New"/>
          <w:sz w:val="28"/>
        </w:rPr>
        <w:t xml:space="preserve">lectrical </w:t>
      </w:r>
      <w:r w:rsidR="00275458">
        <w:rPr>
          <w:rFonts w:ascii="TH Sarabun New" w:hAnsi="TH Sarabun New" w:cs="TH Sarabun New"/>
          <w:sz w:val="28"/>
        </w:rPr>
        <w:t>p</w:t>
      </w:r>
      <w:r w:rsidR="00275458" w:rsidRPr="00275458">
        <w:rPr>
          <w:rFonts w:ascii="TH Sarabun New" w:hAnsi="TH Sarabun New" w:cs="TH Sarabun New"/>
          <w:sz w:val="28"/>
        </w:rPr>
        <w:t xml:space="preserve">erformance </w:t>
      </w:r>
      <w:r w:rsidR="00275458">
        <w:rPr>
          <w:rFonts w:ascii="TH Sarabun New" w:hAnsi="TH Sarabun New" w:cs="TH Sarabun New"/>
          <w:sz w:val="28"/>
        </w:rPr>
        <w:t>m</w:t>
      </w:r>
      <w:r w:rsidR="00275458" w:rsidRPr="00275458">
        <w:rPr>
          <w:rFonts w:ascii="TH Sarabun New" w:hAnsi="TH Sarabun New" w:cs="TH Sarabun New"/>
          <w:sz w:val="28"/>
        </w:rPr>
        <w:t>easurement</w:t>
      </w:r>
      <w:r w:rsidR="008C2598" w:rsidRPr="008C2598">
        <w:rPr>
          <w:rFonts w:ascii="TH Sarabun New" w:hAnsi="TH Sarabun New" w:cs="TH Sarabun New"/>
          <w:sz w:val="28"/>
        </w:rPr>
        <w:t>.</w:t>
      </w:r>
    </w:p>
    <w:p w14:paraId="5B8F0702" w14:textId="489FC2BC" w:rsidR="00D66131" w:rsidRDefault="00D66131" w:rsidP="00D66131">
      <w:pPr>
        <w:spacing w:after="0" w:line="240" w:lineRule="auto"/>
        <w:ind w:firstLine="720"/>
        <w:jc w:val="thaiDistribute"/>
        <w:rPr>
          <w:rFonts w:ascii="TH Sarabun New" w:hAnsi="TH Sarabun New" w:cs="TH Sarabun New"/>
          <w:sz w:val="28"/>
        </w:rPr>
      </w:pPr>
      <w:r>
        <w:rPr>
          <w:rFonts w:ascii="TH Sarabun New" w:hAnsi="TH Sarabun New" w:cs="TH Sarabun New"/>
          <w:sz w:val="28"/>
        </w:rPr>
        <w:t xml:space="preserve">3.2 </w:t>
      </w:r>
      <w:r w:rsidRPr="00D66131">
        <w:rPr>
          <w:rFonts w:ascii="TH Sarabun New" w:hAnsi="TH Sarabun New" w:cs="TH Sarabun New"/>
          <w:sz w:val="28"/>
        </w:rPr>
        <w:t>Number of Turns (Total Length</w:t>
      </w:r>
      <w:r w:rsidR="008F7E2D" w:rsidRPr="00D66131">
        <w:rPr>
          <w:rFonts w:ascii="TH Sarabun New" w:hAnsi="TH Sarabun New" w:cs="TH Sarabun New"/>
          <w:sz w:val="28"/>
        </w:rPr>
        <w:t>)</w:t>
      </w:r>
      <w:r w:rsidR="008F7E2D">
        <w:rPr>
          <w:rFonts w:ascii="TH Sarabun New" w:hAnsi="TH Sarabun New" w:cs="TH Sarabun New"/>
          <w:b/>
          <w:bCs/>
          <w:sz w:val="28"/>
        </w:rPr>
        <w:t>:</w:t>
      </w:r>
      <w:r w:rsidRPr="00D66131">
        <w:rPr>
          <w:rFonts w:ascii="TH Sarabun New" w:hAnsi="TH Sarabun New" w:cs="TH Sarabun New"/>
          <w:sz w:val="28"/>
        </w:rPr>
        <w:t xml:space="preserve"> Tested at 10, 20, 30, 40, and 50</w:t>
      </w:r>
      <w:r w:rsidR="005A7C36">
        <w:rPr>
          <w:rFonts w:ascii="TH Sarabun New" w:hAnsi="TH Sarabun New" w:cs="TH Sarabun New"/>
          <w:color w:val="EE0000"/>
          <w:sz w:val="28"/>
        </w:rPr>
        <w:t xml:space="preserve"> </w:t>
      </w:r>
      <w:r w:rsidR="005A7C36" w:rsidRPr="005A7C36">
        <w:rPr>
          <w:rFonts w:ascii="TH Sarabun New" w:hAnsi="TH Sarabun New" w:cs="TH Sarabun New"/>
          <w:color w:val="000000" w:themeColor="text1"/>
          <w:sz w:val="28"/>
        </w:rPr>
        <w:t>centimeters.</w:t>
      </w:r>
      <w:r w:rsidR="000F24BE" w:rsidRPr="005A7C36">
        <w:rPr>
          <w:rFonts w:ascii="TH Sarabun New" w:hAnsi="TH Sarabun New" w:cs="TH Sarabun New"/>
          <w:color w:val="000000" w:themeColor="text1"/>
          <w:sz w:val="28"/>
        </w:rPr>
        <w:t xml:space="preserve"> </w:t>
      </w:r>
      <w:r w:rsidR="000F24BE" w:rsidRPr="000F24BE">
        <w:rPr>
          <w:rFonts w:ascii="TH Sarabun New" w:hAnsi="TH Sarabun New" w:cs="TH Sarabun New"/>
          <w:sz w:val="28"/>
        </w:rPr>
        <w:t xml:space="preserve">The </w:t>
      </w:r>
      <w:r w:rsidR="000F24BE">
        <w:rPr>
          <w:rFonts w:ascii="TH Sarabun New" w:hAnsi="TH Sarabun New" w:cs="TH Sarabun New"/>
          <w:sz w:val="28"/>
        </w:rPr>
        <w:t xml:space="preserve">length </w:t>
      </w:r>
      <w:r w:rsidR="000F24BE" w:rsidRPr="000F24BE">
        <w:rPr>
          <w:rFonts w:ascii="TH Sarabun New" w:hAnsi="TH Sarabun New" w:cs="TH Sarabun New"/>
          <w:sz w:val="28"/>
        </w:rPr>
        <w:t>is defined as shown in Figure</w:t>
      </w:r>
      <w:r w:rsidR="009B5D2D">
        <w:rPr>
          <w:rFonts w:ascii="TH Sarabun New" w:hAnsi="TH Sarabun New" w:cs="TH Sarabun New"/>
          <w:sz w:val="28"/>
        </w:rPr>
        <w:t xml:space="preserve"> </w:t>
      </w:r>
      <w:r w:rsidR="00275458">
        <w:rPr>
          <w:rFonts w:ascii="TH Sarabun New" w:hAnsi="TH Sarabun New" w:cs="TH Sarabun New"/>
          <w:sz w:val="28"/>
        </w:rPr>
        <w:t>4</w:t>
      </w:r>
      <w:r w:rsidR="009B5D2D">
        <w:rPr>
          <w:rFonts w:ascii="TH Sarabun New" w:hAnsi="TH Sarabun New" w:cs="TH Sarabun New"/>
          <w:sz w:val="28"/>
        </w:rPr>
        <w:t>.</w:t>
      </w:r>
    </w:p>
    <w:p w14:paraId="3171EF5B" w14:textId="00D8BE38" w:rsidR="004E065C" w:rsidRDefault="004E065C" w:rsidP="00D66131">
      <w:pPr>
        <w:spacing w:after="0" w:line="240" w:lineRule="auto"/>
        <w:ind w:firstLine="720"/>
        <w:jc w:val="thaiDistribute"/>
        <w:rPr>
          <w:rFonts w:ascii="TH Sarabun New" w:hAnsi="TH Sarabun New" w:cs="TH Sarabun New"/>
          <w:sz w:val="28"/>
        </w:rPr>
      </w:pPr>
      <w:r>
        <w:rPr>
          <w:noProof/>
        </w:rPr>
        <w:drawing>
          <wp:inline distT="0" distB="0" distL="0" distR="0" wp14:anchorId="51BE2743" wp14:editId="3B12D9FD">
            <wp:extent cx="1327623" cy="914400"/>
            <wp:effectExtent l="0" t="0" r="6350" b="0"/>
            <wp:docPr id="46776246" name="รูปภาพ 6" descr="ไม่มีคำอธิบา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ไม่มีคำอธิบาย"/>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6949" t="12374" r="14508" b="3703"/>
                    <a:stretch>
                      <a:fillRect/>
                    </a:stretch>
                  </pic:blipFill>
                  <pic:spPr bwMode="auto">
                    <a:xfrm>
                      <a:off x="0" y="0"/>
                      <a:ext cx="1327623" cy="914400"/>
                    </a:xfrm>
                    <a:prstGeom prst="rect">
                      <a:avLst/>
                    </a:prstGeom>
                    <a:noFill/>
                    <a:ln>
                      <a:noFill/>
                    </a:ln>
                    <a:extLst>
                      <a:ext uri="{53640926-AAD7-44D8-BBD7-CCE9431645EC}">
                        <a14:shadowObscured xmlns:a14="http://schemas.microsoft.com/office/drawing/2010/main"/>
                      </a:ext>
                    </a:extLst>
                  </pic:spPr>
                </pic:pic>
              </a:graphicData>
            </a:graphic>
          </wp:inline>
        </w:drawing>
      </w:r>
    </w:p>
    <w:p w14:paraId="3B402C6D" w14:textId="4BF897FA" w:rsidR="00275458" w:rsidRPr="008C2598" w:rsidRDefault="004E065C" w:rsidP="00275458">
      <w:pPr>
        <w:spacing w:after="0" w:line="240" w:lineRule="auto"/>
        <w:ind w:firstLine="720"/>
        <w:jc w:val="thaiDistribute"/>
        <w:rPr>
          <w:rFonts w:ascii="TH Sarabun New" w:hAnsi="TH Sarabun New" w:cs="TH Sarabun New"/>
          <w:sz w:val="28"/>
        </w:rPr>
      </w:pPr>
      <w:r w:rsidRPr="00BC0078">
        <w:rPr>
          <w:rFonts w:ascii="TH Sarabun New" w:hAnsi="TH Sarabun New" w:cs="TH Sarabun New"/>
          <w:b/>
          <w:bCs/>
          <w:sz w:val="28"/>
        </w:rPr>
        <w:t>Fig</w:t>
      </w:r>
      <w:r w:rsidR="008C2598" w:rsidRPr="00BC0078">
        <w:rPr>
          <w:rFonts w:ascii="TH Sarabun New" w:hAnsi="TH Sarabun New" w:cs="TH Sarabun New"/>
          <w:b/>
          <w:bCs/>
          <w:sz w:val="28"/>
        </w:rPr>
        <w:t xml:space="preserve">. </w:t>
      </w:r>
      <w:r w:rsidR="00275458">
        <w:rPr>
          <w:rFonts w:ascii="TH Sarabun New" w:hAnsi="TH Sarabun New" w:cs="TH Sarabun New"/>
          <w:b/>
          <w:bCs/>
          <w:sz w:val="28"/>
        </w:rPr>
        <w:t>4</w:t>
      </w:r>
      <w:r w:rsidR="008C2598">
        <w:rPr>
          <w:rFonts w:ascii="TH Sarabun New" w:hAnsi="TH Sarabun New" w:cs="TH Sarabun New"/>
          <w:sz w:val="28"/>
        </w:rPr>
        <w:t xml:space="preserve"> </w:t>
      </w:r>
      <w:r w:rsidR="00275458">
        <w:rPr>
          <w:rFonts w:ascii="TH Sarabun New" w:hAnsi="TH Sarabun New" w:cs="TH Sarabun New"/>
          <w:sz w:val="28"/>
        </w:rPr>
        <w:t>M</w:t>
      </w:r>
      <w:r w:rsidR="008C2598">
        <w:rPr>
          <w:rFonts w:ascii="TH Sarabun New" w:hAnsi="TH Sarabun New" w:cs="TH Sarabun New"/>
          <w:sz w:val="28"/>
        </w:rPr>
        <w:t>icroheater trace length</w:t>
      </w:r>
      <w:r w:rsidR="00275458">
        <w:rPr>
          <w:rFonts w:ascii="TH Sarabun New" w:hAnsi="TH Sarabun New" w:cs="TH Sarabun New"/>
          <w:sz w:val="28"/>
        </w:rPr>
        <w:t xml:space="preserve"> for</w:t>
      </w:r>
      <w:r w:rsidR="00275458" w:rsidRPr="00275458">
        <w:rPr>
          <w:rFonts w:ascii="TH Sarabun New" w:hAnsi="TH Sarabun New" w:cs="TH Sarabun New"/>
          <w:sz w:val="28"/>
        </w:rPr>
        <w:t xml:space="preserve"> </w:t>
      </w:r>
      <w:r w:rsidR="00275458">
        <w:rPr>
          <w:rFonts w:ascii="TH Sarabun New" w:hAnsi="TH Sarabun New" w:cs="TH Sarabun New"/>
          <w:sz w:val="28"/>
        </w:rPr>
        <w:t>e</w:t>
      </w:r>
      <w:r w:rsidR="00275458" w:rsidRPr="00275458">
        <w:rPr>
          <w:rFonts w:ascii="TH Sarabun New" w:hAnsi="TH Sarabun New" w:cs="TH Sarabun New"/>
          <w:sz w:val="28"/>
        </w:rPr>
        <w:t xml:space="preserve">lectrical </w:t>
      </w:r>
      <w:r w:rsidR="00275458">
        <w:rPr>
          <w:rFonts w:ascii="TH Sarabun New" w:hAnsi="TH Sarabun New" w:cs="TH Sarabun New"/>
          <w:sz w:val="28"/>
        </w:rPr>
        <w:t>p</w:t>
      </w:r>
      <w:r w:rsidR="00275458" w:rsidRPr="00275458">
        <w:rPr>
          <w:rFonts w:ascii="TH Sarabun New" w:hAnsi="TH Sarabun New" w:cs="TH Sarabun New"/>
          <w:sz w:val="28"/>
        </w:rPr>
        <w:t xml:space="preserve">erformance </w:t>
      </w:r>
      <w:r w:rsidR="00275458">
        <w:rPr>
          <w:rFonts w:ascii="TH Sarabun New" w:hAnsi="TH Sarabun New" w:cs="TH Sarabun New"/>
          <w:sz w:val="28"/>
        </w:rPr>
        <w:t>m</w:t>
      </w:r>
      <w:r w:rsidR="00275458" w:rsidRPr="00275458">
        <w:rPr>
          <w:rFonts w:ascii="TH Sarabun New" w:hAnsi="TH Sarabun New" w:cs="TH Sarabun New"/>
          <w:sz w:val="28"/>
        </w:rPr>
        <w:t>easurement</w:t>
      </w:r>
      <w:r w:rsidR="00275458" w:rsidRPr="008C2598">
        <w:rPr>
          <w:rFonts w:ascii="TH Sarabun New" w:hAnsi="TH Sarabun New" w:cs="TH Sarabun New"/>
          <w:sz w:val="28"/>
        </w:rPr>
        <w:t>.</w:t>
      </w:r>
    </w:p>
    <w:p w14:paraId="0E9EF3E8" w14:textId="16EFA78F" w:rsidR="004E065C" w:rsidRDefault="00D66131" w:rsidP="004E065C">
      <w:pPr>
        <w:spacing w:after="0" w:line="240" w:lineRule="auto"/>
        <w:ind w:firstLine="720"/>
        <w:jc w:val="thaiDistribute"/>
        <w:rPr>
          <w:rFonts w:ascii="TH Sarabun New" w:hAnsi="TH Sarabun New" w:cs="TH Sarabun New"/>
          <w:sz w:val="28"/>
        </w:rPr>
      </w:pPr>
      <w:r>
        <w:rPr>
          <w:rFonts w:ascii="TH Sarabun New" w:hAnsi="TH Sarabun New" w:cs="TH Sarabun New"/>
          <w:sz w:val="28"/>
        </w:rPr>
        <w:t xml:space="preserve">3.3 </w:t>
      </w:r>
      <w:r w:rsidRPr="00D66131">
        <w:rPr>
          <w:rFonts w:ascii="TH Sarabun New" w:hAnsi="TH Sarabun New" w:cs="TH Sarabun New"/>
          <w:sz w:val="28"/>
        </w:rPr>
        <w:t xml:space="preserve">Copper Layer </w:t>
      </w:r>
      <w:r w:rsidR="008F7E2D" w:rsidRPr="00D66131">
        <w:rPr>
          <w:rFonts w:ascii="TH Sarabun New" w:hAnsi="TH Sarabun New" w:cs="TH Sarabun New"/>
          <w:sz w:val="28"/>
        </w:rPr>
        <w:t>Thickness</w:t>
      </w:r>
      <w:r w:rsidR="008F7E2D">
        <w:rPr>
          <w:rFonts w:ascii="TH Sarabun New" w:hAnsi="TH Sarabun New" w:cs="TH Sarabun New"/>
          <w:sz w:val="28"/>
        </w:rPr>
        <w:t>:</w:t>
      </w:r>
      <w:r>
        <w:rPr>
          <w:rFonts w:ascii="TH Sarabun New" w:hAnsi="TH Sarabun New" w:cs="TH Sarabun New"/>
          <w:sz w:val="28"/>
        </w:rPr>
        <w:t xml:space="preserve"> </w:t>
      </w:r>
      <w:r w:rsidRPr="00D66131">
        <w:rPr>
          <w:rFonts w:ascii="TH Sarabun New" w:hAnsi="TH Sarabun New" w:cs="TH Sarabun New"/>
          <w:sz w:val="28"/>
        </w:rPr>
        <w:t xml:space="preserve"> Tested at 2, 3, and 4</w:t>
      </w:r>
      <w:r w:rsidR="005A7C36">
        <w:rPr>
          <w:rFonts w:ascii="TH Sarabun New" w:hAnsi="TH Sarabun New" w:cs="TH Sarabun New"/>
          <w:sz w:val="28"/>
        </w:rPr>
        <w:t xml:space="preserve"> </w:t>
      </w:r>
      <w:r w:rsidR="005A7C36" w:rsidRPr="005A7C36">
        <w:rPr>
          <w:rFonts w:ascii="TH Sarabun New" w:hAnsi="TH Sarabun New" w:cs="TH Sarabun New"/>
          <w:sz w:val="28"/>
        </w:rPr>
        <w:t>millimeters</w:t>
      </w:r>
      <w:r w:rsidR="005A7C36">
        <w:rPr>
          <w:rFonts w:ascii="TH Sarabun New" w:hAnsi="TH Sarabun New" w:cs="TH Sarabun New"/>
          <w:sz w:val="28"/>
        </w:rPr>
        <w:t>.</w:t>
      </w:r>
      <w:r w:rsidR="004E065C" w:rsidRPr="005F5BDA">
        <w:rPr>
          <w:rFonts w:ascii="TH Sarabun New" w:hAnsi="TH Sarabun New" w:cs="TH Sarabun New"/>
          <w:color w:val="EE0000"/>
          <w:sz w:val="28"/>
        </w:rPr>
        <w:t xml:space="preserve"> </w:t>
      </w:r>
      <w:proofErr w:type="gramStart"/>
      <w:r w:rsidR="004E065C" w:rsidRPr="000F24BE">
        <w:rPr>
          <w:rFonts w:ascii="TH Sarabun New" w:hAnsi="TH Sarabun New" w:cs="TH Sarabun New"/>
          <w:sz w:val="28"/>
        </w:rPr>
        <w:t>The</w:t>
      </w:r>
      <w:r w:rsidR="008C2598">
        <w:rPr>
          <w:rFonts w:ascii="TH Sarabun New" w:hAnsi="TH Sarabun New" w:cs="TH Sarabun New"/>
          <w:sz w:val="28"/>
        </w:rPr>
        <w:t xml:space="preserve"> </w:t>
      </w:r>
      <w:r w:rsidR="004E065C" w:rsidRPr="000F24BE">
        <w:rPr>
          <w:rFonts w:ascii="TH Sarabun New" w:hAnsi="TH Sarabun New" w:cs="TH Sarabun New"/>
          <w:sz w:val="28"/>
        </w:rPr>
        <w:t xml:space="preserve"> </w:t>
      </w:r>
      <w:r w:rsidR="008C2598">
        <w:rPr>
          <w:rFonts w:ascii="TH Sarabun New" w:hAnsi="TH Sarabun New" w:cs="TH Sarabun New"/>
          <w:sz w:val="28"/>
        </w:rPr>
        <w:t>t</w:t>
      </w:r>
      <w:r w:rsidR="004E065C" w:rsidRPr="00D66131">
        <w:rPr>
          <w:rFonts w:ascii="TH Sarabun New" w:hAnsi="TH Sarabun New" w:cs="TH Sarabun New"/>
          <w:sz w:val="28"/>
        </w:rPr>
        <w:t>hickness</w:t>
      </w:r>
      <w:proofErr w:type="gramEnd"/>
      <w:r w:rsidR="004E065C">
        <w:rPr>
          <w:rFonts w:ascii="TH Sarabun New" w:hAnsi="TH Sarabun New" w:cs="TH Sarabun New"/>
          <w:sz w:val="28"/>
        </w:rPr>
        <w:t xml:space="preserve"> </w:t>
      </w:r>
      <w:r w:rsidR="004E065C" w:rsidRPr="000F24BE">
        <w:rPr>
          <w:rFonts w:ascii="TH Sarabun New" w:hAnsi="TH Sarabun New" w:cs="TH Sarabun New"/>
          <w:sz w:val="28"/>
        </w:rPr>
        <w:t>is defined as shown in Figure</w:t>
      </w:r>
      <w:r w:rsidR="009B5D2D">
        <w:rPr>
          <w:rFonts w:ascii="TH Sarabun New" w:hAnsi="TH Sarabun New" w:cs="TH Sarabun New"/>
          <w:sz w:val="28"/>
        </w:rPr>
        <w:t xml:space="preserve"> </w:t>
      </w:r>
      <w:r w:rsidR="00275458">
        <w:rPr>
          <w:rFonts w:ascii="TH Sarabun New" w:hAnsi="TH Sarabun New" w:cs="TH Sarabun New"/>
          <w:sz w:val="28"/>
        </w:rPr>
        <w:t>5</w:t>
      </w:r>
    </w:p>
    <w:p w14:paraId="35007656" w14:textId="02FFC7C1" w:rsidR="00D66131" w:rsidRPr="000423A4" w:rsidRDefault="00D66131" w:rsidP="00D66131">
      <w:pPr>
        <w:spacing w:after="0" w:line="240" w:lineRule="auto"/>
        <w:ind w:firstLine="720"/>
        <w:jc w:val="thaiDistribute"/>
        <w:rPr>
          <w:rFonts w:ascii="TH Sarabun New" w:hAnsi="TH Sarabun New" w:cs="TH Sarabun New"/>
          <w:sz w:val="12"/>
          <w:szCs w:val="12"/>
        </w:rPr>
      </w:pPr>
    </w:p>
    <w:p w14:paraId="02621401" w14:textId="77777777" w:rsidR="009A13CF" w:rsidRDefault="009A13CF" w:rsidP="00275458">
      <w:pPr>
        <w:spacing w:after="0" w:line="240" w:lineRule="auto"/>
        <w:jc w:val="both"/>
        <w:rPr>
          <w:rFonts w:ascii="TH Sarabun New" w:hAnsi="TH Sarabun New" w:cs="TH Sarabun New"/>
          <w:sz w:val="28"/>
        </w:rPr>
      </w:pPr>
    </w:p>
    <w:p w14:paraId="0BCDA788" w14:textId="77777777" w:rsidR="009A13CF" w:rsidRDefault="009A13CF" w:rsidP="00275458">
      <w:pPr>
        <w:spacing w:after="0" w:line="240" w:lineRule="auto"/>
        <w:jc w:val="both"/>
        <w:rPr>
          <w:rFonts w:ascii="TH Sarabun New" w:hAnsi="TH Sarabun New" w:cs="TH Sarabun New"/>
          <w:sz w:val="28"/>
        </w:rPr>
      </w:pPr>
    </w:p>
    <w:p w14:paraId="08E50F60" w14:textId="07A6245D" w:rsidR="004E065C" w:rsidRDefault="004E065C" w:rsidP="00275458">
      <w:pPr>
        <w:spacing w:after="0" w:line="240" w:lineRule="auto"/>
        <w:jc w:val="both"/>
        <w:rPr>
          <w:rFonts w:ascii="TH Sarabun New" w:hAnsi="TH Sarabun New" w:cs="TH Sarabun New"/>
          <w:sz w:val="28"/>
        </w:rPr>
      </w:pPr>
      <w:r>
        <w:rPr>
          <w:noProof/>
        </w:rPr>
        <w:lastRenderedPageBreak/>
        <w:drawing>
          <wp:inline distT="0" distB="0" distL="0" distR="0" wp14:anchorId="3FEFF0C6" wp14:editId="60E64334">
            <wp:extent cx="2550802" cy="731520"/>
            <wp:effectExtent l="0" t="0" r="1905" b="0"/>
            <wp:docPr id="467295425" name="รูปภาพ 8" descr="ไม่มีคำอธิบา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ไม่มีคำอธิบาย"/>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211" t="24222" r="4370" b="27643"/>
                    <a:stretch>
                      <a:fillRect/>
                    </a:stretch>
                  </pic:blipFill>
                  <pic:spPr bwMode="auto">
                    <a:xfrm>
                      <a:off x="0" y="0"/>
                      <a:ext cx="2550802" cy="731520"/>
                    </a:xfrm>
                    <a:prstGeom prst="rect">
                      <a:avLst/>
                    </a:prstGeom>
                    <a:noFill/>
                    <a:ln>
                      <a:noFill/>
                    </a:ln>
                    <a:extLst>
                      <a:ext uri="{53640926-AAD7-44D8-BBD7-CCE9431645EC}">
                        <a14:shadowObscured xmlns:a14="http://schemas.microsoft.com/office/drawing/2010/main"/>
                      </a:ext>
                    </a:extLst>
                  </pic:spPr>
                </pic:pic>
              </a:graphicData>
            </a:graphic>
          </wp:inline>
        </w:drawing>
      </w:r>
    </w:p>
    <w:p w14:paraId="4BBFFB03" w14:textId="14EBF496" w:rsidR="00275458" w:rsidRPr="008C2598" w:rsidRDefault="004E065C" w:rsidP="00275458">
      <w:pPr>
        <w:spacing w:after="0" w:line="240" w:lineRule="auto"/>
        <w:ind w:firstLine="720"/>
        <w:jc w:val="thaiDistribute"/>
        <w:rPr>
          <w:rFonts w:ascii="TH Sarabun New" w:hAnsi="TH Sarabun New" w:cs="TH Sarabun New"/>
          <w:sz w:val="28"/>
        </w:rPr>
      </w:pPr>
      <w:r w:rsidRPr="00BC0078">
        <w:rPr>
          <w:rFonts w:ascii="TH Sarabun New" w:hAnsi="TH Sarabun New" w:cs="TH Sarabun New"/>
          <w:b/>
          <w:bCs/>
          <w:sz w:val="28"/>
        </w:rPr>
        <w:t>Fig</w:t>
      </w:r>
      <w:r w:rsidR="008C2598" w:rsidRPr="00BC0078">
        <w:rPr>
          <w:rFonts w:ascii="TH Sarabun New" w:hAnsi="TH Sarabun New" w:cs="TH Sarabun New"/>
          <w:b/>
          <w:bCs/>
          <w:sz w:val="28"/>
        </w:rPr>
        <w:t xml:space="preserve">. </w:t>
      </w:r>
      <w:r w:rsidR="00275458">
        <w:rPr>
          <w:rFonts w:ascii="TH Sarabun New" w:hAnsi="TH Sarabun New" w:cs="TH Sarabun New"/>
          <w:b/>
          <w:bCs/>
          <w:sz w:val="28"/>
        </w:rPr>
        <w:t>5</w:t>
      </w:r>
      <w:r w:rsidR="008C2598">
        <w:rPr>
          <w:rFonts w:ascii="TH Sarabun New" w:hAnsi="TH Sarabun New" w:cs="TH Sarabun New"/>
          <w:sz w:val="28"/>
        </w:rPr>
        <w:t xml:space="preserve"> Measurement of the microheater </w:t>
      </w:r>
      <w:r w:rsidR="008C2598" w:rsidRPr="000423A4">
        <w:rPr>
          <w:rFonts w:ascii="TH Sarabun New" w:hAnsi="TH Sarabun New" w:cs="TH Sarabun New"/>
          <w:spacing w:val="-6"/>
          <w:sz w:val="28"/>
        </w:rPr>
        <w:t>thickness</w:t>
      </w:r>
      <w:r w:rsidR="00275458" w:rsidRPr="000423A4">
        <w:rPr>
          <w:rFonts w:ascii="TH Sarabun New" w:hAnsi="TH Sarabun New" w:cs="TH Sarabun New"/>
          <w:spacing w:val="-6"/>
          <w:sz w:val="28"/>
        </w:rPr>
        <w:t xml:space="preserve"> for electrical performance measurement.</w:t>
      </w:r>
    </w:p>
    <w:p w14:paraId="278454C8" w14:textId="27FDE15A" w:rsidR="001C3754" w:rsidRPr="000423A4" w:rsidRDefault="001C3754" w:rsidP="000423A4">
      <w:pPr>
        <w:spacing w:after="0" w:line="240" w:lineRule="auto"/>
        <w:ind w:firstLine="720"/>
        <w:jc w:val="thaiDistribute"/>
        <w:rPr>
          <w:rFonts w:ascii="TH Sarabun New" w:hAnsi="TH Sarabun New" w:cs="TH Sarabun New"/>
          <w:sz w:val="20"/>
          <w:szCs w:val="20"/>
        </w:rPr>
      </w:pPr>
    </w:p>
    <w:p w14:paraId="1CDC375F" w14:textId="1AB5335B" w:rsidR="0098175B" w:rsidRDefault="00265EFE" w:rsidP="00F9672D">
      <w:pPr>
        <w:spacing w:after="0" w:line="240" w:lineRule="auto"/>
        <w:jc w:val="both"/>
        <w:rPr>
          <w:rFonts w:ascii="TH Sarabun New" w:hAnsi="TH Sarabun New" w:cs="TH Sarabun New"/>
          <w:sz w:val="28"/>
        </w:rPr>
      </w:pPr>
      <w:r w:rsidRPr="00C52B55">
        <w:rPr>
          <w:rFonts w:ascii="TH Sarabun New" w:hAnsi="TH Sarabun New" w:cs="TH Sarabun New"/>
          <w:b/>
          <w:bCs/>
          <w:sz w:val="28"/>
        </w:rPr>
        <w:t>Result and Discussion</w:t>
      </w:r>
      <w:r w:rsidR="00F63A3D" w:rsidRPr="00C52B55">
        <w:rPr>
          <w:rFonts w:ascii="TH Sarabun New" w:hAnsi="TH Sarabun New" w:cs="TH Sarabun New"/>
          <w:sz w:val="28"/>
        </w:rPr>
        <w:t xml:space="preserve"> </w:t>
      </w:r>
    </w:p>
    <w:p w14:paraId="5ED793C9" w14:textId="2A488FB3" w:rsidR="00D7731A" w:rsidRDefault="00D7731A" w:rsidP="00D7731A">
      <w:pPr>
        <w:spacing w:after="0" w:line="240" w:lineRule="auto"/>
        <w:ind w:firstLine="720"/>
        <w:jc w:val="both"/>
        <w:rPr>
          <w:rFonts w:ascii="TH Sarabun New" w:hAnsi="TH Sarabun New" w:cs="TH Sarabun New"/>
          <w:sz w:val="28"/>
        </w:rPr>
      </w:pPr>
      <w:r w:rsidRPr="00D7731A">
        <w:rPr>
          <w:rFonts w:ascii="TH Sarabun New" w:hAnsi="TH Sarabun New" w:cs="TH Sarabun New"/>
          <w:sz w:val="28"/>
        </w:rPr>
        <w:t xml:space="preserve">The electrical performance of the PCB-based microheaters was evaluated by varying their geometric parameters under a constant input voltage of 12 </w:t>
      </w:r>
      <w:r w:rsidR="005F5BDA" w:rsidRPr="005F5BDA">
        <w:rPr>
          <w:rFonts w:ascii="TH Sarabun New" w:hAnsi="TH Sarabun New" w:cs="TH Sarabun New"/>
          <w:sz w:val="28"/>
        </w:rPr>
        <w:t>Volt</w:t>
      </w:r>
      <w:r w:rsidRPr="00D7731A">
        <w:rPr>
          <w:rFonts w:ascii="TH Sarabun New" w:hAnsi="TH Sarabun New" w:cs="TH Sarabun New"/>
          <w:sz w:val="28"/>
        </w:rPr>
        <w:t xml:space="preserve"> and a fixed resistor</w:t>
      </w:r>
      <w:r w:rsidR="006B692A">
        <w:rPr>
          <w:rFonts w:ascii="TH Sarabun New" w:hAnsi="TH Sarabun New" w:cs="TH Sarabun New"/>
          <w:sz w:val="28"/>
        </w:rPr>
        <w:t>.</w:t>
      </w:r>
    </w:p>
    <w:p w14:paraId="58CC3B23" w14:textId="01F904DC" w:rsidR="00D7731A" w:rsidRPr="000423A4" w:rsidRDefault="00D7731A" w:rsidP="000423A4">
      <w:pPr>
        <w:spacing w:after="0" w:line="240" w:lineRule="auto"/>
        <w:ind w:firstLine="720"/>
        <w:jc w:val="both"/>
        <w:rPr>
          <w:rFonts w:ascii="TH Sarabun New" w:hAnsi="TH Sarabun New" w:cs="TH Sarabun New"/>
          <w:sz w:val="28"/>
        </w:rPr>
      </w:pPr>
      <w:r w:rsidRPr="000423A4">
        <w:rPr>
          <w:rFonts w:ascii="TH Sarabun New" w:hAnsi="TH Sarabun New" w:cs="TH Sarabun New"/>
          <w:sz w:val="28"/>
        </w:rPr>
        <w:t>4.1 Effect of Trace Width</w:t>
      </w:r>
    </w:p>
    <w:p w14:paraId="17D55EE3" w14:textId="6FA5E14F" w:rsidR="009A13CF" w:rsidRDefault="000423A4" w:rsidP="001B5FFD">
      <w:pPr>
        <w:spacing w:after="0" w:line="240" w:lineRule="auto"/>
        <w:jc w:val="both"/>
        <w:rPr>
          <w:rFonts w:ascii="TH Sarabun New" w:hAnsi="TH Sarabun New" w:cs="TH Sarabun New"/>
          <w:sz w:val="28"/>
        </w:rPr>
      </w:pPr>
      <w:r>
        <w:rPr>
          <w:rFonts w:ascii="TH Sarabun New" w:hAnsi="TH Sarabun New" w:cs="TH Sarabun New"/>
          <w:sz w:val="28"/>
        </w:rPr>
        <w:t xml:space="preserve"> </w:t>
      </w:r>
      <w:r>
        <w:rPr>
          <w:rFonts w:ascii="TH Sarabun New" w:hAnsi="TH Sarabun New" w:cs="TH Sarabun New"/>
          <w:sz w:val="28"/>
        </w:rPr>
        <w:tab/>
      </w:r>
      <w:r w:rsidR="00D7731A" w:rsidRPr="00D7731A">
        <w:rPr>
          <w:rFonts w:ascii="TH Sarabun New" w:hAnsi="TH Sarabun New" w:cs="TH Sarabun New"/>
          <w:sz w:val="28"/>
        </w:rPr>
        <w:t>Increasing the trace width from 1</w:t>
      </w:r>
      <w:r w:rsidR="000306BC">
        <w:rPr>
          <w:rFonts w:ascii="TH Sarabun New" w:hAnsi="TH Sarabun New" w:cs="TH Sarabun New"/>
          <w:sz w:val="28"/>
        </w:rPr>
        <w:t>-</w:t>
      </w:r>
      <w:r w:rsidR="00D7731A" w:rsidRPr="00D7731A">
        <w:rPr>
          <w:rFonts w:ascii="TH Sarabun New" w:hAnsi="TH Sarabun New" w:cs="TH Sarabun New"/>
          <w:sz w:val="28"/>
        </w:rPr>
        <w:t>9</w:t>
      </w:r>
      <w:r w:rsidR="005A7C36">
        <w:rPr>
          <w:rFonts w:ascii="TH Sarabun New" w:hAnsi="TH Sarabun New" w:cs="TH Sarabun New"/>
          <w:sz w:val="28"/>
        </w:rPr>
        <w:t xml:space="preserve"> </w:t>
      </w:r>
      <w:r w:rsidR="005A7C36" w:rsidRPr="005A7C36">
        <w:rPr>
          <w:rFonts w:ascii="TH Sarabun New" w:hAnsi="TH Sarabun New" w:cs="TH Sarabun New"/>
          <w:sz w:val="28"/>
        </w:rPr>
        <w:t>centimeters</w:t>
      </w:r>
      <w:r w:rsidR="005A7C36">
        <w:rPr>
          <w:rFonts w:ascii="TH Sarabun New" w:hAnsi="TH Sarabun New" w:cs="TH Sarabun New"/>
          <w:sz w:val="28"/>
        </w:rPr>
        <w:t>.</w:t>
      </w:r>
      <w:r w:rsidR="00D7731A" w:rsidRPr="005F5BDA">
        <w:rPr>
          <w:rFonts w:ascii="TH Sarabun New" w:hAnsi="TH Sarabun New" w:cs="TH Sarabun New"/>
          <w:color w:val="EE0000"/>
          <w:sz w:val="28"/>
        </w:rPr>
        <w:t xml:space="preserve"> </w:t>
      </w:r>
      <w:r w:rsidR="00D7731A" w:rsidRPr="00D7731A">
        <w:rPr>
          <w:rFonts w:ascii="TH Sarabun New" w:hAnsi="TH Sarabun New" w:cs="TH Sarabun New"/>
          <w:sz w:val="28"/>
        </w:rPr>
        <w:t>decreased the microheater's resistance</w:t>
      </w:r>
      <w:r w:rsidR="00D7731A">
        <w:rPr>
          <w:rFonts w:ascii="TH Sarabun New" w:hAnsi="TH Sarabun New" w:cs="TH Sarabun New"/>
          <w:sz w:val="28"/>
        </w:rPr>
        <w:t xml:space="preserve"> </w:t>
      </w:r>
      <w:r w:rsidR="00D7731A" w:rsidRPr="00D7731A">
        <w:rPr>
          <w:rFonts w:ascii="TH Sarabun New" w:hAnsi="TH Sarabun New" w:cs="TH Sarabun New"/>
          <w:sz w:val="28"/>
        </w:rPr>
        <w:t>from</w:t>
      </w:r>
      <w:r w:rsidR="00D7731A">
        <w:rPr>
          <w:rFonts w:ascii="TH Sarabun New" w:hAnsi="TH Sarabun New" w:cs="TH Sarabun New"/>
          <w:sz w:val="28"/>
        </w:rPr>
        <w:t xml:space="preserve"> </w:t>
      </w:r>
      <w:r w:rsidR="00D7731A" w:rsidRPr="00D7731A">
        <w:rPr>
          <w:rFonts w:ascii="TH Sarabun New" w:hAnsi="TH Sarabun New" w:cs="TH Sarabun New"/>
          <w:sz w:val="28"/>
        </w:rPr>
        <w:t>9.00</w:t>
      </w:r>
      <w:r w:rsidR="005F5BDA">
        <w:rPr>
          <w:rFonts w:ascii="TH Sarabun New" w:hAnsi="TH Sarabun New" w:cs="TH Sarabun New"/>
          <w:sz w:val="28"/>
        </w:rPr>
        <w:t>-</w:t>
      </w:r>
      <w:r w:rsidR="00D7731A" w:rsidRPr="00D7731A">
        <w:rPr>
          <w:rFonts w:ascii="TH Sarabun New" w:hAnsi="TH Sarabun New" w:cs="TH Sarabun New"/>
          <w:sz w:val="28"/>
        </w:rPr>
        <w:t xml:space="preserve">7.00 </w:t>
      </w:r>
      <w:r w:rsidR="005F5BDA" w:rsidRPr="005F5BDA">
        <w:rPr>
          <w:rFonts w:ascii="TH Sarabun New" w:hAnsi="TH Sarabun New" w:cs="TH Sarabun New"/>
          <w:sz w:val="28"/>
        </w:rPr>
        <w:t>Ohm</w:t>
      </w:r>
      <w:r w:rsidR="005F5BDA">
        <w:rPr>
          <w:rFonts w:ascii="TH Sarabun New" w:hAnsi="TH Sarabun New" w:cs="TH Sarabun New"/>
          <w:sz w:val="28"/>
        </w:rPr>
        <w:t>.</w:t>
      </w:r>
      <w:r w:rsidR="00D7731A" w:rsidRPr="005F5BDA">
        <w:rPr>
          <w:rFonts w:ascii="TH Sarabun New" w:hAnsi="TH Sarabun New" w:cs="TH Sarabun New"/>
          <w:color w:val="EE0000"/>
          <w:sz w:val="28"/>
        </w:rPr>
        <w:t xml:space="preserve"> </w:t>
      </w:r>
      <w:r w:rsidR="00D7731A" w:rsidRPr="00D7731A">
        <w:rPr>
          <w:rFonts w:ascii="TH Sarabun New" w:hAnsi="TH Sarabun New" w:cs="TH Sarabun New"/>
          <w:sz w:val="28"/>
        </w:rPr>
        <w:t>Within the voltage divider configuration, this lower resistance reduced the voltage drop across the microheater from 0.27</w:t>
      </w:r>
      <w:r w:rsidR="005F5BDA">
        <w:rPr>
          <w:rFonts w:ascii="TH Sarabun New" w:hAnsi="TH Sarabun New" w:cs="TH Sarabun New"/>
          <w:sz w:val="28"/>
        </w:rPr>
        <w:t>-</w:t>
      </w:r>
      <w:r w:rsidR="00D7731A" w:rsidRPr="00D7731A">
        <w:rPr>
          <w:rFonts w:ascii="TH Sarabun New" w:hAnsi="TH Sarabun New" w:cs="TH Sarabun New"/>
          <w:sz w:val="28"/>
        </w:rPr>
        <w:t xml:space="preserve">0.22 </w:t>
      </w:r>
      <w:r w:rsidR="005F5BDA" w:rsidRPr="005F5BDA">
        <w:rPr>
          <w:rFonts w:ascii="TH Sarabun New" w:hAnsi="TH Sarabun New" w:cs="TH Sarabun New"/>
          <w:sz w:val="28"/>
        </w:rPr>
        <w:t>Volt</w:t>
      </w:r>
      <w:r w:rsidR="00D7731A" w:rsidRPr="00D7731A">
        <w:rPr>
          <w:rFonts w:ascii="TH Sarabun New" w:hAnsi="TH Sarabun New" w:cs="TH Sarabun New"/>
          <w:sz w:val="28"/>
        </w:rPr>
        <w:t xml:space="preserve">. Consequently, the calculated electrical power output </w:t>
      </w:r>
      <w:r w:rsidR="00895154" w:rsidRPr="00895154">
        <w:rPr>
          <w:rFonts w:ascii="TH Sarabun New" w:hAnsi="TH Sarabun New" w:cs="TH Sarabun New"/>
          <w:sz w:val="28"/>
        </w:rPr>
        <w:t>as shown in Eq. (</w:t>
      </w:r>
      <w:r w:rsidR="00895154">
        <w:rPr>
          <w:rFonts w:ascii="TH Sarabun New" w:hAnsi="TH Sarabun New" w:cs="TH Sarabun New"/>
          <w:sz w:val="28"/>
        </w:rPr>
        <w:t>3</w:t>
      </w:r>
      <w:r w:rsidR="00895154" w:rsidRPr="00895154">
        <w:rPr>
          <w:rFonts w:ascii="TH Sarabun New" w:hAnsi="TH Sarabun New" w:cs="TH Sarabun New"/>
          <w:sz w:val="28"/>
        </w:rPr>
        <w:t xml:space="preserve">) </w:t>
      </w:r>
      <w:r w:rsidR="00D7731A" w:rsidRPr="00D7731A">
        <w:rPr>
          <w:rFonts w:ascii="TH Sarabun New" w:hAnsi="TH Sarabun New" w:cs="TH Sarabun New"/>
          <w:sz w:val="28"/>
        </w:rPr>
        <w:t>dropped from 8.1</w:t>
      </w:r>
      <w:r w:rsidR="000306BC">
        <w:rPr>
          <w:rFonts w:ascii="TH Sarabun New" w:hAnsi="TH Sarabun New" w:cs="TH Sarabun New"/>
          <w:sz w:val="28"/>
        </w:rPr>
        <w:t xml:space="preserve"> to </w:t>
      </w:r>
      <w:r w:rsidR="00D7731A" w:rsidRPr="00D7731A">
        <w:rPr>
          <w:rFonts w:ascii="TH Sarabun New" w:hAnsi="TH Sarabun New" w:cs="TH Sarabun New"/>
          <w:sz w:val="28"/>
        </w:rPr>
        <w:t xml:space="preserve">6.3 </w:t>
      </w:r>
      <w:r w:rsidR="005F5BDA" w:rsidRPr="005F5BDA">
        <w:rPr>
          <w:rFonts w:ascii="TH Sarabun New" w:hAnsi="TH Sarabun New" w:cs="TH Sarabun New"/>
          <w:sz w:val="28"/>
        </w:rPr>
        <w:t>milliwatts</w:t>
      </w:r>
      <w:r w:rsidR="005F5BDA">
        <w:rPr>
          <w:rFonts w:ascii="TH Sarabun New" w:hAnsi="TH Sarabun New" w:cs="TH Sarabun New"/>
          <w:sz w:val="28"/>
        </w:rPr>
        <w:t>.</w:t>
      </w:r>
      <w:r w:rsidR="00D7731A" w:rsidRPr="005F5BDA">
        <w:rPr>
          <w:rFonts w:ascii="TH Sarabun New" w:hAnsi="TH Sarabun New" w:cs="TH Sarabun New"/>
          <w:color w:val="EE0000"/>
          <w:sz w:val="28"/>
        </w:rPr>
        <w:t xml:space="preserve"> </w:t>
      </w:r>
    </w:p>
    <w:p w14:paraId="221A5941" w14:textId="77777777" w:rsidR="009A13CF" w:rsidRDefault="009A13CF" w:rsidP="001B5FFD">
      <w:pPr>
        <w:spacing w:after="0" w:line="240" w:lineRule="auto"/>
        <w:jc w:val="both"/>
        <w:rPr>
          <w:rFonts w:ascii="TH Sarabun New" w:hAnsi="TH Sarabun New" w:cs="TH Sarabun New"/>
          <w:sz w:val="28"/>
        </w:rPr>
      </w:pPr>
    </w:p>
    <w:p w14:paraId="73B6E773" w14:textId="6A36BCF2" w:rsidR="00F311BD" w:rsidRDefault="00F5355F" w:rsidP="000423A4">
      <w:pPr>
        <w:spacing w:after="0" w:line="240" w:lineRule="auto"/>
        <w:ind w:left="990" w:hanging="990"/>
        <w:jc w:val="both"/>
        <w:rPr>
          <w:rFonts w:ascii="TH Sarabun New" w:hAnsi="TH Sarabun New" w:cs="TH Sarabun New"/>
          <w:sz w:val="28"/>
        </w:rPr>
      </w:pPr>
      <w:r w:rsidRPr="00F5355F">
        <w:rPr>
          <w:rFonts w:ascii="TH Sarabun New" w:hAnsi="TH Sarabun New" w:cs="TH Sarabun New"/>
          <w:b/>
          <w:bCs/>
          <w:sz w:val="28"/>
        </w:rPr>
        <w:t xml:space="preserve">Table </w:t>
      </w:r>
      <w:r w:rsidR="000423A4">
        <w:rPr>
          <w:rFonts w:ascii="TH Sarabun New" w:hAnsi="TH Sarabun New" w:cs="TH Sarabun New"/>
          <w:b/>
          <w:bCs/>
          <w:sz w:val="28"/>
        </w:rPr>
        <w:t>1</w:t>
      </w:r>
      <w:r w:rsidRPr="00F5355F">
        <w:rPr>
          <w:rFonts w:ascii="TH Sarabun New" w:hAnsi="TH Sarabun New" w:cs="TH Sarabun New"/>
          <w:b/>
          <w:bCs/>
          <w:sz w:val="28"/>
        </w:rPr>
        <w:t xml:space="preserve"> </w:t>
      </w:r>
      <w:r w:rsidRPr="00F5355F">
        <w:rPr>
          <w:rFonts w:ascii="TH Sarabun New" w:hAnsi="TH Sarabun New" w:cs="TH Sarabun New"/>
          <w:sz w:val="28"/>
        </w:rPr>
        <w:t>shows the voltage, current, and resistance measured at different micro-heater trace widths.</w:t>
      </w:r>
    </w:p>
    <w:p w14:paraId="71C56273" w14:textId="77777777" w:rsidR="00F5355F" w:rsidRPr="000423A4" w:rsidRDefault="00F5355F" w:rsidP="001B5FFD">
      <w:pPr>
        <w:spacing w:after="0" w:line="240" w:lineRule="auto"/>
        <w:jc w:val="both"/>
        <w:rPr>
          <w:rFonts w:ascii="TH Sarabun New" w:hAnsi="TH Sarabun New" w:cs="TH Sarabun New"/>
          <w:sz w:val="18"/>
          <w:szCs w:val="18"/>
        </w:rPr>
      </w:pPr>
    </w:p>
    <w:tbl>
      <w:tblPr>
        <w:tblStyle w:val="a4"/>
        <w:tblW w:w="4612" w:type="dxa"/>
        <w:tblBorders>
          <w:left w:val="none" w:sz="0" w:space="0" w:color="auto"/>
          <w:right w:val="none" w:sz="0" w:space="0" w:color="auto"/>
        </w:tblBorders>
        <w:tblLayout w:type="fixed"/>
        <w:tblLook w:val="04A0" w:firstRow="1" w:lastRow="0" w:firstColumn="1" w:lastColumn="0" w:noHBand="0" w:noVBand="1"/>
      </w:tblPr>
      <w:tblGrid>
        <w:gridCol w:w="835"/>
        <w:gridCol w:w="861"/>
        <w:gridCol w:w="851"/>
        <w:gridCol w:w="850"/>
        <w:gridCol w:w="1215"/>
      </w:tblGrid>
      <w:tr w:rsidR="00F311BD" w14:paraId="487ACFCF" w14:textId="77777777" w:rsidTr="000423A4">
        <w:trPr>
          <w:trHeight w:val="1625"/>
        </w:trPr>
        <w:tc>
          <w:tcPr>
            <w:tcW w:w="835" w:type="dxa"/>
          </w:tcPr>
          <w:p w14:paraId="0BE916F2" w14:textId="6BCD856F" w:rsidR="008F7E2D" w:rsidRDefault="00F311BD" w:rsidP="00F311BD">
            <w:pPr>
              <w:spacing w:after="0" w:line="240" w:lineRule="auto"/>
              <w:jc w:val="center"/>
              <w:rPr>
                <w:rFonts w:ascii="TH Sarabun New" w:hAnsi="TH Sarabun New" w:cs="TH Sarabun New"/>
                <w:sz w:val="28"/>
              </w:rPr>
            </w:pPr>
            <w:r w:rsidRPr="00F311BD">
              <w:rPr>
                <w:rFonts w:ascii="TH Sarabun New" w:hAnsi="TH Sarabun New" w:cs="TH Sarabun New"/>
                <w:sz w:val="28"/>
              </w:rPr>
              <w:t>Micro</w:t>
            </w:r>
            <w:r w:rsidR="008F7E2D">
              <w:rPr>
                <w:rFonts w:ascii="TH Sarabun New" w:hAnsi="TH Sarabun New" w:cs="TH Sarabun New"/>
                <w:sz w:val="28"/>
              </w:rPr>
              <w:t xml:space="preserve">- </w:t>
            </w:r>
            <w:r w:rsidRPr="00F311BD">
              <w:rPr>
                <w:rFonts w:ascii="TH Sarabun New" w:hAnsi="TH Sarabun New" w:cs="TH Sarabun New"/>
                <w:sz w:val="28"/>
              </w:rPr>
              <w:t>heater trace width</w:t>
            </w:r>
          </w:p>
          <w:p w14:paraId="037FBD4B" w14:textId="375D288A" w:rsidR="001B5FFD" w:rsidRPr="00F311BD" w:rsidRDefault="00F311BD" w:rsidP="00F311BD">
            <w:pPr>
              <w:spacing w:after="0" w:line="240" w:lineRule="auto"/>
              <w:jc w:val="center"/>
              <w:rPr>
                <w:rFonts w:ascii="TH Sarabun New" w:hAnsi="TH Sarabun New" w:cs="TH Sarabun New"/>
                <w:sz w:val="28"/>
              </w:rPr>
            </w:pPr>
            <w:r w:rsidRPr="00F311BD">
              <w:rPr>
                <w:rFonts w:ascii="TH Sarabun New" w:hAnsi="TH Sarabun New" w:cs="TH Sarabun New"/>
                <w:sz w:val="28"/>
              </w:rPr>
              <w:t>(cm)</w:t>
            </w:r>
          </w:p>
        </w:tc>
        <w:tc>
          <w:tcPr>
            <w:tcW w:w="861" w:type="dxa"/>
          </w:tcPr>
          <w:p w14:paraId="568D95AD" w14:textId="37CB2CA1" w:rsidR="001B5FFD" w:rsidRPr="00F311BD" w:rsidRDefault="00F311BD" w:rsidP="00F311BD">
            <w:pPr>
              <w:spacing w:after="0" w:line="240" w:lineRule="auto"/>
              <w:jc w:val="center"/>
              <w:rPr>
                <w:rFonts w:ascii="TH Sarabun New" w:hAnsi="TH Sarabun New" w:cs="TH Sarabun New"/>
                <w:sz w:val="28"/>
              </w:rPr>
            </w:pPr>
            <w:r w:rsidRPr="00F311BD">
              <w:rPr>
                <w:rFonts w:ascii="TH Sarabun New" w:hAnsi="TH Sarabun New" w:cs="TH Sarabun New"/>
                <w:sz w:val="28"/>
              </w:rPr>
              <w:t>Voltage across fixed resistor R1 (V)</w:t>
            </w:r>
          </w:p>
        </w:tc>
        <w:tc>
          <w:tcPr>
            <w:tcW w:w="851" w:type="dxa"/>
          </w:tcPr>
          <w:p w14:paraId="7C848EB4" w14:textId="77777777" w:rsidR="00517C8C" w:rsidRDefault="00F311BD" w:rsidP="00F311BD">
            <w:pPr>
              <w:spacing w:after="0" w:line="240" w:lineRule="auto"/>
              <w:jc w:val="center"/>
              <w:rPr>
                <w:rFonts w:ascii="TH Sarabun New" w:hAnsi="TH Sarabun New" w:cs="TH Sarabun New"/>
                <w:sz w:val="28"/>
              </w:rPr>
            </w:pPr>
            <w:r w:rsidRPr="00F311BD">
              <w:rPr>
                <w:rFonts w:ascii="TH Sarabun New" w:hAnsi="TH Sarabun New" w:cs="TH Sarabun New"/>
                <w:sz w:val="28"/>
              </w:rPr>
              <w:t xml:space="preserve">Current in </w:t>
            </w:r>
          </w:p>
          <w:p w14:paraId="10B3E6DE" w14:textId="3B3B4022" w:rsidR="001B5FFD" w:rsidRPr="00F311BD" w:rsidRDefault="00F311BD" w:rsidP="00F311BD">
            <w:pPr>
              <w:spacing w:after="0" w:line="240" w:lineRule="auto"/>
              <w:jc w:val="center"/>
              <w:rPr>
                <w:rFonts w:ascii="TH Sarabun New" w:hAnsi="TH Sarabun New" w:cs="TH Sarabun New"/>
                <w:sz w:val="28"/>
              </w:rPr>
            </w:pPr>
            <w:r w:rsidRPr="00F311BD">
              <w:rPr>
                <w:rFonts w:ascii="TH Sarabun New" w:hAnsi="TH Sarabun New" w:cs="TH Sarabun New"/>
                <w:sz w:val="28"/>
              </w:rPr>
              <w:t>circuit (</w:t>
            </w:r>
            <w:r w:rsidR="00B8342C">
              <w:rPr>
                <w:rFonts w:ascii="TH Sarabun New" w:hAnsi="TH Sarabun New" w:cs="TH Sarabun New"/>
                <w:sz w:val="28"/>
              </w:rPr>
              <w:t>m</w:t>
            </w:r>
            <w:r w:rsidRPr="00F311BD">
              <w:rPr>
                <w:rFonts w:ascii="TH Sarabun New" w:hAnsi="TH Sarabun New" w:cs="TH Sarabun New"/>
                <w:sz w:val="28"/>
              </w:rPr>
              <w:t>A)</w:t>
            </w:r>
          </w:p>
        </w:tc>
        <w:tc>
          <w:tcPr>
            <w:tcW w:w="850" w:type="dxa"/>
          </w:tcPr>
          <w:p w14:paraId="7F746833" w14:textId="3B880250" w:rsidR="008F7E2D" w:rsidRDefault="00F311BD" w:rsidP="00F311BD">
            <w:pPr>
              <w:spacing w:after="0" w:line="240" w:lineRule="auto"/>
              <w:jc w:val="center"/>
              <w:rPr>
                <w:rFonts w:ascii="TH Sarabun New" w:hAnsi="TH Sarabun New" w:cs="TH Sarabun New"/>
                <w:sz w:val="28"/>
              </w:rPr>
            </w:pPr>
            <w:r w:rsidRPr="00F311BD">
              <w:rPr>
                <w:rFonts w:ascii="TH Sarabun New" w:hAnsi="TH Sarabun New" w:cs="TH Sarabun New"/>
                <w:sz w:val="28"/>
              </w:rPr>
              <w:t>Voltage across micro</w:t>
            </w:r>
            <w:r w:rsidR="008F7E2D">
              <w:rPr>
                <w:rFonts w:ascii="TH Sarabun New" w:hAnsi="TH Sarabun New" w:cs="TH Sarabun New"/>
                <w:sz w:val="28"/>
              </w:rPr>
              <w:t>-</w:t>
            </w:r>
          </w:p>
          <w:p w14:paraId="60AC7E08" w14:textId="7BB23A52" w:rsidR="001B5FFD" w:rsidRPr="00F311BD" w:rsidRDefault="00F311BD" w:rsidP="00F311BD">
            <w:pPr>
              <w:spacing w:after="0" w:line="240" w:lineRule="auto"/>
              <w:jc w:val="center"/>
              <w:rPr>
                <w:rFonts w:ascii="TH Sarabun New" w:hAnsi="TH Sarabun New" w:cs="TH Sarabun New"/>
                <w:sz w:val="28"/>
              </w:rPr>
            </w:pPr>
            <w:r w:rsidRPr="00F311BD">
              <w:rPr>
                <w:rFonts w:ascii="TH Sarabun New" w:hAnsi="TH Sarabun New" w:cs="TH Sarabun New"/>
                <w:sz w:val="28"/>
              </w:rPr>
              <w:t>heater (V)</w:t>
            </w:r>
          </w:p>
        </w:tc>
        <w:tc>
          <w:tcPr>
            <w:tcW w:w="1215" w:type="dxa"/>
          </w:tcPr>
          <w:p w14:paraId="75465C68" w14:textId="29F1C7BA" w:rsidR="008F7E2D" w:rsidRDefault="00F311BD" w:rsidP="00F311BD">
            <w:pPr>
              <w:spacing w:after="0" w:line="240" w:lineRule="auto"/>
              <w:jc w:val="center"/>
              <w:rPr>
                <w:rFonts w:ascii="TH Sarabun New" w:hAnsi="TH Sarabun New" w:cs="TH Sarabun New"/>
                <w:sz w:val="28"/>
              </w:rPr>
            </w:pPr>
            <w:r w:rsidRPr="00F311BD">
              <w:rPr>
                <w:rFonts w:ascii="TH Sarabun New" w:hAnsi="TH Sarabun New" w:cs="TH Sarabun New"/>
                <w:sz w:val="28"/>
              </w:rPr>
              <w:t>Resistance of micro</w:t>
            </w:r>
            <w:r w:rsidR="008F7E2D">
              <w:rPr>
                <w:rFonts w:ascii="TH Sarabun New" w:hAnsi="TH Sarabun New" w:cs="TH Sarabun New"/>
                <w:sz w:val="28"/>
              </w:rPr>
              <w:t>-</w:t>
            </w:r>
          </w:p>
          <w:p w14:paraId="546BD943" w14:textId="472BC58C" w:rsidR="001B5FFD" w:rsidRPr="00F311BD" w:rsidRDefault="00F311BD" w:rsidP="00F311BD">
            <w:pPr>
              <w:spacing w:after="0" w:line="240" w:lineRule="auto"/>
              <w:jc w:val="center"/>
              <w:rPr>
                <w:rFonts w:ascii="TH Sarabun New" w:hAnsi="TH Sarabun New" w:cs="TH Sarabun New"/>
                <w:sz w:val="28"/>
              </w:rPr>
            </w:pPr>
            <w:r w:rsidRPr="00F311BD">
              <w:rPr>
                <w:rFonts w:ascii="TH Sarabun New" w:hAnsi="TH Sarabun New" w:cs="TH Sarabun New"/>
                <w:sz w:val="28"/>
              </w:rPr>
              <w:t>heater (</w:t>
            </w:r>
            <w:r w:rsidRPr="00F311BD">
              <w:rPr>
                <w:rFonts w:ascii="Cambria Math" w:hAnsi="Cambria Math" w:cs="Cambria Math"/>
                <w:sz w:val="28"/>
              </w:rPr>
              <w:t>Ω</w:t>
            </w:r>
            <w:r w:rsidRPr="00F311BD">
              <w:rPr>
                <w:rFonts w:ascii="TH Sarabun New" w:hAnsi="TH Sarabun New" w:cs="TH Sarabun New"/>
                <w:sz w:val="28"/>
              </w:rPr>
              <w:t>)</w:t>
            </w:r>
          </w:p>
        </w:tc>
      </w:tr>
      <w:tr w:rsidR="00F311BD" w14:paraId="6232002A" w14:textId="77777777" w:rsidTr="000423A4">
        <w:trPr>
          <w:trHeight w:val="332"/>
        </w:trPr>
        <w:tc>
          <w:tcPr>
            <w:tcW w:w="835" w:type="dxa"/>
          </w:tcPr>
          <w:p w14:paraId="2A830454" w14:textId="525A0710"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1</w:t>
            </w:r>
          </w:p>
        </w:tc>
        <w:tc>
          <w:tcPr>
            <w:tcW w:w="861" w:type="dxa"/>
          </w:tcPr>
          <w:p w14:paraId="7F49D2F8" w14:textId="7F0535EC"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11.73</w:t>
            </w:r>
          </w:p>
        </w:tc>
        <w:tc>
          <w:tcPr>
            <w:tcW w:w="851" w:type="dxa"/>
          </w:tcPr>
          <w:p w14:paraId="4E2F66BC" w14:textId="6A7F3C3F" w:rsidR="001B5FFD" w:rsidRPr="006134B0" w:rsidRDefault="00B8342C" w:rsidP="001B5FFD">
            <w:pPr>
              <w:spacing w:after="0" w:line="240" w:lineRule="auto"/>
              <w:jc w:val="center"/>
              <w:rPr>
                <w:rFonts w:ascii="TH Sarabun New" w:hAnsi="TH Sarabun New" w:cs="TH Sarabun New"/>
                <w:sz w:val="28"/>
              </w:rPr>
            </w:pPr>
            <w:r>
              <w:rPr>
                <w:rFonts w:ascii="TH Sarabun New" w:hAnsi="TH Sarabun New" w:cs="TH Sarabun New"/>
                <w:sz w:val="28"/>
              </w:rPr>
              <w:t>30.19</w:t>
            </w:r>
          </w:p>
        </w:tc>
        <w:tc>
          <w:tcPr>
            <w:tcW w:w="850" w:type="dxa"/>
          </w:tcPr>
          <w:p w14:paraId="0B8510D8" w14:textId="62AF1C0D"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0.27</w:t>
            </w:r>
          </w:p>
        </w:tc>
        <w:tc>
          <w:tcPr>
            <w:tcW w:w="1215" w:type="dxa"/>
          </w:tcPr>
          <w:p w14:paraId="0AE3DA15" w14:textId="464284AE"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9.00</w:t>
            </w:r>
          </w:p>
        </w:tc>
      </w:tr>
      <w:tr w:rsidR="00F311BD" w14:paraId="02ED7756" w14:textId="77777777" w:rsidTr="000423A4">
        <w:trPr>
          <w:trHeight w:val="332"/>
        </w:trPr>
        <w:tc>
          <w:tcPr>
            <w:tcW w:w="835" w:type="dxa"/>
          </w:tcPr>
          <w:p w14:paraId="333D2F5D" w14:textId="1B5CF47C"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3</w:t>
            </w:r>
          </w:p>
        </w:tc>
        <w:tc>
          <w:tcPr>
            <w:tcW w:w="861" w:type="dxa"/>
          </w:tcPr>
          <w:p w14:paraId="4D4ED009" w14:textId="48D5FA8F"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11.75</w:t>
            </w:r>
          </w:p>
        </w:tc>
        <w:tc>
          <w:tcPr>
            <w:tcW w:w="851" w:type="dxa"/>
          </w:tcPr>
          <w:p w14:paraId="638FCD86" w14:textId="0AFEE40F" w:rsidR="001B5FFD" w:rsidRPr="006134B0" w:rsidRDefault="00B8342C" w:rsidP="001B5FFD">
            <w:pPr>
              <w:spacing w:after="0" w:line="240" w:lineRule="auto"/>
              <w:jc w:val="center"/>
              <w:rPr>
                <w:rFonts w:ascii="TH Sarabun New" w:hAnsi="TH Sarabun New" w:cs="TH Sarabun New"/>
                <w:sz w:val="28"/>
              </w:rPr>
            </w:pPr>
            <w:r>
              <w:rPr>
                <w:rFonts w:ascii="TH Sarabun New" w:hAnsi="TH Sarabun New" w:cs="TH Sarabun New"/>
                <w:sz w:val="28"/>
              </w:rPr>
              <w:t>30.24</w:t>
            </w:r>
          </w:p>
        </w:tc>
        <w:tc>
          <w:tcPr>
            <w:tcW w:w="850" w:type="dxa"/>
          </w:tcPr>
          <w:p w14:paraId="1ECC68DF" w14:textId="3309FB46"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0.25</w:t>
            </w:r>
          </w:p>
        </w:tc>
        <w:tc>
          <w:tcPr>
            <w:tcW w:w="1215" w:type="dxa"/>
          </w:tcPr>
          <w:p w14:paraId="22DFE8AA" w14:textId="34AAC909"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8.33</w:t>
            </w:r>
          </w:p>
        </w:tc>
      </w:tr>
      <w:tr w:rsidR="00F311BD" w14:paraId="07396DAF" w14:textId="77777777" w:rsidTr="000423A4">
        <w:trPr>
          <w:trHeight w:val="332"/>
        </w:trPr>
        <w:tc>
          <w:tcPr>
            <w:tcW w:w="835" w:type="dxa"/>
          </w:tcPr>
          <w:p w14:paraId="6B07CCD8" w14:textId="0F39312F"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5</w:t>
            </w:r>
          </w:p>
        </w:tc>
        <w:tc>
          <w:tcPr>
            <w:tcW w:w="861" w:type="dxa"/>
          </w:tcPr>
          <w:p w14:paraId="254A79ED" w14:textId="6BD61CC0"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11.76</w:t>
            </w:r>
          </w:p>
        </w:tc>
        <w:tc>
          <w:tcPr>
            <w:tcW w:w="851" w:type="dxa"/>
          </w:tcPr>
          <w:p w14:paraId="35344274" w14:textId="48182029" w:rsidR="001B5FFD" w:rsidRPr="006134B0" w:rsidRDefault="00B8342C" w:rsidP="001B5FFD">
            <w:pPr>
              <w:spacing w:after="0" w:line="240" w:lineRule="auto"/>
              <w:jc w:val="center"/>
              <w:rPr>
                <w:rFonts w:ascii="TH Sarabun New" w:hAnsi="TH Sarabun New" w:cs="TH Sarabun New"/>
                <w:sz w:val="28"/>
              </w:rPr>
            </w:pPr>
            <w:r>
              <w:rPr>
                <w:rFonts w:ascii="TH Sarabun New" w:hAnsi="TH Sarabun New" w:cs="TH Sarabun New"/>
                <w:sz w:val="28"/>
              </w:rPr>
              <w:t>30.26</w:t>
            </w:r>
          </w:p>
        </w:tc>
        <w:tc>
          <w:tcPr>
            <w:tcW w:w="850" w:type="dxa"/>
          </w:tcPr>
          <w:p w14:paraId="30E62F50" w14:textId="6D58872F"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0.24</w:t>
            </w:r>
          </w:p>
        </w:tc>
        <w:tc>
          <w:tcPr>
            <w:tcW w:w="1215" w:type="dxa"/>
          </w:tcPr>
          <w:p w14:paraId="09B1DB5E" w14:textId="5329818F"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8.00</w:t>
            </w:r>
          </w:p>
        </w:tc>
      </w:tr>
      <w:tr w:rsidR="00F311BD" w14:paraId="1D559B47" w14:textId="77777777" w:rsidTr="000423A4">
        <w:trPr>
          <w:trHeight w:val="343"/>
        </w:trPr>
        <w:tc>
          <w:tcPr>
            <w:tcW w:w="835" w:type="dxa"/>
          </w:tcPr>
          <w:p w14:paraId="41317F75" w14:textId="05728C18"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7</w:t>
            </w:r>
          </w:p>
        </w:tc>
        <w:tc>
          <w:tcPr>
            <w:tcW w:w="861" w:type="dxa"/>
          </w:tcPr>
          <w:p w14:paraId="22F37DC7" w14:textId="09D7693E"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11.77</w:t>
            </w:r>
          </w:p>
        </w:tc>
        <w:tc>
          <w:tcPr>
            <w:tcW w:w="851" w:type="dxa"/>
          </w:tcPr>
          <w:p w14:paraId="722CFFB3" w14:textId="6B3814E6" w:rsidR="001B5FFD" w:rsidRPr="006134B0" w:rsidRDefault="00B8342C" w:rsidP="001B5FFD">
            <w:pPr>
              <w:spacing w:after="0" w:line="240" w:lineRule="auto"/>
              <w:jc w:val="center"/>
              <w:rPr>
                <w:rFonts w:ascii="TH Sarabun New" w:hAnsi="TH Sarabun New" w:cs="TH Sarabun New"/>
                <w:sz w:val="28"/>
              </w:rPr>
            </w:pPr>
            <w:r>
              <w:rPr>
                <w:rFonts w:ascii="TH Sarabun New" w:hAnsi="TH Sarabun New" w:cs="TH Sarabun New"/>
                <w:sz w:val="28"/>
              </w:rPr>
              <w:t>30.29</w:t>
            </w:r>
          </w:p>
        </w:tc>
        <w:tc>
          <w:tcPr>
            <w:tcW w:w="850" w:type="dxa"/>
          </w:tcPr>
          <w:p w14:paraId="435A7003" w14:textId="38877B12"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0.23</w:t>
            </w:r>
          </w:p>
        </w:tc>
        <w:tc>
          <w:tcPr>
            <w:tcW w:w="1215" w:type="dxa"/>
          </w:tcPr>
          <w:p w14:paraId="7F87F1D6" w14:textId="20531DB9"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7.67</w:t>
            </w:r>
          </w:p>
        </w:tc>
      </w:tr>
      <w:tr w:rsidR="00F311BD" w14:paraId="0E7A8C88" w14:textId="77777777" w:rsidTr="000423A4">
        <w:trPr>
          <w:trHeight w:val="332"/>
        </w:trPr>
        <w:tc>
          <w:tcPr>
            <w:tcW w:w="835" w:type="dxa"/>
          </w:tcPr>
          <w:p w14:paraId="7832A212" w14:textId="16752A38"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9</w:t>
            </w:r>
          </w:p>
        </w:tc>
        <w:tc>
          <w:tcPr>
            <w:tcW w:w="861" w:type="dxa"/>
          </w:tcPr>
          <w:p w14:paraId="49807DFB" w14:textId="2A38B951"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11.78</w:t>
            </w:r>
          </w:p>
        </w:tc>
        <w:tc>
          <w:tcPr>
            <w:tcW w:w="851" w:type="dxa"/>
          </w:tcPr>
          <w:p w14:paraId="616DE052" w14:textId="454B35E1" w:rsidR="001B5FFD" w:rsidRPr="006134B0" w:rsidRDefault="00B8342C" w:rsidP="001B5FFD">
            <w:pPr>
              <w:spacing w:after="0" w:line="240" w:lineRule="auto"/>
              <w:jc w:val="center"/>
              <w:rPr>
                <w:rFonts w:ascii="TH Sarabun New" w:hAnsi="TH Sarabun New" w:cs="TH Sarabun New"/>
                <w:sz w:val="28"/>
              </w:rPr>
            </w:pPr>
            <w:r>
              <w:rPr>
                <w:rFonts w:ascii="TH Sarabun New" w:hAnsi="TH Sarabun New" w:cs="TH Sarabun New"/>
                <w:sz w:val="28"/>
              </w:rPr>
              <w:t>30.31</w:t>
            </w:r>
          </w:p>
        </w:tc>
        <w:tc>
          <w:tcPr>
            <w:tcW w:w="850" w:type="dxa"/>
          </w:tcPr>
          <w:p w14:paraId="4F439755" w14:textId="0B0F8162"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0.22</w:t>
            </w:r>
          </w:p>
        </w:tc>
        <w:tc>
          <w:tcPr>
            <w:tcW w:w="1215" w:type="dxa"/>
          </w:tcPr>
          <w:p w14:paraId="6F118725" w14:textId="7AB2841B" w:rsidR="001B5FFD" w:rsidRPr="006134B0" w:rsidRDefault="001B5FFD" w:rsidP="001B5FFD">
            <w:pPr>
              <w:spacing w:after="0" w:line="240" w:lineRule="auto"/>
              <w:jc w:val="center"/>
              <w:rPr>
                <w:rFonts w:ascii="TH Sarabun New" w:hAnsi="TH Sarabun New" w:cs="TH Sarabun New"/>
                <w:sz w:val="28"/>
              </w:rPr>
            </w:pPr>
            <w:r w:rsidRPr="006134B0">
              <w:rPr>
                <w:rFonts w:ascii="TH Sarabun New" w:hAnsi="TH Sarabun New" w:cs="TH Sarabun New"/>
                <w:sz w:val="28"/>
              </w:rPr>
              <w:t>7.00</w:t>
            </w:r>
          </w:p>
        </w:tc>
      </w:tr>
    </w:tbl>
    <w:p w14:paraId="0258D065" w14:textId="77777777" w:rsidR="006134B0" w:rsidRDefault="006134B0" w:rsidP="006134B0">
      <w:pPr>
        <w:spacing w:after="0" w:line="240" w:lineRule="auto"/>
        <w:jc w:val="both"/>
        <w:rPr>
          <w:rFonts w:ascii="TH Sarabun New" w:hAnsi="TH Sarabun New" w:cs="TH Sarabun New"/>
          <w:sz w:val="28"/>
        </w:rPr>
      </w:pPr>
    </w:p>
    <w:p w14:paraId="3228DB52" w14:textId="426CE497" w:rsidR="00D7731A" w:rsidRDefault="006E3F45" w:rsidP="006134B0">
      <w:pPr>
        <w:spacing w:after="0" w:line="240" w:lineRule="auto"/>
        <w:jc w:val="both"/>
        <w:rPr>
          <w:rFonts w:ascii="TH Sarabun New" w:hAnsi="TH Sarabun New" w:cs="TH Sarabun New"/>
          <w:sz w:val="28"/>
        </w:rPr>
      </w:pPr>
      <w:r w:rsidRPr="006E3F45">
        <w:rPr>
          <w:rFonts w:ascii="TH Sarabun New" w:hAnsi="TH Sarabun New" w:cs="TH Sarabun New"/>
          <w:noProof/>
          <w:sz w:val="28"/>
        </w:rPr>
        <w:drawing>
          <wp:inline distT="0" distB="0" distL="0" distR="0" wp14:anchorId="668A537D" wp14:editId="3CD7B638">
            <wp:extent cx="2982948" cy="2025316"/>
            <wp:effectExtent l="0" t="0" r="8255" b="0"/>
            <wp:docPr id="324359156"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59156" name=""/>
                    <pic:cNvPicPr/>
                  </pic:nvPicPr>
                  <pic:blipFill>
                    <a:blip r:embed="rId22"/>
                    <a:stretch>
                      <a:fillRect/>
                    </a:stretch>
                  </pic:blipFill>
                  <pic:spPr>
                    <a:xfrm>
                      <a:off x="0" y="0"/>
                      <a:ext cx="3007243" cy="2041811"/>
                    </a:xfrm>
                    <a:prstGeom prst="rect">
                      <a:avLst/>
                    </a:prstGeom>
                  </pic:spPr>
                </pic:pic>
              </a:graphicData>
            </a:graphic>
          </wp:inline>
        </w:drawing>
      </w:r>
    </w:p>
    <w:p w14:paraId="6A56979D" w14:textId="7D6E9F31" w:rsidR="00D7731A" w:rsidRPr="00D7731A" w:rsidRDefault="00D7731A" w:rsidP="00D7731A">
      <w:pPr>
        <w:spacing w:after="0" w:line="240" w:lineRule="auto"/>
        <w:jc w:val="both"/>
        <w:rPr>
          <w:rFonts w:ascii="TH Sarabun New" w:hAnsi="TH Sarabun New" w:cs="TH Sarabun New"/>
          <w:sz w:val="28"/>
        </w:rPr>
      </w:pPr>
      <w:r w:rsidRPr="00D7731A">
        <w:rPr>
          <w:rFonts w:ascii="TH Sarabun New" w:hAnsi="TH Sarabun New" w:cs="TH Sarabun New"/>
          <w:b/>
          <w:bCs/>
          <w:sz w:val="28"/>
        </w:rPr>
        <w:t xml:space="preserve">Fig. </w:t>
      </w:r>
      <w:r w:rsidR="000423A4">
        <w:rPr>
          <w:rFonts w:ascii="TH Sarabun New" w:hAnsi="TH Sarabun New" w:cs="TH Sarabun New"/>
          <w:b/>
          <w:bCs/>
          <w:sz w:val="28"/>
        </w:rPr>
        <w:t>6</w:t>
      </w:r>
      <w:r w:rsidRPr="00D7731A">
        <w:rPr>
          <w:rFonts w:ascii="TH Sarabun New" w:hAnsi="TH Sarabun New" w:cs="TH Sarabun New"/>
          <w:sz w:val="28"/>
        </w:rPr>
        <w:t xml:space="preserve"> Relationship between microheater trace width and electrical power output.</w:t>
      </w:r>
    </w:p>
    <w:p w14:paraId="235EBEB0" w14:textId="2E6E78B1" w:rsidR="00B75018" w:rsidRPr="000423A4" w:rsidRDefault="00D7731A" w:rsidP="000423A4">
      <w:pPr>
        <w:spacing w:after="0" w:line="240" w:lineRule="auto"/>
        <w:ind w:firstLine="720"/>
        <w:jc w:val="both"/>
        <w:rPr>
          <w:rFonts w:ascii="TH Sarabun New" w:hAnsi="TH Sarabun New" w:cs="TH Sarabun New"/>
          <w:sz w:val="28"/>
        </w:rPr>
      </w:pPr>
      <w:r w:rsidRPr="000423A4">
        <w:rPr>
          <w:rFonts w:ascii="TH Sarabun New" w:hAnsi="TH Sarabun New" w:cs="TH Sarabun New"/>
          <w:sz w:val="28"/>
        </w:rPr>
        <w:t>4.2 Effect of Trace Length</w:t>
      </w:r>
    </w:p>
    <w:p w14:paraId="6E6BB3A4" w14:textId="3B970B87" w:rsidR="00E13612" w:rsidRDefault="000423A4" w:rsidP="001B5FFD">
      <w:pPr>
        <w:spacing w:after="0" w:line="240" w:lineRule="auto"/>
        <w:jc w:val="both"/>
        <w:rPr>
          <w:rFonts w:ascii="TH Sarabun New" w:hAnsi="TH Sarabun New" w:cs="TH Sarabun New"/>
          <w:sz w:val="28"/>
        </w:rPr>
      </w:pPr>
      <w:r>
        <w:rPr>
          <w:rFonts w:ascii="TH Sarabun New" w:hAnsi="TH Sarabun New" w:cs="TH Sarabun New"/>
          <w:sz w:val="28"/>
        </w:rPr>
        <w:t xml:space="preserve"> </w:t>
      </w:r>
      <w:r>
        <w:rPr>
          <w:rFonts w:ascii="TH Sarabun New" w:hAnsi="TH Sarabun New" w:cs="TH Sarabun New"/>
          <w:sz w:val="28"/>
        </w:rPr>
        <w:tab/>
      </w:r>
      <w:r w:rsidR="001B5FFD" w:rsidRPr="001B5FFD">
        <w:rPr>
          <w:rFonts w:ascii="TH Sarabun New" w:hAnsi="TH Sarabun New" w:cs="TH Sarabun New"/>
          <w:sz w:val="28"/>
        </w:rPr>
        <w:t>Increasing the trace length from 10</w:t>
      </w:r>
      <w:r w:rsidR="000306BC">
        <w:rPr>
          <w:rFonts w:ascii="TH Sarabun New" w:hAnsi="TH Sarabun New" w:cs="TH Sarabun New"/>
          <w:sz w:val="28"/>
        </w:rPr>
        <w:t>-</w:t>
      </w:r>
      <w:r w:rsidR="001B5FFD" w:rsidRPr="001B5FFD">
        <w:rPr>
          <w:rFonts w:ascii="TH Sarabun New" w:hAnsi="TH Sarabun New" w:cs="TH Sarabun New"/>
          <w:sz w:val="28"/>
        </w:rPr>
        <w:t>50</w:t>
      </w:r>
      <w:r w:rsidR="005A7C36">
        <w:rPr>
          <w:rFonts w:ascii="TH Sarabun New" w:hAnsi="TH Sarabun New" w:cs="TH Sarabun New"/>
          <w:sz w:val="28"/>
        </w:rPr>
        <w:t xml:space="preserve"> </w:t>
      </w:r>
      <w:r w:rsidR="005A7C36" w:rsidRPr="005A7C36">
        <w:rPr>
          <w:rFonts w:ascii="TH Sarabun New" w:hAnsi="TH Sarabun New" w:cs="TH Sarabun New"/>
          <w:sz w:val="28"/>
        </w:rPr>
        <w:t>centimeters</w:t>
      </w:r>
      <w:r w:rsidR="005A7C36">
        <w:rPr>
          <w:rFonts w:ascii="TH Sarabun New" w:hAnsi="TH Sarabun New" w:cs="TH Sarabun New"/>
          <w:sz w:val="28"/>
        </w:rPr>
        <w:t>.</w:t>
      </w:r>
      <w:r w:rsidR="001B5FFD" w:rsidRPr="001B5FFD">
        <w:rPr>
          <w:rFonts w:ascii="TH Sarabun New" w:hAnsi="TH Sarabun New" w:cs="TH Sarabun New"/>
          <w:sz w:val="28"/>
        </w:rPr>
        <w:t xml:space="preserve"> expanded the microheater's resistance from 5.33</w:t>
      </w:r>
      <w:r w:rsidR="005F5BDA">
        <w:rPr>
          <w:rFonts w:ascii="TH Sarabun New" w:hAnsi="TH Sarabun New" w:cs="TH Sarabun New"/>
          <w:sz w:val="28"/>
        </w:rPr>
        <w:t>-</w:t>
      </w:r>
      <w:r w:rsidR="001B5FFD" w:rsidRPr="005F5BDA">
        <w:rPr>
          <w:rFonts w:ascii="TH Sarabun New" w:hAnsi="TH Sarabun New" w:cs="TH Sarabun New"/>
          <w:color w:val="000000" w:themeColor="text1"/>
          <w:sz w:val="28"/>
        </w:rPr>
        <w:t xml:space="preserve">22.00 </w:t>
      </w:r>
      <w:r w:rsidR="005F5BDA" w:rsidRPr="005F5BDA">
        <w:rPr>
          <w:rFonts w:ascii="TH Sarabun New" w:hAnsi="TH Sarabun New" w:cs="TH Sarabun New"/>
          <w:color w:val="000000" w:themeColor="text1"/>
          <w:sz w:val="28"/>
        </w:rPr>
        <w:t>Ohm.</w:t>
      </w:r>
      <w:r w:rsidR="001B5FFD" w:rsidRPr="005F5BDA">
        <w:rPr>
          <w:rFonts w:ascii="TH Sarabun New" w:hAnsi="TH Sarabun New" w:cs="TH Sarabun New"/>
          <w:color w:val="000000" w:themeColor="text1"/>
          <w:sz w:val="28"/>
        </w:rPr>
        <w:t xml:space="preserve"> </w:t>
      </w:r>
      <w:r w:rsidR="001B5FFD" w:rsidRPr="001B5FFD">
        <w:rPr>
          <w:rFonts w:ascii="TH Sarabun New" w:hAnsi="TH Sarabun New" w:cs="TH Sarabun New"/>
          <w:sz w:val="28"/>
        </w:rPr>
        <w:t>Within the voltage divider framework, this higher resistance raised the voltage drop across the microheater from 0.16</w:t>
      </w:r>
      <w:r w:rsidR="005F5BDA">
        <w:rPr>
          <w:rFonts w:ascii="TH Sarabun New" w:hAnsi="TH Sarabun New" w:cs="TH Sarabun New"/>
          <w:sz w:val="28"/>
        </w:rPr>
        <w:t>-</w:t>
      </w:r>
      <w:r w:rsidR="001B5FFD" w:rsidRPr="001B5FFD">
        <w:rPr>
          <w:rFonts w:ascii="TH Sarabun New" w:hAnsi="TH Sarabun New" w:cs="TH Sarabun New"/>
          <w:sz w:val="28"/>
        </w:rPr>
        <w:t xml:space="preserve">0.66 </w:t>
      </w:r>
      <w:r w:rsidR="005F5BDA" w:rsidRPr="005F5BDA">
        <w:rPr>
          <w:rFonts w:ascii="TH Sarabun New" w:hAnsi="TH Sarabun New" w:cs="TH Sarabun New"/>
          <w:sz w:val="28"/>
        </w:rPr>
        <w:t>Volt</w:t>
      </w:r>
      <w:r w:rsidR="001B5FFD" w:rsidRPr="001B5FFD">
        <w:rPr>
          <w:rFonts w:ascii="TH Sarabun New" w:hAnsi="TH Sarabun New" w:cs="TH Sarabun New"/>
          <w:sz w:val="28"/>
        </w:rPr>
        <w:t>,</w:t>
      </w:r>
      <w:r w:rsidR="001B5FFD">
        <w:rPr>
          <w:rFonts w:ascii="TH Sarabun New" w:hAnsi="TH Sarabun New" w:cs="TH Sarabun New"/>
          <w:sz w:val="28"/>
        </w:rPr>
        <w:t xml:space="preserve"> </w:t>
      </w:r>
      <w:r w:rsidR="001B5FFD" w:rsidRPr="001B5FFD">
        <w:rPr>
          <w:rFonts w:ascii="TH Sarabun New" w:hAnsi="TH Sarabun New" w:cs="TH Sarabun New"/>
          <w:sz w:val="28"/>
        </w:rPr>
        <w:t>substantially enhancing the generated electrical power output from 4.8</w:t>
      </w:r>
      <w:r w:rsidR="00E13612">
        <w:rPr>
          <w:rFonts w:ascii="TH Sarabun New" w:hAnsi="TH Sarabun New" w:cs="TH Sarabun New"/>
          <w:sz w:val="28"/>
        </w:rPr>
        <w:t>-</w:t>
      </w:r>
      <w:r w:rsidR="001B5FFD" w:rsidRPr="001B5FFD">
        <w:rPr>
          <w:rFonts w:ascii="TH Sarabun New" w:hAnsi="TH Sarabun New" w:cs="TH Sarabun New"/>
          <w:sz w:val="28"/>
        </w:rPr>
        <w:t xml:space="preserve">19.8 </w:t>
      </w:r>
      <w:r w:rsidR="005F5BDA" w:rsidRPr="005F5BDA">
        <w:rPr>
          <w:rFonts w:ascii="TH Sarabun New" w:hAnsi="TH Sarabun New" w:cs="TH Sarabun New"/>
          <w:sz w:val="28"/>
        </w:rPr>
        <w:t>milliwatts</w:t>
      </w:r>
      <w:r w:rsidR="005F5BDA">
        <w:rPr>
          <w:rFonts w:ascii="TH Sarabun New" w:hAnsi="TH Sarabun New" w:cs="TH Sarabun New"/>
          <w:sz w:val="28"/>
        </w:rPr>
        <w:t>.</w:t>
      </w:r>
      <w:r w:rsidR="001B5FFD" w:rsidRPr="005F5BDA">
        <w:rPr>
          <w:rFonts w:ascii="TH Sarabun New" w:hAnsi="TH Sarabun New" w:cs="TH Sarabun New"/>
          <w:color w:val="EE0000"/>
          <w:sz w:val="28"/>
        </w:rPr>
        <w:t xml:space="preserve"> </w:t>
      </w:r>
    </w:p>
    <w:p w14:paraId="5E38556C" w14:textId="77777777" w:rsidR="000423A4" w:rsidRDefault="000423A4" w:rsidP="001B5FFD">
      <w:pPr>
        <w:spacing w:after="0" w:line="240" w:lineRule="auto"/>
        <w:jc w:val="both"/>
        <w:rPr>
          <w:rFonts w:ascii="TH Sarabun New" w:hAnsi="TH Sarabun New" w:cs="TH Sarabun New"/>
          <w:sz w:val="28"/>
        </w:rPr>
      </w:pPr>
    </w:p>
    <w:p w14:paraId="2DACC201" w14:textId="6B9FBE05" w:rsidR="001B5FFD" w:rsidRDefault="001B5FFD" w:rsidP="000423A4">
      <w:pPr>
        <w:spacing w:after="0" w:line="240" w:lineRule="auto"/>
        <w:ind w:left="720" w:hanging="720"/>
        <w:jc w:val="both"/>
        <w:rPr>
          <w:rFonts w:ascii="TH Sarabun New" w:hAnsi="TH Sarabun New" w:cs="TH Sarabun New"/>
          <w:sz w:val="28"/>
        </w:rPr>
      </w:pPr>
      <w:r w:rsidRPr="00F5355F">
        <w:rPr>
          <w:rFonts w:ascii="TH Sarabun New" w:hAnsi="TH Sarabun New" w:cs="TH Sarabun New"/>
          <w:b/>
          <w:bCs/>
          <w:sz w:val="28"/>
        </w:rPr>
        <w:t xml:space="preserve">Table </w:t>
      </w:r>
      <w:r w:rsidR="000423A4">
        <w:rPr>
          <w:rFonts w:ascii="TH Sarabun New" w:hAnsi="TH Sarabun New" w:cs="TH Sarabun New"/>
          <w:b/>
          <w:bCs/>
          <w:sz w:val="28"/>
        </w:rPr>
        <w:t>2</w:t>
      </w:r>
      <w:r w:rsidR="00F5355F">
        <w:rPr>
          <w:rFonts w:ascii="TH Sarabun New" w:hAnsi="TH Sarabun New" w:cs="TH Sarabun New"/>
          <w:sz w:val="28"/>
        </w:rPr>
        <w:t xml:space="preserve"> </w:t>
      </w:r>
      <w:r w:rsidR="00F5355F" w:rsidRPr="00F5355F">
        <w:rPr>
          <w:rFonts w:ascii="TH Sarabun New" w:hAnsi="TH Sarabun New" w:cs="TH Sarabun New"/>
          <w:sz w:val="28"/>
        </w:rPr>
        <w:t>shows the voltage, current, and resistance measured at different micro-heater trace lengths.</w:t>
      </w:r>
    </w:p>
    <w:p w14:paraId="669CAA32" w14:textId="77777777" w:rsidR="00F311BD" w:rsidRPr="000423A4" w:rsidRDefault="00F311BD" w:rsidP="001B5FFD">
      <w:pPr>
        <w:spacing w:after="0" w:line="240" w:lineRule="auto"/>
        <w:jc w:val="both"/>
        <w:rPr>
          <w:rFonts w:ascii="TH Sarabun New" w:hAnsi="TH Sarabun New" w:cs="TH Sarabun New"/>
          <w:sz w:val="20"/>
          <w:szCs w:val="20"/>
        </w:rPr>
      </w:pPr>
    </w:p>
    <w:tbl>
      <w:tblPr>
        <w:tblStyle w:val="a4"/>
        <w:tblW w:w="4531" w:type="dxa"/>
        <w:tblBorders>
          <w:left w:val="none" w:sz="0" w:space="0" w:color="auto"/>
          <w:right w:val="none" w:sz="0" w:space="0" w:color="auto"/>
        </w:tblBorders>
        <w:tblLayout w:type="fixed"/>
        <w:tblLook w:val="04A0" w:firstRow="1" w:lastRow="0" w:firstColumn="1" w:lastColumn="0" w:noHBand="0" w:noVBand="1"/>
      </w:tblPr>
      <w:tblGrid>
        <w:gridCol w:w="846"/>
        <w:gridCol w:w="850"/>
        <w:gridCol w:w="851"/>
        <w:gridCol w:w="850"/>
        <w:gridCol w:w="1134"/>
      </w:tblGrid>
      <w:tr w:rsidR="00F311BD" w14:paraId="46F2591B" w14:textId="77777777" w:rsidTr="000423A4">
        <w:tc>
          <w:tcPr>
            <w:tcW w:w="846" w:type="dxa"/>
          </w:tcPr>
          <w:p w14:paraId="33D57211" w14:textId="2288689C" w:rsidR="003D50CB" w:rsidRDefault="003D50CB" w:rsidP="003D50CB">
            <w:pPr>
              <w:spacing w:after="0" w:line="240" w:lineRule="auto"/>
              <w:jc w:val="center"/>
              <w:rPr>
                <w:rFonts w:ascii="TH Sarabun New" w:hAnsi="TH Sarabun New" w:cs="TH Sarabun New"/>
                <w:sz w:val="28"/>
              </w:rPr>
            </w:pPr>
            <w:r w:rsidRPr="00F311BD">
              <w:rPr>
                <w:rFonts w:ascii="TH Sarabun New" w:hAnsi="TH Sarabun New" w:cs="TH Sarabun New"/>
                <w:sz w:val="28"/>
              </w:rPr>
              <w:t>M</w:t>
            </w:r>
            <w:r w:rsidR="00F311BD" w:rsidRPr="00F311BD">
              <w:rPr>
                <w:rFonts w:ascii="TH Sarabun New" w:hAnsi="TH Sarabun New" w:cs="TH Sarabun New"/>
                <w:sz w:val="28"/>
              </w:rPr>
              <w:t>icro</w:t>
            </w:r>
            <w:r>
              <w:rPr>
                <w:rFonts w:ascii="TH Sarabun New" w:hAnsi="TH Sarabun New" w:cs="TH Sarabun New"/>
                <w:sz w:val="28"/>
              </w:rPr>
              <w:t>-</w:t>
            </w:r>
          </w:p>
          <w:p w14:paraId="6B0614ED" w14:textId="3609DFA4" w:rsidR="00F311BD" w:rsidRDefault="00F311BD" w:rsidP="003D50CB">
            <w:pPr>
              <w:spacing w:after="0" w:line="240" w:lineRule="auto"/>
              <w:jc w:val="center"/>
              <w:rPr>
                <w:rFonts w:ascii="TH Sarabun New" w:hAnsi="TH Sarabun New" w:cs="TH Sarabun New"/>
                <w:sz w:val="28"/>
                <w:cs/>
              </w:rPr>
            </w:pPr>
            <w:r w:rsidRPr="00F311BD">
              <w:rPr>
                <w:rFonts w:ascii="TH Sarabun New" w:hAnsi="TH Sarabun New" w:cs="TH Sarabun New"/>
                <w:sz w:val="28"/>
              </w:rPr>
              <w:t>heater wire (cm)</w:t>
            </w:r>
          </w:p>
        </w:tc>
        <w:tc>
          <w:tcPr>
            <w:tcW w:w="850" w:type="dxa"/>
          </w:tcPr>
          <w:p w14:paraId="635DBDCF" w14:textId="6EF69D57" w:rsidR="00F311BD" w:rsidRDefault="00F311BD" w:rsidP="003D50CB">
            <w:pPr>
              <w:spacing w:after="0" w:line="240" w:lineRule="auto"/>
              <w:jc w:val="center"/>
              <w:rPr>
                <w:rFonts w:ascii="TH Sarabun New" w:hAnsi="TH Sarabun New" w:cs="TH Sarabun New"/>
                <w:sz w:val="28"/>
              </w:rPr>
            </w:pPr>
            <w:r w:rsidRPr="00F311BD">
              <w:rPr>
                <w:rFonts w:ascii="TH Sarabun New" w:hAnsi="TH Sarabun New" w:cs="TH Sarabun New"/>
                <w:sz w:val="28"/>
              </w:rPr>
              <w:t>Voltage across fixed resistor R1 (V)</w:t>
            </w:r>
          </w:p>
        </w:tc>
        <w:tc>
          <w:tcPr>
            <w:tcW w:w="851" w:type="dxa"/>
          </w:tcPr>
          <w:p w14:paraId="1E4795D4" w14:textId="715ED113" w:rsidR="00F311BD" w:rsidRDefault="00F311BD" w:rsidP="003D50CB">
            <w:pPr>
              <w:spacing w:after="0" w:line="240" w:lineRule="auto"/>
              <w:jc w:val="center"/>
              <w:rPr>
                <w:rFonts w:ascii="TH Sarabun New" w:hAnsi="TH Sarabun New" w:cs="TH Sarabun New"/>
                <w:sz w:val="28"/>
              </w:rPr>
            </w:pPr>
            <w:r w:rsidRPr="00F311BD">
              <w:rPr>
                <w:rFonts w:ascii="TH Sarabun New" w:hAnsi="TH Sarabun New" w:cs="TH Sarabun New"/>
                <w:sz w:val="28"/>
              </w:rPr>
              <w:t>Current in circuit (</w:t>
            </w:r>
            <w:r w:rsidR="00B8342C">
              <w:rPr>
                <w:rFonts w:ascii="TH Sarabun New" w:hAnsi="TH Sarabun New" w:cs="TH Sarabun New"/>
                <w:sz w:val="28"/>
              </w:rPr>
              <w:t>m</w:t>
            </w:r>
            <w:r w:rsidRPr="00F311BD">
              <w:rPr>
                <w:rFonts w:ascii="TH Sarabun New" w:hAnsi="TH Sarabun New" w:cs="TH Sarabun New"/>
                <w:sz w:val="28"/>
              </w:rPr>
              <w:t>A)</w:t>
            </w:r>
          </w:p>
        </w:tc>
        <w:tc>
          <w:tcPr>
            <w:tcW w:w="850" w:type="dxa"/>
          </w:tcPr>
          <w:p w14:paraId="119DAABD" w14:textId="68ABD146" w:rsidR="003D50CB" w:rsidRDefault="00F311BD" w:rsidP="003D50CB">
            <w:pPr>
              <w:spacing w:after="0" w:line="240" w:lineRule="auto"/>
              <w:jc w:val="center"/>
              <w:rPr>
                <w:rFonts w:ascii="TH Sarabun New" w:hAnsi="TH Sarabun New" w:cs="TH Sarabun New"/>
                <w:sz w:val="28"/>
              </w:rPr>
            </w:pPr>
            <w:r w:rsidRPr="00F311BD">
              <w:rPr>
                <w:rFonts w:ascii="TH Sarabun New" w:hAnsi="TH Sarabun New" w:cs="TH Sarabun New"/>
                <w:sz w:val="28"/>
              </w:rPr>
              <w:t>Voltage across micro</w:t>
            </w:r>
            <w:r w:rsidR="003D50CB">
              <w:rPr>
                <w:rFonts w:ascii="TH Sarabun New" w:hAnsi="TH Sarabun New" w:cs="TH Sarabun New"/>
                <w:sz w:val="28"/>
              </w:rPr>
              <w:t>-</w:t>
            </w:r>
          </w:p>
          <w:p w14:paraId="3B4BA182" w14:textId="100B03CE" w:rsidR="00F311BD" w:rsidRDefault="00F311BD" w:rsidP="003D50CB">
            <w:pPr>
              <w:spacing w:after="0" w:line="240" w:lineRule="auto"/>
              <w:jc w:val="center"/>
              <w:rPr>
                <w:rFonts w:ascii="TH Sarabun New" w:hAnsi="TH Sarabun New" w:cs="TH Sarabun New"/>
                <w:sz w:val="28"/>
              </w:rPr>
            </w:pPr>
            <w:r w:rsidRPr="00F311BD">
              <w:rPr>
                <w:rFonts w:ascii="TH Sarabun New" w:hAnsi="TH Sarabun New" w:cs="TH Sarabun New"/>
                <w:sz w:val="28"/>
              </w:rPr>
              <w:t>heater (V)</w:t>
            </w:r>
          </w:p>
        </w:tc>
        <w:tc>
          <w:tcPr>
            <w:tcW w:w="1134" w:type="dxa"/>
          </w:tcPr>
          <w:p w14:paraId="411AB506" w14:textId="389F6B4A" w:rsidR="003D50CB" w:rsidRDefault="00F311BD" w:rsidP="003D50CB">
            <w:pPr>
              <w:spacing w:after="0" w:line="240" w:lineRule="auto"/>
              <w:jc w:val="center"/>
              <w:rPr>
                <w:rFonts w:ascii="TH Sarabun New" w:hAnsi="TH Sarabun New" w:cs="TH Sarabun New"/>
                <w:sz w:val="28"/>
              </w:rPr>
            </w:pPr>
            <w:r w:rsidRPr="00F311BD">
              <w:rPr>
                <w:rFonts w:ascii="TH Sarabun New" w:hAnsi="TH Sarabun New" w:cs="TH Sarabun New"/>
                <w:sz w:val="28"/>
              </w:rPr>
              <w:t>Resistance of micro</w:t>
            </w:r>
            <w:r w:rsidR="003D50CB">
              <w:rPr>
                <w:rFonts w:ascii="TH Sarabun New" w:hAnsi="TH Sarabun New" w:cs="TH Sarabun New"/>
                <w:sz w:val="28"/>
              </w:rPr>
              <w:t>-</w:t>
            </w:r>
          </w:p>
          <w:p w14:paraId="5F7FDA9B" w14:textId="6621FE03" w:rsidR="00F311BD" w:rsidRDefault="00F311BD" w:rsidP="003D50CB">
            <w:pPr>
              <w:spacing w:after="0" w:line="240" w:lineRule="auto"/>
              <w:jc w:val="center"/>
              <w:rPr>
                <w:rFonts w:ascii="TH Sarabun New" w:hAnsi="TH Sarabun New" w:cs="TH Sarabun New"/>
                <w:sz w:val="28"/>
              </w:rPr>
            </w:pPr>
            <w:r w:rsidRPr="00F311BD">
              <w:rPr>
                <w:rFonts w:ascii="TH Sarabun New" w:hAnsi="TH Sarabun New" w:cs="TH Sarabun New"/>
                <w:sz w:val="28"/>
              </w:rPr>
              <w:t>heater</w:t>
            </w:r>
            <w:r>
              <w:rPr>
                <w:rFonts w:ascii="TH Sarabun New" w:hAnsi="TH Sarabun New" w:cs="TH Sarabun New"/>
                <w:sz w:val="28"/>
              </w:rPr>
              <w:t xml:space="preserve"> (</w:t>
            </w:r>
            <w:r>
              <w:rPr>
                <w:rFonts w:ascii="Times New Roman" w:hAnsi="Times New Roman" w:cs="Times New Roman"/>
                <w:sz w:val="28"/>
              </w:rPr>
              <w:t>Ω</w:t>
            </w:r>
            <w:r>
              <w:rPr>
                <w:rFonts w:ascii="TH Sarabun New" w:hAnsi="TH Sarabun New" w:cs="TH Sarabun New"/>
                <w:sz w:val="28"/>
              </w:rPr>
              <w:t>)</w:t>
            </w:r>
          </w:p>
        </w:tc>
      </w:tr>
      <w:tr w:rsidR="00F311BD" w14:paraId="3E0112ED" w14:textId="77777777" w:rsidTr="000423A4">
        <w:tc>
          <w:tcPr>
            <w:tcW w:w="846" w:type="dxa"/>
          </w:tcPr>
          <w:p w14:paraId="5A5130C1" w14:textId="524174CA"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10</w:t>
            </w:r>
          </w:p>
        </w:tc>
        <w:tc>
          <w:tcPr>
            <w:tcW w:w="850" w:type="dxa"/>
          </w:tcPr>
          <w:p w14:paraId="77C8550B" w14:textId="5EDA95A1"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11.84</w:t>
            </w:r>
          </w:p>
        </w:tc>
        <w:tc>
          <w:tcPr>
            <w:tcW w:w="851" w:type="dxa"/>
          </w:tcPr>
          <w:p w14:paraId="5B738DA4" w14:textId="1B4622E6"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3</w:t>
            </w:r>
            <w:r w:rsidR="00B8342C">
              <w:rPr>
                <w:rFonts w:ascii="TH Sarabun New" w:hAnsi="TH Sarabun New" w:cs="TH Sarabun New"/>
                <w:sz w:val="28"/>
              </w:rPr>
              <w:t>0.47</w:t>
            </w:r>
          </w:p>
        </w:tc>
        <w:tc>
          <w:tcPr>
            <w:tcW w:w="850" w:type="dxa"/>
          </w:tcPr>
          <w:p w14:paraId="7B0DB626" w14:textId="382E30A1"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0.16</w:t>
            </w:r>
          </w:p>
        </w:tc>
        <w:tc>
          <w:tcPr>
            <w:tcW w:w="1134" w:type="dxa"/>
          </w:tcPr>
          <w:p w14:paraId="5811CD62" w14:textId="7248BFB2"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5.33</w:t>
            </w:r>
          </w:p>
        </w:tc>
      </w:tr>
      <w:tr w:rsidR="00F311BD" w14:paraId="22751736" w14:textId="77777777" w:rsidTr="000423A4">
        <w:tc>
          <w:tcPr>
            <w:tcW w:w="846" w:type="dxa"/>
          </w:tcPr>
          <w:p w14:paraId="4A3FDE45" w14:textId="03926C7E"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20</w:t>
            </w:r>
          </w:p>
        </w:tc>
        <w:tc>
          <w:tcPr>
            <w:tcW w:w="850" w:type="dxa"/>
          </w:tcPr>
          <w:p w14:paraId="0F3EE48C" w14:textId="1ED0E493"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11.69</w:t>
            </w:r>
          </w:p>
        </w:tc>
        <w:tc>
          <w:tcPr>
            <w:tcW w:w="851" w:type="dxa"/>
          </w:tcPr>
          <w:p w14:paraId="7AD27C6A" w14:textId="3E23958B" w:rsidR="00F311BD" w:rsidRPr="002B2B27" w:rsidRDefault="00B8342C" w:rsidP="00AA6A0B">
            <w:pPr>
              <w:spacing w:after="0" w:line="240" w:lineRule="auto"/>
              <w:jc w:val="center"/>
              <w:rPr>
                <w:rFonts w:ascii="TH Sarabun New" w:hAnsi="TH Sarabun New" w:cs="TH Sarabun New"/>
                <w:sz w:val="28"/>
              </w:rPr>
            </w:pPr>
            <w:r>
              <w:rPr>
                <w:rFonts w:ascii="TH Sarabun New" w:hAnsi="TH Sarabun New" w:cs="TH Sarabun New"/>
                <w:sz w:val="28"/>
              </w:rPr>
              <w:t>30.08</w:t>
            </w:r>
          </w:p>
        </w:tc>
        <w:tc>
          <w:tcPr>
            <w:tcW w:w="850" w:type="dxa"/>
          </w:tcPr>
          <w:p w14:paraId="77FBD921" w14:textId="1ED7B26F"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0.31</w:t>
            </w:r>
          </w:p>
        </w:tc>
        <w:tc>
          <w:tcPr>
            <w:tcW w:w="1134" w:type="dxa"/>
          </w:tcPr>
          <w:p w14:paraId="13C5B31D" w14:textId="02917E89"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10.33</w:t>
            </w:r>
          </w:p>
        </w:tc>
      </w:tr>
      <w:tr w:rsidR="00F311BD" w14:paraId="7905E5FA" w14:textId="77777777" w:rsidTr="000423A4">
        <w:tc>
          <w:tcPr>
            <w:tcW w:w="846" w:type="dxa"/>
          </w:tcPr>
          <w:p w14:paraId="01082486" w14:textId="606D06AB"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30</w:t>
            </w:r>
          </w:p>
        </w:tc>
        <w:tc>
          <w:tcPr>
            <w:tcW w:w="850" w:type="dxa"/>
          </w:tcPr>
          <w:p w14:paraId="306DDB1C" w14:textId="6D1BB00A"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11.58</w:t>
            </w:r>
          </w:p>
        </w:tc>
        <w:tc>
          <w:tcPr>
            <w:tcW w:w="851" w:type="dxa"/>
          </w:tcPr>
          <w:p w14:paraId="017B7E05" w14:textId="713AE481" w:rsidR="00F311BD" w:rsidRPr="002B2B27" w:rsidRDefault="00B8342C" w:rsidP="00AA6A0B">
            <w:pPr>
              <w:spacing w:after="0" w:line="240" w:lineRule="auto"/>
              <w:jc w:val="center"/>
              <w:rPr>
                <w:rFonts w:ascii="TH Sarabun New" w:hAnsi="TH Sarabun New" w:cs="TH Sarabun New"/>
                <w:sz w:val="28"/>
              </w:rPr>
            </w:pPr>
            <w:r>
              <w:rPr>
                <w:rFonts w:ascii="TH Sarabun New" w:hAnsi="TH Sarabun New" w:cs="TH Sarabun New"/>
                <w:sz w:val="28"/>
              </w:rPr>
              <w:t>29.80</w:t>
            </w:r>
          </w:p>
        </w:tc>
        <w:tc>
          <w:tcPr>
            <w:tcW w:w="850" w:type="dxa"/>
          </w:tcPr>
          <w:p w14:paraId="799E314F" w14:textId="4C3C8A4A"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0.42</w:t>
            </w:r>
          </w:p>
        </w:tc>
        <w:tc>
          <w:tcPr>
            <w:tcW w:w="1134" w:type="dxa"/>
          </w:tcPr>
          <w:p w14:paraId="44D6A1B1" w14:textId="49F8472A"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14.00</w:t>
            </w:r>
          </w:p>
        </w:tc>
      </w:tr>
      <w:tr w:rsidR="00F311BD" w14:paraId="13A3C345" w14:textId="77777777" w:rsidTr="000423A4">
        <w:tc>
          <w:tcPr>
            <w:tcW w:w="846" w:type="dxa"/>
          </w:tcPr>
          <w:p w14:paraId="7254B07D" w14:textId="5FC15EB9"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40</w:t>
            </w:r>
          </w:p>
        </w:tc>
        <w:tc>
          <w:tcPr>
            <w:tcW w:w="850" w:type="dxa"/>
          </w:tcPr>
          <w:p w14:paraId="3603913D" w14:textId="4327732B"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11.44</w:t>
            </w:r>
          </w:p>
        </w:tc>
        <w:tc>
          <w:tcPr>
            <w:tcW w:w="851" w:type="dxa"/>
          </w:tcPr>
          <w:p w14:paraId="41E7A54E" w14:textId="780D0A0C" w:rsidR="00F311BD" w:rsidRPr="002B2B27" w:rsidRDefault="00B8342C" w:rsidP="00AA6A0B">
            <w:pPr>
              <w:spacing w:after="0" w:line="240" w:lineRule="auto"/>
              <w:jc w:val="center"/>
              <w:rPr>
                <w:rFonts w:ascii="TH Sarabun New" w:hAnsi="TH Sarabun New" w:cs="TH Sarabun New"/>
                <w:sz w:val="28"/>
              </w:rPr>
            </w:pPr>
            <w:r>
              <w:rPr>
                <w:rFonts w:ascii="TH Sarabun New" w:hAnsi="TH Sarabun New" w:cs="TH Sarabun New"/>
                <w:sz w:val="28"/>
              </w:rPr>
              <w:t>29.44</w:t>
            </w:r>
          </w:p>
        </w:tc>
        <w:tc>
          <w:tcPr>
            <w:tcW w:w="850" w:type="dxa"/>
          </w:tcPr>
          <w:p w14:paraId="6EBD7A80" w14:textId="1FF30A94"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0.56</w:t>
            </w:r>
          </w:p>
        </w:tc>
        <w:tc>
          <w:tcPr>
            <w:tcW w:w="1134" w:type="dxa"/>
          </w:tcPr>
          <w:p w14:paraId="7611602E" w14:textId="37E3406E"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18.67</w:t>
            </w:r>
          </w:p>
        </w:tc>
      </w:tr>
      <w:tr w:rsidR="00F311BD" w14:paraId="20FF229C" w14:textId="77777777" w:rsidTr="000423A4">
        <w:tc>
          <w:tcPr>
            <w:tcW w:w="846" w:type="dxa"/>
          </w:tcPr>
          <w:p w14:paraId="0C86D99A" w14:textId="1EE3E0B0"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50</w:t>
            </w:r>
          </w:p>
        </w:tc>
        <w:tc>
          <w:tcPr>
            <w:tcW w:w="850" w:type="dxa"/>
          </w:tcPr>
          <w:p w14:paraId="2C56B0E1" w14:textId="52E850D8"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11.34</w:t>
            </w:r>
          </w:p>
        </w:tc>
        <w:tc>
          <w:tcPr>
            <w:tcW w:w="851" w:type="dxa"/>
          </w:tcPr>
          <w:p w14:paraId="14CC699A" w14:textId="0D2E1CE0" w:rsidR="00F311BD" w:rsidRPr="002B2B27" w:rsidRDefault="00B8342C" w:rsidP="00AA6A0B">
            <w:pPr>
              <w:spacing w:after="0" w:line="240" w:lineRule="auto"/>
              <w:jc w:val="center"/>
              <w:rPr>
                <w:rFonts w:ascii="TH Sarabun New" w:hAnsi="TH Sarabun New" w:cs="TH Sarabun New"/>
                <w:sz w:val="28"/>
              </w:rPr>
            </w:pPr>
            <w:r>
              <w:rPr>
                <w:rFonts w:ascii="TH Sarabun New" w:hAnsi="TH Sarabun New" w:cs="TH Sarabun New"/>
                <w:sz w:val="28"/>
              </w:rPr>
              <w:t>29.18</w:t>
            </w:r>
          </w:p>
        </w:tc>
        <w:tc>
          <w:tcPr>
            <w:tcW w:w="850" w:type="dxa"/>
          </w:tcPr>
          <w:p w14:paraId="00FC05D3" w14:textId="44B099E5"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0.66</w:t>
            </w:r>
          </w:p>
        </w:tc>
        <w:tc>
          <w:tcPr>
            <w:tcW w:w="1134" w:type="dxa"/>
          </w:tcPr>
          <w:p w14:paraId="5F783110" w14:textId="4B1580F8"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22.00</w:t>
            </w:r>
          </w:p>
        </w:tc>
      </w:tr>
    </w:tbl>
    <w:p w14:paraId="4C0082E2" w14:textId="77777777" w:rsidR="001B5FFD" w:rsidRDefault="001B5FFD" w:rsidP="001B5FFD">
      <w:pPr>
        <w:spacing w:after="0" w:line="240" w:lineRule="auto"/>
        <w:jc w:val="both"/>
        <w:rPr>
          <w:rFonts w:ascii="TH Sarabun New" w:hAnsi="TH Sarabun New" w:cs="TH Sarabun New"/>
          <w:b/>
          <w:bCs/>
          <w:sz w:val="28"/>
        </w:rPr>
      </w:pPr>
    </w:p>
    <w:p w14:paraId="7A5EAEEC" w14:textId="7F70E9D8" w:rsidR="006134B0" w:rsidRDefault="006E3F45" w:rsidP="001B5FFD">
      <w:pPr>
        <w:spacing w:after="0" w:line="240" w:lineRule="auto"/>
        <w:jc w:val="both"/>
        <w:rPr>
          <w:rFonts w:ascii="TH Sarabun New" w:hAnsi="TH Sarabun New" w:cs="TH Sarabun New"/>
          <w:sz w:val="28"/>
        </w:rPr>
      </w:pPr>
      <w:r w:rsidRPr="006E3F45">
        <w:rPr>
          <w:rFonts w:ascii="TH Sarabun New" w:hAnsi="TH Sarabun New" w:cs="TH Sarabun New"/>
          <w:noProof/>
          <w:sz w:val="28"/>
        </w:rPr>
        <w:lastRenderedPageBreak/>
        <w:drawing>
          <wp:inline distT="0" distB="0" distL="0" distR="0" wp14:anchorId="29C7FBE1" wp14:editId="6437B5D5">
            <wp:extent cx="2886358" cy="1965960"/>
            <wp:effectExtent l="0" t="0" r="9525" b="0"/>
            <wp:docPr id="1741966732"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66732" name=""/>
                    <pic:cNvPicPr/>
                  </pic:nvPicPr>
                  <pic:blipFill>
                    <a:blip r:embed="rId23"/>
                    <a:stretch>
                      <a:fillRect/>
                    </a:stretch>
                  </pic:blipFill>
                  <pic:spPr>
                    <a:xfrm>
                      <a:off x="0" y="0"/>
                      <a:ext cx="2910153" cy="1982168"/>
                    </a:xfrm>
                    <a:prstGeom prst="rect">
                      <a:avLst/>
                    </a:prstGeom>
                  </pic:spPr>
                </pic:pic>
              </a:graphicData>
            </a:graphic>
          </wp:inline>
        </w:drawing>
      </w:r>
    </w:p>
    <w:p w14:paraId="216F2808" w14:textId="266A772D" w:rsidR="001B5FFD" w:rsidRDefault="001B5FFD" w:rsidP="001B5FFD">
      <w:pPr>
        <w:spacing w:after="0" w:line="240" w:lineRule="auto"/>
        <w:jc w:val="both"/>
        <w:rPr>
          <w:rFonts w:ascii="TH Sarabun New" w:hAnsi="TH Sarabun New" w:cs="TH Sarabun New"/>
          <w:sz w:val="28"/>
        </w:rPr>
      </w:pPr>
      <w:r w:rsidRPr="00BC0078">
        <w:rPr>
          <w:rFonts w:ascii="TH Sarabun New" w:hAnsi="TH Sarabun New" w:cs="TH Sarabun New"/>
          <w:b/>
          <w:bCs/>
          <w:sz w:val="28"/>
        </w:rPr>
        <w:t xml:space="preserve">Fig. </w:t>
      </w:r>
      <w:r w:rsidR="000423A4">
        <w:rPr>
          <w:rFonts w:ascii="TH Sarabun New" w:hAnsi="TH Sarabun New" w:cs="TH Sarabun New"/>
          <w:b/>
          <w:bCs/>
          <w:sz w:val="28"/>
        </w:rPr>
        <w:t>7</w:t>
      </w:r>
      <w:r w:rsidRPr="001B5FFD">
        <w:rPr>
          <w:rFonts w:ascii="TH Sarabun New" w:hAnsi="TH Sarabun New" w:cs="TH Sarabun New"/>
          <w:sz w:val="28"/>
        </w:rPr>
        <w:t xml:space="preserve"> Relationship between microheater trace Length and electrical power output.</w:t>
      </w:r>
    </w:p>
    <w:p w14:paraId="715BC28D" w14:textId="1E98B1C5" w:rsidR="001B5FFD" w:rsidRPr="000423A4" w:rsidRDefault="001B5FFD" w:rsidP="000423A4">
      <w:pPr>
        <w:spacing w:after="0" w:line="240" w:lineRule="auto"/>
        <w:ind w:firstLine="720"/>
        <w:jc w:val="both"/>
        <w:rPr>
          <w:rFonts w:ascii="TH Sarabun New" w:hAnsi="TH Sarabun New" w:cs="TH Sarabun New"/>
          <w:sz w:val="28"/>
        </w:rPr>
      </w:pPr>
      <w:r w:rsidRPr="000423A4">
        <w:rPr>
          <w:rFonts w:ascii="TH Sarabun New" w:hAnsi="TH Sarabun New" w:cs="TH Sarabun New"/>
          <w:sz w:val="28"/>
        </w:rPr>
        <w:t>4.3 Effect of Trace Thickness</w:t>
      </w:r>
    </w:p>
    <w:p w14:paraId="0C59420A" w14:textId="2ED217E5" w:rsidR="000423A4" w:rsidRDefault="001B5FFD" w:rsidP="009A13CF">
      <w:pPr>
        <w:spacing w:after="0" w:line="240" w:lineRule="auto"/>
        <w:ind w:firstLine="720"/>
        <w:jc w:val="both"/>
        <w:rPr>
          <w:rFonts w:ascii="TH Sarabun New" w:hAnsi="TH Sarabun New" w:cs="TH Sarabun New"/>
          <w:sz w:val="28"/>
        </w:rPr>
      </w:pPr>
      <w:r w:rsidRPr="001B5FFD">
        <w:rPr>
          <w:rFonts w:ascii="TH Sarabun New" w:hAnsi="TH Sarabun New" w:cs="TH Sarabun New"/>
          <w:sz w:val="28"/>
        </w:rPr>
        <w:t>Increasing the trace thickness from 2</w:t>
      </w:r>
      <w:r w:rsidR="000306BC">
        <w:rPr>
          <w:rFonts w:ascii="TH Sarabun New" w:hAnsi="TH Sarabun New" w:cs="TH Sarabun New"/>
          <w:sz w:val="28"/>
        </w:rPr>
        <w:t>-</w:t>
      </w:r>
      <w:r w:rsidRPr="001B5FFD">
        <w:rPr>
          <w:rFonts w:ascii="TH Sarabun New" w:hAnsi="TH Sarabun New" w:cs="TH Sarabun New"/>
          <w:sz w:val="28"/>
        </w:rPr>
        <w:t>4</w:t>
      </w:r>
      <w:r w:rsidR="005A7C36">
        <w:rPr>
          <w:rFonts w:ascii="TH Sarabun New" w:hAnsi="TH Sarabun New" w:cs="TH Sarabun New"/>
          <w:sz w:val="28"/>
        </w:rPr>
        <w:t xml:space="preserve"> </w:t>
      </w:r>
      <w:r w:rsidR="005A7C36" w:rsidRPr="005A7C36">
        <w:rPr>
          <w:rFonts w:ascii="TH Sarabun New" w:hAnsi="TH Sarabun New" w:cs="TH Sarabun New"/>
          <w:sz w:val="28"/>
        </w:rPr>
        <w:t>millimeters</w:t>
      </w:r>
      <w:r w:rsidR="005A7C36">
        <w:rPr>
          <w:rFonts w:ascii="TH Sarabun New" w:hAnsi="TH Sarabun New" w:cs="TH Sarabun New"/>
          <w:sz w:val="28"/>
        </w:rPr>
        <w:t>.</w:t>
      </w:r>
      <w:r w:rsidR="005A7C36" w:rsidRPr="005A7C36">
        <w:rPr>
          <w:rFonts w:ascii="TH Sarabun New" w:hAnsi="TH Sarabun New" w:cs="TH Sarabun New"/>
          <w:sz w:val="28"/>
        </w:rPr>
        <w:t xml:space="preserve"> </w:t>
      </w:r>
      <w:r w:rsidRPr="001B5FFD">
        <w:rPr>
          <w:rFonts w:ascii="TH Sarabun New" w:hAnsi="TH Sarabun New" w:cs="TH Sarabun New"/>
          <w:sz w:val="28"/>
        </w:rPr>
        <w:t>reduced the resistance from 7.67</w:t>
      </w:r>
      <w:r w:rsidR="000306BC">
        <w:rPr>
          <w:rFonts w:ascii="TH Sarabun New" w:hAnsi="TH Sarabun New" w:cs="TH Sarabun New"/>
          <w:sz w:val="28"/>
        </w:rPr>
        <w:t>-</w:t>
      </w:r>
      <w:r w:rsidRPr="001B5FFD">
        <w:rPr>
          <w:rFonts w:ascii="TH Sarabun New" w:hAnsi="TH Sarabun New" w:cs="TH Sarabun New"/>
          <w:sz w:val="28"/>
        </w:rPr>
        <w:t>3.00</w:t>
      </w:r>
      <w:r w:rsidR="005F5BDA">
        <w:rPr>
          <w:rFonts w:ascii="TH Sarabun New" w:hAnsi="TH Sarabun New" w:cs="TH Sarabun New"/>
          <w:sz w:val="28"/>
        </w:rPr>
        <w:t xml:space="preserve"> </w:t>
      </w:r>
      <w:r w:rsidR="005F5BDA" w:rsidRPr="005F5BDA">
        <w:rPr>
          <w:rFonts w:ascii="TH Sarabun New" w:hAnsi="TH Sarabun New" w:cs="TH Sarabun New"/>
          <w:sz w:val="28"/>
        </w:rPr>
        <w:t>Ohm</w:t>
      </w:r>
      <w:r w:rsidR="005F5BDA" w:rsidRPr="005F5BDA">
        <w:rPr>
          <w:rFonts w:ascii="TH Sarabun New" w:hAnsi="TH Sarabun New" w:cs="TH Sarabun New"/>
          <w:color w:val="000000" w:themeColor="text1"/>
          <w:sz w:val="28"/>
        </w:rPr>
        <w:t>.</w:t>
      </w:r>
      <w:r w:rsidRPr="005F5BDA">
        <w:rPr>
          <w:rFonts w:ascii="TH Sarabun New" w:hAnsi="TH Sarabun New" w:cs="TH Sarabun New"/>
          <w:color w:val="000000" w:themeColor="text1"/>
          <w:sz w:val="28"/>
        </w:rPr>
        <w:t xml:space="preserve"> </w:t>
      </w:r>
      <w:r w:rsidRPr="001B5FFD">
        <w:rPr>
          <w:rFonts w:ascii="TH Sarabun New" w:hAnsi="TH Sarabun New" w:cs="TH Sarabun New"/>
          <w:sz w:val="28"/>
        </w:rPr>
        <w:t>This lower resistance decreased the voltage drop across the microheater</w:t>
      </w:r>
      <w:r w:rsidR="00F5355F">
        <w:rPr>
          <w:rFonts w:ascii="TH Sarabun New" w:hAnsi="TH Sarabun New" w:cs="TH Sarabun New"/>
          <w:sz w:val="28"/>
        </w:rPr>
        <w:t xml:space="preserve"> at</w:t>
      </w:r>
      <w:r w:rsidRPr="001B5FFD">
        <w:rPr>
          <w:rFonts w:ascii="TH Sarabun New" w:hAnsi="TH Sarabun New" w:cs="TH Sarabun New"/>
          <w:sz w:val="28"/>
        </w:rPr>
        <w:t xml:space="preserve"> 0.23</w:t>
      </w:r>
      <w:r w:rsidR="00F5355F">
        <w:rPr>
          <w:rFonts w:ascii="TH Sarabun New" w:hAnsi="TH Sarabun New" w:cs="TH Sarabun New"/>
          <w:sz w:val="28"/>
        </w:rPr>
        <w:t>-</w:t>
      </w:r>
      <w:r w:rsidRPr="001B5FFD">
        <w:rPr>
          <w:rFonts w:ascii="TH Sarabun New" w:hAnsi="TH Sarabun New" w:cs="TH Sarabun New"/>
          <w:sz w:val="28"/>
        </w:rPr>
        <w:t xml:space="preserve">0.09 </w:t>
      </w:r>
      <w:r w:rsidR="005F5BDA" w:rsidRPr="005F5BDA">
        <w:rPr>
          <w:rFonts w:ascii="TH Sarabun New" w:hAnsi="TH Sarabun New" w:cs="TH Sarabun New"/>
          <w:sz w:val="28"/>
        </w:rPr>
        <w:t>Volt</w:t>
      </w:r>
      <w:r w:rsidRPr="001B5FFD">
        <w:rPr>
          <w:rFonts w:ascii="TH Sarabun New" w:hAnsi="TH Sarabun New" w:cs="TH Sarabun New"/>
          <w:sz w:val="28"/>
        </w:rPr>
        <w:t>, causing the electrical power output to decline from 6.8</w:t>
      </w:r>
      <w:r w:rsidR="00F5355F">
        <w:rPr>
          <w:rFonts w:ascii="TH Sarabun New" w:hAnsi="TH Sarabun New" w:cs="TH Sarabun New"/>
          <w:sz w:val="28"/>
        </w:rPr>
        <w:t>-</w:t>
      </w:r>
      <w:r w:rsidRPr="001B5FFD">
        <w:rPr>
          <w:rFonts w:ascii="TH Sarabun New" w:hAnsi="TH Sarabun New" w:cs="TH Sarabun New"/>
          <w:sz w:val="28"/>
        </w:rPr>
        <w:t xml:space="preserve">2.7 </w:t>
      </w:r>
      <w:r w:rsidR="005F5BDA" w:rsidRPr="005F5BDA">
        <w:rPr>
          <w:rFonts w:ascii="TH Sarabun New" w:hAnsi="TH Sarabun New" w:cs="TH Sarabun New"/>
          <w:sz w:val="28"/>
        </w:rPr>
        <w:t>milliwatts</w:t>
      </w:r>
      <w:r w:rsidR="005F5BDA">
        <w:rPr>
          <w:rFonts w:ascii="TH Sarabun New" w:hAnsi="TH Sarabun New" w:cs="TH Sarabun New"/>
          <w:sz w:val="28"/>
        </w:rPr>
        <w:t>.</w:t>
      </w:r>
      <w:r w:rsidRPr="005F5BDA">
        <w:rPr>
          <w:rFonts w:ascii="TH Sarabun New" w:hAnsi="TH Sarabun New" w:cs="TH Sarabun New"/>
          <w:color w:val="EE0000"/>
          <w:sz w:val="28"/>
        </w:rPr>
        <w:t xml:space="preserve"> </w:t>
      </w:r>
    </w:p>
    <w:p w14:paraId="3C0BBE1B" w14:textId="3D8D26FA" w:rsidR="00F5355F" w:rsidRDefault="00F5355F" w:rsidP="000423A4">
      <w:pPr>
        <w:spacing w:after="0" w:line="240" w:lineRule="auto"/>
        <w:ind w:left="810" w:hanging="810"/>
        <w:jc w:val="both"/>
        <w:rPr>
          <w:rFonts w:ascii="TH Sarabun New" w:hAnsi="TH Sarabun New" w:cs="TH Sarabun New"/>
          <w:sz w:val="28"/>
        </w:rPr>
      </w:pPr>
      <w:r w:rsidRPr="00F5355F">
        <w:rPr>
          <w:rFonts w:ascii="TH Sarabun New" w:hAnsi="TH Sarabun New" w:cs="TH Sarabun New"/>
          <w:b/>
          <w:bCs/>
          <w:sz w:val="28"/>
        </w:rPr>
        <w:t xml:space="preserve">Table </w:t>
      </w:r>
      <w:proofErr w:type="gramStart"/>
      <w:r w:rsidRPr="00F5355F">
        <w:rPr>
          <w:rFonts w:ascii="TH Sarabun New" w:hAnsi="TH Sarabun New" w:cs="TH Sarabun New"/>
          <w:b/>
          <w:bCs/>
          <w:sz w:val="28"/>
        </w:rPr>
        <w:t>3</w:t>
      </w:r>
      <w:r>
        <w:rPr>
          <w:rFonts w:ascii="TH Sarabun New" w:hAnsi="TH Sarabun New" w:cs="TH Sarabun New"/>
          <w:sz w:val="28"/>
        </w:rPr>
        <w:t xml:space="preserve"> </w:t>
      </w:r>
      <w:r w:rsidRPr="00F5355F">
        <w:rPr>
          <w:rFonts w:ascii="TH Sarabun New" w:hAnsi="TH Sarabun New" w:cs="TH Sarabun New"/>
          <w:sz w:val="28"/>
        </w:rPr>
        <w:t xml:space="preserve"> shows</w:t>
      </w:r>
      <w:proofErr w:type="gramEnd"/>
      <w:r w:rsidRPr="00F5355F">
        <w:rPr>
          <w:rFonts w:ascii="TH Sarabun New" w:hAnsi="TH Sarabun New" w:cs="TH Sarabun New"/>
          <w:sz w:val="28"/>
        </w:rPr>
        <w:t xml:space="preserve"> the voltage, current, and resistance measured at different micro-heater </w:t>
      </w:r>
      <w:r w:rsidRPr="001B5FFD">
        <w:rPr>
          <w:rFonts w:ascii="TH Sarabun New" w:hAnsi="TH Sarabun New" w:cs="TH Sarabun New"/>
          <w:sz w:val="28"/>
        </w:rPr>
        <w:t xml:space="preserve">trace </w:t>
      </w:r>
      <w:r>
        <w:rPr>
          <w:rFonts w:ascii="TH Sarabun New" w:hAnsi="TH Sarabun New" w:cs="TH Sarabun New"/>
          <w:sz w:val="28"/>
        </w:rPr>
        <w:t>t</w:t>
      </w:r>
      <w:r w:rsidRPr="001B5FFD">
        <w:rPr>
          <w:rFonts w:ascii="TH Sarabun New" w:hAnsi="TH Sarabun New" w:cs="TH Sarabun New"/>
          <w:sz w:val="28"/>
        </w:rPr>
        <w:t>hickness</w:t>
      </w:r>
      <w:r w:rsidRPr="00F5355F">
        <w:rPr>
          <w:rFonts w:ascii="TH Sarabun New" w:hAnsi="TH Sarabun New" w:cs="TH Sarabun New"/>
          <w:sz w:val="28"/>
        </w:rPr>
        <w:t>.</w:t>
      </w:r>
    </w:p>
    <w:p w14:paraId="4126D76C" w14:textId="77777777" w:rsidR="00F311BD" w:rsidRPr="000423A4" w:rsidRDefault="00F311BD" w:rsidP="001B5FFD">
      <w:pPr>
        <w:spacing w:after="0" w:line="240" w:lineRule="auto"/>
        <w:jc w:val="both"/>
        <w:rPr>
          <w:rFonts w:ascii="TH Sarabun New" w:hAnsi="TH Sarabun New" w:cs="TH Sarabun New"/>
          <w:sz w:val="20"/>
          <w:szCs w:val="20"/>
          <w:cs/>
        </w:rPr>
      </w:pPr>
    </w:p>
    <w:tbl>
      <w:tblPr>
        <w:tblStyle w:val="a4"/>
        <w:tblW w:w="4611" w:type="dxa"/>
        <w:tblBorders>
          <w:left w:val="none" w:sz="0" w:space="0" w:color="auto"/>
          <w:right w:val="none" w:sz="0" w:space="0" w:color="auto"/>
        </w:tblBorders>
        <w:tblLayout w:type="fixed"/>
        <w:tblLook w:val="04A0" w:firstRow="1" w:lastRow="0" w:firstColumn="1" w:lastColumn="0" w:noHBand="0" w:noVBand="1"/>
      </w:tblPr>
      <w:tblGrid>
        <w:gridCol w:w="946"/>
        <w:gridCol w:w="892"/>
        <w:gridCol w:w="851"/>
        <w:gridCol w:w="850"/>
        <w:gridCol w:w="1072"/>
      </w:tblGrid>
      <w:tr w:rsidR="003D50CB" w14:paraId="5B369896" w14:textId="77777777" w:rsidTr="000423A4">
        <w:trPr>
          <w:trHeight w:val="1839"/>
        </w:trPr>
        <w:tc>
          <w:tcPr>
            <w:tcW w:w="946" w:type="dxa"/>
          </w:tcPr>
          <w:p w14:paraId="76DF79E9" w14:textId="3BD9A156" w:rsidR="00F311BD" w:rsidRDefault="006B6C73" w:rsidP="003D50CB">
            <w:pPr>
              <w:spacing w:after="0" w:line="240" w:lineRule="auto"/>
              <w:jc w:val="center"/>
              <w:rPr>
                <w:rFonts w:ascii="TH Sarabun New" w:hAnsi="TH Sarabun New" w:cs="TH Sarabun New"/>
                <w:sz w:val="28"/>
                <w:cs/>
              </w:rPr>
            </w:pPr>
            <w:r w:rsidRPr="006B6C73">
              <w:rPr>
                <w:rFonts w:ascii="TH Sarabun New" w:hAnsi="TH Sarabun New" w:cs="TH Sarabun New"/>
                <w:sz w:val="28"/>
              </w:rPr>
              <w:t xml:space="preserve">PCB copper </w:t>
            </w:r>
            <w:r w:rsidRPr="0010061B">
              <w:rPr>
                <w:rFonts w:ascii="TH Sarabun New" w:hAnsi="TH Sarabun New" w:cs="TH Sarabun New"/>
                <w:sz w:val="26"/>
                <w:szCs w:val="18"/>
              </w:rPr>
              <w:t>thickness</w:t>
            </w:r>
            <w:r w:rsidRPr="006B6C73">
              <w:rPr>
                <w:rFonts w:ascii="TH Sarabun New" w:hAnsi="TH Sarabun New" w:cs="TH Sarabun New"/>
                <w:sz w:val="28"/>
              </w:rPr>
              <w:t xml:space="preserve"> (mm)</w:t>
            </w:r>
          </w:p>
        </w:tc>
        <w:tc>
          <w:tcPr>
            <w:tcW w:w="892" w:type="dxa"/>
          </w:tcPr>
          <w:p w14:paraId="7654C52B" w14:textId="1DC5C2AC" w:rsidR="00F311BD" w:rsidRDefault="006B6C73" w:rsidP="003D50CB">
            <w:pPr>
              <w:spacing w:after="0" w:line="240" w:lineRule="auto"/>
              <w:jc w:val="center"/>
              <w:rPr>
                <w:rFonts w:ascii="TH Sarabun New" w:hAnsi="TH Sarabun New" w:cs="TH Sarabun New"/>
                <w:sz w:val="28"/>
              </w:rPr>
            </w:pPr>
            <w:r w:rsidRPr="006B6C73">
              <w:rPr>
                <w:rFonts w:ascii="TH Sarabun New" w:hAnsi="TH Sarabun New" w:cs="TH Sarabun New"/>
                <w:sz w:val="28"/>
              </w:rPr>
              <w:t xml:space="preserve">Voltage across fixed resistor </w:t>
            </w:r>
            <w:r w:rsidRPr="00F311BD">
              <w:rPr>
                <w:rFonts w:ascii="TH Sarabun New" w:hAnsi="TH Sarabun New" w:cs="TH Sarabun New"/>
                <w:sz w:val="28"/>
              </w:rPr>
              <w:t>R1 (V)</w:t>
            </w:r>
          </w:p>
        </w:tc>
        <w:tc>
          <w:tcPr>
            <w:tcW w:w="851" w:type="dxa"/>
          </w:tcPr>
          <w:p w14:paraId="3F31E397" w14:textId="77777777" w:rsidR="00517C8C" w:rsidRDefault="00517C8C" w:rsidP="00517C8C">
            <w:pPr>
              <w:spacing w:after="0" w:line="240" w:lineRule="auto"/>
              <w:jc w:val="center"/>
              <w:rPr>
                <w:rFonts w:ascii="TH Sarabun New" w:hAnsi="TH Sarabun New" w:cs="TH Sarabun New"/>
                <w:sz w:val="28"/>
              </w:rPr>
            </w:pPr>
            <w:r w:rsidRPr="00F311BD">
              <w:rPr>
                <w:rFonts w:ascii="TH Sarabun New" w:hAnsi="TH Sarabun New" w:cs="TH Sarabun New"/>
                <w:sz w:val="28"/>
              </w:rPr>
              <w:t xml:space="preserve">Current in </w:t>
            </w:r>
          </w:p>
          <w:p w14:paraId="2D1D079F" w14:textId="4ADFA28C" w:rsidR="00F311BD" w:rsidRDefault="00517C8C" w:rsidP="00517C8C">
            <w:pPr>
              <w:spacing w:after="0" w:line="240" w:lineRule="auto"/>
              <w:jc w:val="center"/>
              <w:rPr>
                <w:rFonts w:ascii="TH Sarabun New" w:hAnsi="TH Sarabun New" w:cs="TH Sarabun New"/>
                <w:sz w:val="28"/>
              </w:rPr>
            </w:pPr>
            <w:r w:rsidRPr="00F311BD">
              <w:rPr>
                <w:rFonts w:ascii="TH Sarabun New" w:hAnsi="TH Sarabun New" w:cs="TH Sarabun New"/>
                <w:sz w:val="28"/>
              </w:rPr>
              <w:t>circuit (A)</w:t>
            </w:r>
          </w:p>
        </w:tc>
        <w:tc>
          <w:tcPr>
            <w:tcW w:w="850" w:type="dxa"/>
          </w:tcPr>
          <w:p w14:paraId="2CDC78B8" w14:textId="097AB13B" w:rsidR="003D50CB" w:rsidRDefault="006B6C73" w:rsidP="003D50CB">
            <w:pPr>
              <w:spacing w:after="0" w:line="240" w:lineRule="auto"/>
              <w:jc w:val="center"/>
              <w:rPr>
                <w:rFonts w:ascii="TH Sarabun New" w:hAnsi="TH Sarabun New" w:cs="TH Sarabun New"/>
                <w:sz w:val="28"/>
              </w:rPr>
            </w:pPr>
            <w:r w:rsidRPr="006B6C73">
              <w:rPr>
                <w:rFonts w:ascii="TH Sarabun New" w:hAnsi="TH Sarabun New" w:cs="TH Sarabun New"/>
                <w:sz w:val="28"/>
              </w:rPr>
              <w:t>Voltage across micro</w:t>
            </w:r>
            <w:r w:rsidR="003D50CB">
              <w:rPr>
                <w:rFonts w:ascii="TH Sarabun New" w:hAnsi="TH Sarabun New" w:cs="TH Sarabun New"/>
                <w:sz w:val="28"/>
              </w:rPr>
              <w:t>-</w:t>
            </w:r>
          </w:p>
          <w:p w14:paraId="4DBA221F" w14:textId="16ED68DC" w:rsidR="00F311BD" w:rsidRDefault="006B6C73" w:rsidP="003D50CB">
            <w:pPr>
              <w:spacing w:after="0" w:line="240" w:lineRule="auto"/>
              <w:jc w:val="center"/>
              <w:rPr>
                <w:rFonts w:ascii="TH Sarabun New" w:hAnsi="TH Sarabun New" w:cs="TH Sarabun New"/>
                <w:sz w:val="28"/>
              </w:rPr>
            </w:pPr>
            <w:r w:rsidRPr="006B6C73">
              <w:rPr>
                <w:rFonts w:ascii="TH Sarabun New" w:hAnsi="TH Sarabun New" w:cs="TH Sarabun New"/>
                <w:sz w:val="28"/>
              </w:rPr>
              <w:t>heater (V)</w:t>
            </w:r>
          </w:p>
        </w:tc>
        <w:tc>
          <w:tcPr>
            <w:tcW w:w="1072" w:type="dxa"/>
          </w:tcPr>
          <w:p w14:paraId="02592EBC" w14:textId="77777777" w:rsidR="003D50CB" w:rsidRDefault="006B6C73" w:rsidP="003D50CB">
            <w:pPr>
              <w:spacing w:after="0" w:line="240" w:lineRule="auto"/>
              <w:jc w:val="center"/>
              <w:rPr>
                <w:rFonts w:ascii="TH Sarabun New" w:hAnsi="TH Sarabun New" w:cs="TH Sarabun New"/>
                <w:sz w:val="28"/>
              </w:rPr>
            </w:pPr>
            <w:r w:rsidRPr="00DA4EF3">
              <w:rPr>
                <w:rFonts w:ascii="TH Sarabun New" w:hAnsi="TH Sarabun New" w:cs="TH Sarabun New"/>
                <w:sz w:val="26"/>
                <w:szCs w:val="18"/>
              </w:rPr>
              <w:t xml:space="preserve">Resistance </w:t>
            </w:r>
            <w:r w:rsidRPr="006B6C73">
              <w:rPr>
                <w:rFonts w:ascii="TH Sarabun New" w:hAnsi="TH Sarabun New" w:cs="TH Sarabun New"/>
                <w:sz w:val="28"/>
              </w:rPr>
              <w:t>of micro</w:t>
            </w:r>
          </w:p>
          <w:p w14:paraId="339AD5BF" w14:textId="32628AFC" w:rsidR="006B6C73" w:rsidRPr="006B6C73" w:rsidRDefault="003D50CB" w:rsidP="003D50CB">
            <w:pPr>
              <w:spacing w:after="0" w:line="240" w:lineRule="auto"/>
              <w:jc w:val="center"/>
              <w:rPr>
                <w:rFonts w:ascii="TH Sarabun New" w:hAnsi="TH Sarabun New" w:cs="TH Sarabun New"/>
                <w:sz w:val="28"/>
              </w:rPr>
            </w:pPr>
            <w:r>
              <w:rPr>
                <w:rFonts w:ascii="TH Sarabun New" w:hAnsi="TH Sarabun New" w:cs="TH Sarabun New"/>
                <w:sz w:val="28"/>
              </w:rPr>
              <w:t>-</w:t>
            </w:r>
            <w:r w:rsidR="006B6C73" w:rsidRPr="006B6C73">
              <w:rPr>
                <w:rFonts w:ascii="TH Sarabun New" w:hAnsi="TH Sarabun New" w:cs="TH Sarabun New"/>
                <w:sz w:val="28"/>
              </w:rPr>
              <w:t>heater</w:t>
            </w:r>
            <w:r w:rsidR="006B6C73">
              <w:rPr>
                <w:rFonts w:ascii="TH Sarabun New" w:hAnsi="TH Sarabun New" w:cs="TH Sarabun New"/>
                <w:sz w:val="28"/>
              </w:rPr>
              <w:t xml:space="preserve"> (</w:t>
            </w:r>
            <w:r w:rsidR="006B6C73">
              <w:rPr>
                <w:rFonts w:ascii="Times New Roman" w:hAnsi="Times New Roman" w:cs="Times New Roman"/>
                <w:sz w:val="28"/>
              </w:rPr>
              <w:t>Ω</w:t>
            </w:r>
            <w:r w:rsidR="006B6C73">
              <w:rPr>
                <w:rFonts w:ascii="TH Sarabun New" w:hAnsi="TH Sarabun New" w:cs="TH Sarabun New"/>
                <w:sz w:val="28"/>
              </w:rPr>
              <w:t>)</w:t>
            </w:r>
          </w:p>
          <w:p w14:paraId="78BBE469" w14:textId="54DC2D61" w:rsidR="00F311BD" w:rsidRDefault="00F311BD" w:rsidP="003D50CB">
            <w:pPr>
              <w:spacing w:after="0" w:line="240" w:lineRule="auto"/>
              <w:rPr>
                <w:rFonts w:ascii="TH Sarabun New" w:hAnsi="TH Sarabun New" w:cs="TH Sarabun New"/>
                <w:sz w:val="28"/>
              </w:rPr>
            </w:pPr>
          </w:p>
        </w:tc>
      </w:tr>
      <w:tr w:rsidR="003D50CB" w14:paraId="7EFD44E8" w14:textId="77777777" w:rsidTr="000423A4">
        <w:trPr>
          <w:trHeight w:val="370"/>
        </w:trPr>
        <w:tc>
          <w:tcPr>
            <w:tcW w:w="946" w:type="dxa"/>
          </w:tcPr>
          <w:p w14:paraId="5888A9DA" w14:textId="560EBF5E" w:rsidR="00F311BD" w:rsidRPr="002B2B27" w:rsidRDefault="006B6C73"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2</w:t>
            </w:r>
          </w:p>
        </w:tc>
        <w:tc>
          <w:tcPr>
            <w:tcW w:w="892" w:type="dxa"/>
          </w:tcPr>
          <w:p w14:paraId="0DE8F79A" w14:textId="6C230204"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11.7</w:t>
            </w:r>
            <w:r w:rsidR="006B6C73" w:rsidRPr="002B2B27">
              <w:rPr>
                <w:rFonts w:ascii="TH Sarabun New" w:hAnsi="TH Sarabun New" w:cs="TH Sarabun New"/>
                <w:sz w:val="28"/>
              </w:rPr>
              <w:t>7</w:t>
            </w:r>
          </w:p>
        </w:tc>
        <w:tc>
          <w:tcPr>
            <w:tcW w:w="851" w:type="dxa"/>
          </w:tcPr>
          <w:p w14:paraId="3D6F7589" w14:textId="4CA2AF72" w:rsidR="00F311BD" w:rsidRPr="002B2B27" w:rsidRDefault="00B8342C" w:rsidP="00AA6A0B">
            <w:pPr>
              <w:spacing w:after="0" w:line="240" w:lineRule="auto"/>
              <w:jc w:val="center"/>
              <w:rPr>
                <w:rFonts w:ascii="TH Sarabun New" w:hAnsi="TH Sarabun New" w:cs="TH Sarabun New"/>
                <w:sz w:val="28"/>
              </w:rPr>
            </w:pPr>
            <w:r>
              <w:rPr>
                <w:rFonts w:ascii="TH Sarabun New" w:hAnsi="TH Sarabun New" w:cs="TH Sarabun New"/>
                <w:sz w:val="28"/>
              </w:rPr>
              <w:t>30.29</w:t>
            </w:r>
          </w:p>
        </w:tc>
        <w:tc>
          <w:tcPr>
            <w:tcW w:w="850" w:type="dxa"/>
          </w:tcPr>
          <w:p w14:paraId="77FCD126" w14:textId="43D3A023"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0.2</w:t>
            </w:r>
            <w:r w:rsidR="006B6C73" w:rsidRPr="002B2B27">
              <w:rPr>
                <w:rFonts w:ascii="TH Sarabun New" w:hAnsi="TH Sarabun New" w:cs="TH Sarabun New"/>
                <w:sz w:val="28"/>
              </w:rPr>
              <w:t>3</w:t>
            </w:r>
          </w:p>
        </w:tc>
        <w:tc>
          <w:tcPr>
            <w:tcW w:w="1072" w:type="dxa"/>
          </w:tcPr>
          <w:p w14:paraId="38F08A7A" w14:textId="23D6FA77" w:rsidR="00F311BD" w:rsidRPr="002B2B27" w:rsidRDefault="006B6C73"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7.67</w:t>
            </w:r>
          </w:p>
        </w:tc>
      </w:tr>
      <w:tr w:rsidR="003D50CB" w14:paraId="1A995594" w14:textId="77777777" w:rsidTr="000423A4">
        <w:trPr>
          <w:trHeight w:val="370"/>
        </w:trPr>
        <w:tc>
          <w:tcPr>
            <w:tcW w:w="946" w:type="dxa"/>
          </w:tcPr>
          <w:p w14:paraId="55496946" w14:textId="4C11A227" w:rsidR="00F311BD" w:rsidRPr="002B2B27" w:rsidRDefault="006B6C73"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3</w:t>
            </w:r>
          </w:p>
        </w:tc>
        <w:tc>
          <w:tcPr>
            <w:tcW w:w="892" w:type="dxa"/>
          </w:tcPr>
          <w:p w14:paraId="7C5878F8" w14:textId="7BFA747F"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11.</w:t>
            </w:r>
            <w:r w:rsidR="006B6C73" w:rsidRPr="002B2B27">
              <w:rPr>
                <w:rFonts w:ascii="TH Sarabun New" w:hAnsi="TH Sarabun New" w:cs="TH Sarabun New"/>
                <w:sz w:val="28"/>
              </w:rPr>
              <w:t>86</w:t>
            </w:r>
          </w:p>
        </w:tc>
        <w:tc>
          <w:tcPr>
            <w:tcW w:w="851" w:type="dxa"/>
          </w:tcPr>
          <w:p w14:paraId="6925BA6D" w14:textId="534DD036" w:rsidR="00F311BD" w:rsidRPr="002B2B27" w:rsidRDefault="00B8342C" w:rsidP="00AA6A0B">
            <w:pPr>
              <w:spacing w:after="0" w:line="240" w:lineRule="auto"/>
              <w:jc w:val="center"/>
              <w:rPr>
                <w:rFonts w:ascii="TH Sarabun New" w:hAnsi="TH Sarabun New" w:cs="TH Sarabun New"/>
                <w:sz w:val="28"/>
              </w:rPr>
            </w:pPr>
            <w:r>
              <w:rPr>
                <w:rFonts w:ascii="TH Sarabun New" w:hAnsi="TH Sarabun New" w:cs="TH Sarabun New"/>
                <w:sz w:val="28"/>
              </w:rPr>
              <w:t>30.52</w:t>
            </w:r>
          </w:p>
        </w:tc>
        <w:tc>
          <w:tcPr>
            <w:tcW w:w="850" w:type="dxa"/>
          </w:tcPr>
          <w:p w14:paraId="676DDD02" w14:textId="14E6EBE8"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0.</w:t>
            </w:r>
            <w:r w:rsidR="006B6C73" w:rsidRPr="002B2B27">
              <w:rPr>
                <w:rFonts w:ascii="TH Sarabun New" w:hAnsi="TH Sarabun New" w:cs="TH Sarabun New"/>
                <w:sz w:val="28"/>
              </w:rPr>
              <w:t>14</w:t>
            </w:r>
          </w:p>
        </w:tc>
        <w:tc>
          <w:tcPr>
            <w:tcW w:w="1072" w:type="dxa"/>
          </w:tcPr>
          <w:p w14:paraId="7CC487C4" w14:textId="5B49C3B7" w:rsidR="00F311BD" w:rsidRPr="002B2B27" w:rsidRDefault="006B6C73"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4.67</w:t>
            </w:r>
          </w:p>
        </w:tc>
      </w:tr>
      <w:tr w:rsidR="003D50CB" w14:paraId="3328845F" w14:textId="77777777" w:rsidTr="000423A4">
        <w:trPr>
          <w:trHeight w:val="378"/>
        </w:trPr>
        <w:tc>
          <w:tcPr>
            <w:tcW w:w="946" w:type="dxa"/>
          </w:tcPr>
          <w:p w14:paraId="0774CD7C" w14:textId="3A3FA6AD" w:rsidR="00F311BD" w:rsidRPr="002B2B27" w:rsidRDefault="006B6C73"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4</w:t>
            </w:r>
          </w:p>
        </w:tc>
        <w:tc>
          <w:tcPr>
            <w:tcW w:w="892" w:type="dxa"/>
          </w:tcPr>
          <w:p w14:paraId="26FBC2CC" w14:textId="3509B6F3"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11.</w:t>
            </w:r>
            <w:r w:rsidR="006B6C73" w:rsidRPr="002B2B27">
              <w:rPr>
                <w:rFonts w:ascii="TH Sarabun New" w:hAnsi="TH Sarabun New" w:cs="TH Sarabun New"/>
                <w:sz w:val="28"/>
              </w:rPr>
              <w:t>91</w:t>
            </w:r>
          </w:p>
        </w:tc>
        <w:tc>
          <w:tcPr>
            <w:tcW w:w="851" w:type="dxa"/>
          </w:tcPr>
          <w:p w14:paraId="236CE128" w14:textId="3CCD80A3" w:rsidR="00F311BD" w:rsidRPr="002B2B27" w:rsidRDefault="00B8342C" w:rsidP="00AA6A0B">
            <w:pPr>
              <w:spacing w:after="0" w:line="240" w:lineRule="auto"/>
              <w:jc w:val="center"/>
              <w:rPr>
                <w:rFonts w:ascii="TH Sarabun New" w:hAnsi="TH Sarabun New" w:cs="TH Sarabun New"/>
                <w:sz w:val="28"/>
              </w:rPr>
            </w:pPr>
            <w:r>
              <w:rPr>
                <w:rFonts w:ascii="TH Sarabun New" w:hAnsi="TH Sarabun New" w:cs="TH Sarabun New"/>
                <w:sz w:val="28"/>
              </w:rPr>
              <w:t>30.65</w:t>
            </w:r>
          </w:p>
        </w:tc>
        <w:tc>
          <w:tcPr>
            <w:tcW w:w="850" w:type="dxa"/>
          </w:tcPr>
          <w:p w14:paraId="2306753A" w14:textId="7D22810F" w:rsidR="00F311BD" w:rsidRPr="002B2B27" w:rsidRDefault="00F311BD"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0.</w:t>
            </w:r>
            <w:r w:rsidR="006B6C73" w:rsidRPr="002B2B27">
              <w:rPr>
                <w:rFonts w:ascii="TH Sarabun New" w:hAnsi="TH Sarabun New" w:cs="TH Sarabun New"/>
                <w:sz w:val="28"/>
              </w:rPr>
              <w:t>09</w:t>
            </w:r>
          </w:p>
        </w:tc>
        <w:tc>
          <w:tcPr>
            <w:tcW w:w="1072" w:type="dxa"/>
          </w:tcPr>
          <w:p w14:paraId="49CC06AA" w14:textId="69406D98" w:rsidR="00F311BD" w:rsidRPr="002B2B27" w:rsidRDefault="006B6C73" w:rsidP="00AA6A0B">
            <w:pPr>
              <w:spacing w:after="0" w:line="240" w:lineRule="auto"/>
              <w:jc w:val="center"/>
              <w:rPr>
                <w:rFonts w:ascii="TH Sarabun New" w:hAnsi="TH Sarabun New" w:cs="TH Sarabun New"/>
                <w:sz w:val="28"/>
              </w:rPr>
            </w:pPr>
            <w:r w:rsidRPr="002B2B27">
              <w:rPr>
                <w:rFonts w:ascii="TH Sarabun New" w:hAnsi="TH Sarabun New" w:cs="TH Sarabun New"/>
                <w:sz w:val="28"/>
              </w:rPr>
              <w:t>3.00</w:t>
            </w:r>
          </w:p>
        </w:tc>
      </w:tr>
    </w:tbl>
    <w:p w14:paraId="40725370" w14:textId="77777777" w:rsidR="001B5FFD" w:rsidRDefault="001B5FFD" w:rsidP="001B5FFD">
      <w:pPr>
        <w:spacing w:after="0" w:line="240" w:lineRule="auto"/>
        <w:jc w:val="both"/>
        <w:rPr>
          <w:rFonts w:ascii="TH Sarabun New" w:hAnsi="TH Sarabun New" w:cs="TH Sarabun New"/>
          <w:b/>
          <w:bCs/>
          <w:sz w:val="28"/>
        </w:rPr>
      </w:pPr>
    </w:p>
    <w:p w14:paraId="125226C2" w14:textId="77777777" w:rsidR="009A13CF" w:rsidRDefault="009A13CF" w:rsidP="001B5FFD">
      <w:pPr>
        <w:spacing w:after="0" w:line="240" w:lineRule="auto"/>
        <w:jc w:val="both"/>
        <w:rPr>
          <w:rFonts w:ascii="TH Sarabun New" w:hAnsi="TH Sarabun New" w:cs="TH Sarabun New"/>
          <w:sz w:val="28"/>
        </w:rPr>
      </w:pPr>
    </w:p>
    <w:p w14:paraId="0E1015FD" w14:textId="77777777" w:rsidR="009A13CF" w:rsidRDefault="009A13CF" w:rsidP="001B5FFD">
      <w:pPr>
        <w:spacing w:after="0" w:line="240" w:lineRule="auto"/>
        <w:jc w:val="both"/>
        <w:rPr>
          <w:rFonts w:ascii="TH Sarabun New" w:hAnsi="TH Sarabun New" w:cs="TH Sarabun New"/>
          <w:sz w:val="28"/>
        </w:rPr>
      </w:pPr>
    </w:p>
    <w:p w14:paraId="17E50B7F" w14:textId="77777777" w:rsidR="009A13CF" w:rsidRDefault="009A13CF" w:rsidP="001B5FFD">
      <w:pPr>
        <w:spacing w:after="0" w:line="240" w:lineRule="auto"/>
        <w:jc w:val="both"/>
        <w:rPr>
          <w:rFonts w:ascii="TH Sarabun New" w:hAnsi="TH Sarabun New" w:cs="TH Sarabun New"/>
          <w:sz w:val="28"/>
        </w:rPr>
      </w:pPr>
    </w:p>
    <w:p w14:paraId="3FFF8110" w14:textId="77777777" w:rsidR="009A13CF" w:rsidRDefault="009A13CF" w:rsidP="001B5FFD">
      <w:pPr>
        <w:spacing w:after="0" w:line="240" w:lineRule="auto"/>
        <w:jc w:val="both"/>
        <w:rPr>
          <w:rFonts w:ascii="TH Sarabun New" w:hAnsi="TH Sarabun New" w:cs="TH Sarabun New"/>
          <w:sz w:val="28"/>
        </w:rPr>
      </w:pPr>
    </w:p>
    <w:p w14:paraId="562D69F5" w14:textId="77777777" w:rsidR="009A13CF" w:rsidRDefault="009A13CF" w:rsidP="001B5FFD">
      <w:pPr>
        <w:spacing w:after="0" w:line="240" w:lineRule="auto"/>
        <w:jc w:val="both"/>
        <w:rPr>
          <w:rFonts w:ascii="TH Sarabun New" w:hAnsi="TH Sarabun New" w:cs="TH Sarabun New"/>
          <w:sz w:val="28"/>
        </w:rPr>
      </w:pPr>
    </w:p>
    <w:p w14:paraId="50F22368" w14:textId="48072BF0" w:rsidR="006134B0" w:rsidRDefault="006E3F45" w:rsidP="001B5FFD">
      <w:pPr>
        <w:spacing w:after="0" w:line="240" w:lineRule="auto"/>
        <w:jc w:val="both"/>
        <w:rPr>
          <w:rFonts w:ascii="TH Sarabun New" w:hAnsi="TH Sarabun New" w:cs="TH Sarabun New"/>
          <w:sz w:val="28"/>
        </w:rPr>
      </w:pPr>
      <w:r w:rsidRPr="006E3F45">
        <w:rPr>
          <w:rFonts w:ascii="TH Sarabun New" w:hAnsi="TH Sarabun New" w:cs="TH Sarabun New"/>
          <w:noProof/>
          <w:sz w:val="28"/>
        </w:rPr>
        <w:drawing>
          <wp:inline distT="0" distB="0" distL="0" distR="0" wp14:anchorId="1E1FF319" wp14:editId="4D2B1034">
            <wp:extent cx="3022600" cy="1860340"/>
            <wp:effectExtent l="0" t="0" r="6350" b="6985"/>
            <wp:docPr id="1399739299"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739299" name=""/>
                    <pic:cNvPicPr/>
                  </pic:nvPicPr>
                  <pic:blipFill>
                    <a:blip r:embed="rId24"/>
                    <a:stretch>
                      <a:fillRect/>
                    </a:stretch>
                  </pic:blipFill>
                  <pic:spPr>
                    <a:xfrm>
                      <a:off x="0" y="0"/>
                      <a:ext cx="3039293" cy="1870614"/>
                    </a:xfrm>
                    <a:prstGeom prst="rect">
                      <a:avLst/>
                    </a:prstGeom>
                  </pic:spPr>
                </pic:pic>
              </a:graphicData>
            </a:graphic>
          </wp:inline>
        </w:drawing>
      </w:r>
    </w:p>
    <w:p w14:paraId="40C6457D" w14:textId="359831F5" w:rsidR="001B5FFD" w:rsidRDefault="001B5FFD" w:rsidP="001B5FFD">
      <w:pPr>
        <w:spacing w:after="0" w:line="240" w:lineRule="auto"/>
        <w:jc w:val="both"/>
        <w:rPr>
          <w:rFonts w:ascii="TH Sarabun New" w:hAnsi="TH Sarabun New" w:cs="TH Sarabun New"/>
          <w:sz w:val="28"/>
        </w:rPr>
      </w:pPr>
      <w:r w:rsidRPr="00BC0078">
        <w:rPr>
          <w:rFonts w:ascii="TH Sarabun New" w:hAnsi="TH Sarabun New" w:cs="TH Sarabun New"/>
          <w:b/>
          <w:bCs/>
          <w:sz w:val="28"/>
        </w:rPr>
        <w:t xml:space="preserve">Fig. </w:t>
      </w:r>
      <w:r w:rsidR="000423A4">
        <w:rPr>
          <w:rFonts w:ascii="TH Sarabun New" w:hAnsi="TH Sarabun New" w:cs="TH Sarabun New"/>
          <w:b/>
          <w:bCs/>
          <w:sz w:val="28"/>
        </w:rPr>
        <w:t>8</w:t>
      </w:r>
      <w:r w:rsidRPr="001B5FFD">
        <w:rPr>
          <w:rFonts w:ascii="TH Sarabun New" w:hAnsi="TH Sarabun New" w:cs="TH Sarabun New"/>
          <w:sz w:val="28"/>
        </w:rPr>
        <w:t xml:space="preserve"> Relationship between microheater trace </w:t>
      </w:r>
      <w:r w:rsidR="00F5355F">
        <w:rPr>
          <w:rFonts w:ascii="TH Sarabun New" w:hAnsi="TH Sarabun New" w:cs="TH Sarabun New"/>
          <w:sz w:val="28"/>
        </w:rPr>
        <w:t>t</w:t>
      </w:r>
      <w:r w:rsidRPr="001B5FFD">
        <w:rPr>
          <w:rFonts w:ascii="TH Sarabun New" w:hAnsi="TH Sarabun New" w:cs="TH Sarabun New"/>
          <w:sz w:val="28"/>
        </w:rPr>
        <w:t>hickness and electrical power output.</w:t>
      </w:r>
    </w:p>
    <w:p w14:paraId="46EAAA17" w14:textId="2AD13126" w:rsidR="001B5FFD" w:rsidRDefault="001B5FFD" w:rsidP="000423A4">
      <w:pPr>
        <w:spacing w:after="0" w:line="240" w:lineRule="auto"/>
        <w:ind w:firstLine="720"/>
        <w:jc w:val="both"/>
        <w:rPr>
          <w:rFonts w:ascii="TH Sarabun New" w:hAnsi="TH Sarabun New" w:cs="TH Sarabun New"/>
          <w:sz w:val="28"/>
        </w:rPr>
      </w:pPr>
      <w:r>
        <w:rPr>
          <w:rFonts w:ascii="TH Sarabun New" w:hAnsi="TH Sarabun New" w:cs="TH Sarabun New"/>
          <w:sz w:val="28"/>
        </w:rPr>
        <w:t xml:space="preserve">4.4 </w:t>
      </w:r>
      <w:r w:rsidRPr="001B5FFD">
        <w:rPr>
          <w:rFonts w:ascii="TH Sarabun New" w:hAnsi="TH Sarabun New" w:cs="TH Sarabun New"/>
          <w:sz w:val="28"/>
        </w:rPr>
        <w:t>Discussion</w:t>
      </w:r>
    </w:p>
    <w:p w14:paraId="79459121" w14:textId="537B91E9" w:rsidR="001B5FFD" w:rsidRDefault="00955A83" w:rsidP="00955A83">
      <w:pPr>
        <w:spacing w:after="0" w:line="240" w:lineRule="auto"/>
        <w:ind w:firstLine="720"/>
        <w:jc w:val="both"/>
        <w:rPr>
          <w:rFonts w:ascii="TH Sarabun New" w:hAnsi="TH Sarabun New" w:cs="TH Sarabun New"/>
          <w:sz w:val="28"/>
        </w:rPr>
      </w:pPr>
      <w:r w:rsidRPr="00955A83">
        <w:rPr>
          <w:rFonts w:ascii="TH Sarabun New" w:hAnsi="TH Sarabun New" w:cs="TH Sarabun New"/>
          <w:sz w:val="28"/>
        </w:rPr>
        <w:t>To maximize the output power of the copper-based PCB microheater within a voltage divider circuit, the copper trace must be designed as narrow, long, and thin as possible to increase its internal resistance. Compared to the direct-writing silver conductive ink microheater, which successfully maintained stable temperatures above 60°C for biological applications (Jiang et al., 2023), our PCB-based method offers a significantly simpler and lower-cost fabrication process that requires no high-precision printing equipment.</w:t>
      </w:r>
      <w:r>
        <w:rPr>
          <w:rFonts w:ascii="TH Sarabun New" w:hAnsi="TH Sarabun New" w:cs="TH Sarabun New"/>
          <w:sz w:val="28"/>
        </w:rPr>
        <w:t xml:space="preserve"> </w:t>
      </w:r>
      <w:r w:rsidRPr="00955A83">
        <w:rPr>
          <w:rFonts w:ascii="TH Sarabun New" w:hAnsi="TH Sarabun New" w:cs="TH Sarabun New"/>
          <w:sz w:val="28"/>
        </w:rPr>
        <w:t>However, because copper has exceptionally high electrical conductivity, the total resistance of our device remains low. This limits the voltage drop across the microheater, restricting the output power to the milliwatt range and resulting in lower heating efficiency than the silver-ink system. Nevertheless, the key advantage of our study lies in its absolute simplicity and the successful application and integration of a voltage divider circuit to govern the system. For future developments, we highly recommend utilizing alternative materials with much higher electrical resistance, such as nichrome wire, while maintaining this straightforward fabrication approach and the voltage divider circuit framework to achieve superior thermal efficiency.</w:t>
      </w:r>
    </w:p>
    <w:p w14:paraId="094CF796" w14:textId="77777777" w:rsidR="00955A83" w:rsidRPr="00960048" w:rsidRDefault="00955A83" w:rsidP="000423A4">
      <w:pPr>
        <w:spacing w:after="0" w:line="240" w:lineRule="auto"/>
        <w:jc w:val="both"/>
        <w:rPr>
          <w:rFonts w:ascii="TH Sarabun New" w:hAnsi="TH Sarabun New" w:cs="TH Sarabun New"/>
          <w:sz w:val="16"/>
          <w:szCs w:val="16"/>
        </w:rPr>
      </w:pPr>
    </w:p>
    <w:p w14:paraId="5F282C3A" w14:textId="77777777" w:rsidR="009A13CF" w:rsidRDefault="009A13CF" w:rsidP="00F9672D">
      <w:pPr>
        <w:spacing w:after="0" w:line="240" w:lineRule="auto"/>
        <w:jc w:val="both"/>
        <w:rPr>
          <w:rFonts w:ascii="TH Sarabun New" w:hAnsi="TH Sarabun New" w:cs="TH Sarabun New"/>
          <w:b/>
          <w:bCs/>
          <w:sz w:val="28"/>
        </w:rPr>
      </w:pPr>
    </w:p>
    <w:p w14:paraId="56FB7086" w14:textId="77777777" w:rsidR="009A13CF" w:rsidRDefault="009A13CF" w:rsidP="00F9672D">
      <w:pPr>
        <w:spacing w:after="0" w:line="240" w:lineRule="auto"/>
        <w:jc w:val="both"/>
        <w:rPr>
          <w:rFonts w:ascii="TH Sarabun New" w:hAnsi="TH Sarabun New" w:cs="TH Sarabun New"/>
          <w:b/>
          <w:bCs/>
          <w:sz w:val="28"/>
        </w:rPr>
      </w:pPr>
    </w:p>
    <w:p w14:paraId="43ED7A99" w14:textId="23358351" w:rsidR="0098175B" w:rsidRPr="00C52B55" w:rsidRDefault="00B24034" w:rsidP="00F9672D">
      <w:pPr>
        <w:spacing w:after="0" w:line="240" w:lineRule="auto"/>
        <w:jc w:val="both"/>
        <w:rPr>
          <w:rFonts w:ascii="TH Sarabun New" w:hAnsi="TH Sarabun New" w:cs="TH Sarabun New"/>
          <w:b/>
          <w:bCs/>
          <w:sz w:val="28"/>
        </w:rPr>
      </w:pPr>
      <w:r w:rsidRPr="00C52B55">
        <w:rPr>
          <w:rFonts w:ascii="TH Sarabun New" w:hAnsi="TH Sarabun New" w:cs="TH Sarabun New"/>
          <w:b/>
          <w:bCs/>
          <w:sz w:val="28"/>
        </w:rPr>
        <w:lastRenderedPageBreak/>
        <w:t>Conclusions</w:t>
      </w:r>
    </w:p>
    <w:p w14:paraId="1139D4BF" w14:textId="0DDA0000" w:rsidR="00512304" w:rsidRDefault="00512304" w:rsidP="00B961D6">
      <w:pPr>
        <w:spacing w:after="0" w:line="240" w:lineRule="auto"/>
        <w:ind w:firstLine="720"/>
        <w:jc w:val="thaiDistribute"/>
        <w:rPr>
          <w:rFonts w:ascii="TH Sarabun New" w:hAnsi="TH Sarabun New" w:cs="TH Sarabun New"/>
          <w:sz w:val="28"/>
        </w:rPr>
      </w:pPr>
      <w:r w:rsidRPr="00512304">
        <w:rPr>
          <w:rFonts w:ascii="TH Sarabun New" w:hAnsi="TH Sarabun New" w:cs="TH Sarabun New"/>
          <w:sz w:val="28"/>
        </w:rPr>
        <w:t>In this present</w:t>
      </w:r>
      <w:r>
        <w:rPr>
          <w:rFonts w:ascii="TH Sarabun New" w:hAnsi="TH Sarabun New" w:cs="TH Sarabun New"/>
          <w:sz w:val="28"/>
        </w:rPr>
        <w:t xml:space="preserve"> </w:t>
      </w:r>
      <w:r w:rsidRPr="00512304">
        <w:rPr>
          <w:rFonts w:ascii="TH Sarabun New" w:hAnsi="TH Sarabun New" w:cs="TH Sarabun New"/>
          <w:sz w:val="28"/>
        </w:rPr>
        <w:t>study, we systematically investigated how geometric parameters</w:t>
      </w:r>
      <w:r>
        <w:rPr>
          <w:rFonts w:ascii="TH Sarabun New" w:hAnsi="TH Sarabun New" w:cs="TH Sarabun New"/>
          <w:sz w:val="28"/>
        </w:rPr>
        <w:t xml:space="preserve"> </w:t>
      </w:r>
      <w:r w:rsidRPr="00512304">
        <w:rPr>
          <w:rFonts w:ascii="TH Sarabun New" w:hAnsi="TH Sarabun New" w:cs="TH Sarabun New"/>
          <w:sz w:val="28"/>
        </w:rPr>
        <w:t>specifically trace width, length, and thickness</w:t>
      </w:r>
      <w:r>
        <w:rPr>
          <w:rFonts w:ascii="TH Sarabun New" w:hAnsi="TH Sarabun New" w:cs="TH Sarabun New"/>
          <w:sz w:val="28"/>
        </w:rPr>
        <w:t xml:space="preserve"> </w:t>
      </w:r>
      <w:r w:rsidRPr="00512304">
        <w:rPr>
          <w:rFonts w:ascii="TH Sarabun New" w:hAnsi="TH Sarabun New" w:cs="TH Sarabun New"/>
          <w:sz w:val="28"/>
        </w:rPr>
        <w:t>affect the electrical performance and power generation of PCB-based microheaters within a voltage divider configuration.</w:t>
      </w:r>
      <w:r w:rsidR="00B961D6">
        <w:rPr>
          <w:rFonts w:ascii="TH Sarabun New" w:hAnsi="TH Sarabun New" w:cs="TH Sarabun New"/>
          <w:sz w:val="28"/>
        </w:rPr>
        <w:t xml:space="preserve"> </w:t>
      </w:r>
      <w:r w:rsidRPr="00512304">
        <w:rPr>
          <w:rFonts w:ascii="TH Sarabun New" w:hAnsi="TH Sarabun New" w:cs="TH Sarabun New"/>
          <w:sz w:val="28"/>
        </w:rPr>
        <w:t>From our experimental results, we found that increasing the trace width decreases the electrical power output, which directly results from the reduction in the microheater's internal resistance. Conversely, we found that increasing the trace length significantly enhances the power output. Under a voltage divider circuit, a higher resistance allows for a greater voltage drop across the microheater, thereby amplifying the generated electrical power. Furthermore, we found that an increase in trace thickness causes a decline in power output, driven by a corresponding reduction in resistance</w:t>
      </w:r>
      <w:r>
        <w:rPr>
          <w:rFonts w:ascii="TH Sarabun New" w:hAnsi="TH Sarabun New" w:cs="TH Sarabun New"/>
          <w:sz w:val="28"/>
        </w:rPr>
        <w:t xml:space="preserve">. </w:t>
      </w:r>
      <w:r w:rsidRPr="00512304">
        <w:rPr>
          <w:rFonts w:ascii="TH Sarabun New" w:hAnsi="TH Sarabun New" w:cs="TH Sarabun New"/>
          <w:sz w:val="28"/>
        </w:rPr>
        <w:t>Based on these parametric evaluations, we conclude that an optimized microheater design requires a narrow trace width, an extended length, and a minimal thickness to maximize electrical resistance. However, we observed a critical limitation: the absolute electrical resistance achieved by the copper-clad PCB traces remained exceptionally low. Consequently, we found that the maximum power output was insufficient to achieve elevated operating temperatures, indicating that further material or structural modifications are necessary for high-temperature applications.</w:t>
      </w:r>
    </w:p>
    <w:p w14:paraId="3FA82705" w14:textId="77777777" w:rsidR="00512304" w:rsidRPr="00960048" w:rsidRDefault="00512304" w:rsidP="00512304">
      <w:pPr>
        <w:spacing w:after="0" w:line="240" w:lineRule="auto"/>
        <w:jc w:val="thaiDistribute"/>
        <w:rPr>
          <w:rFonts w:ascii="TH Sarabun New" w:hAnsi="TH Sarabun New" w:cs="TH Sarabun New"/>
          <w:sz w:val="16"/>
          <w:szCs w:val="16"/>
        </w:rPr>
      </w:pPr>
    </w:p>
    <w:p w14:paraId="395096C5" w14:textId="61298756" w:rsidR="006A0C8A" w:rsidRPr="00C52B55" w:rsidRDefault="006A0C8A" w:rsidP="00512304">
      <w:pPr>
        <w:spacing w:after="0" w:line="240" w:lineRule="auto"/>
        <w:jc w:val="thaiDistribute"/>
        <w:rPr>
          <w:rFonts w:ascii="TH Sarabun New" w:hAnsi="TH Sarabun New" w:cs="TH Sarabun New"/>
          <w:b/>
          <w:bCs/>
          <w:sz w:val="28"/>
          <w:cs/>
        </w:rPr>
      </w:pPr>
      <w:r w:rsidRPr="00C52B55">
        <w:rPr>
          <w:rFonts w:ascii="TH Sarabun New" w:hAnsi="TH Sarabun New" w:cs="TH Sarabun New"/>
          <w:b/>
          <w:bCs/>
          <w:sz w:val="28"/>
        </w:rPr>
        <w:t>Acknowledgments</w:t>
      </w:r>
      <w:r w:rsidRPr="00C52B55">
        <w:rPr>
          <w:rFonts w:ascii="TH Sarabun New" w:hAnsi="TH Sarabun New" w:cs="TH Sarabun New"/>
          <w:b/>
          <w:bCs/>
          <w:sz w:val="28"/>
          <w:szCs w:val="22"/>
        </w:rPr>
        <w:t xml:space="preserve"> </w:t>
      </w:r>
    </w:p>
    <w:p w14:paraId="4E445FF8" w14:textId="379A8D71" w:rsidR="009F35C9" w:rsidRDefault="006B6C73" w:rsidP="006B6C73">
      <w:pPr>
        <w:spacing w:after="0" w:line="240" w:lineRule="auto"/>
        <w:ind w:firstLine="720"/>
        <w:jc w:val="thaiDistribute"/>
        <w:rPr>
          <w:rFonts w:ascii="TH Sarabun New" w:hAnsi="TH Sarabun New" w:cs="TH Sarabun New"/>
          <w:b/>
          <w:bCs/>
          <w:sz w:val="28"/>
        </w:rPr>
      </w:pPr>
      <w:r w:rsidRPr="006B6C73">
        <w:rPr>
          <w:rFonts w:ascii="TH Sarabun New" w:hAnsi="TH Sarabun New" w:cs="TH Sarabun New"/>
          <w:sz w:val="28"/>
        </w:rPr>
        <w:t>Special thanks to Princess Chulabhorn Science High School, Nakhon Si Thammarat, for providing the research funding and laboratory support that made this study possible. We would also like to express our gratitude to our project advisor</w:t>
      </w:r>
      <w:r>
        <w:rPr>
          <w:rFonts w:ascii="TH Sarabun New" w:hAnsi="TH Sarabun New" w:cs="TH Sarabun New"/>
          <w:sz w:val="28"/>
        </w:rPr>
        <w:t xml:space="preserve"> </w:t>
      </w:r>
      <w:r w:rsidRPr="006B6C73">
        <w:rPr>
          <w:rFonts w:ascii="TH Sarabun New" w:hAnsi="TH Sarabun New" w:cs="TH Sarabun New"/>
          <w:sz w:val="28"/>
        </w:rPr>
        <w:t>and friends for their invaluable advice,</w:t>
      </w:r>
      <w:r>
        <w:rPr>
          <w:rFonts w:ascii="TH Sarabun New" w:hAnsi="TH Sarabun New" w:cs="TH Sarabun New"/>
          <w:sz w:val="28"/>
        </w:rPr>
        <w:t xml:space="preserve"> </w:t>
      </w:r>
      <w:r w:rsidRPr="006B6C73">
        <w:rPr>
          <w:rFonts w:ascii="TH Sarabun New" w:hAnsi="TH Sarabun New" w:cs="TH Sarabun New"/>
          <w:sz w:val="28"/>
        </w:rPr>
        <w:t xml:space="preserve">and continuous encouragement throughout this </w:t>
      </w:r>
      <w:r w:rsidRPr="006B6C73">
        <w:rPr>
          <w:rFonts w:ascii="TH Sarabun New" w:hAnsi="TH Sarabun New" w:cs="TH Sarabun New"/>
          <w:sz w:val="28"/>
        </w:rPr>
        <w:t>research. Lastly, our deepest appreciation goes to our parents for their unwavering support, care, and inspiration.</w:t>
      </w:r>
    </w:p>
    <w:p w14:paraId="569008EC" w14:textId="77777777" w:rsidR="00DE615C" w:rsidRPr="00960048" w:rsidRDefault="00DE615C" w:rsidP="000423A4">
      <w:pPr>
        <w:spacing w:after="0" w:line="240" w:lineRule="auto"/>
        <w:jc w:val="thaiDistribute"/>
        <w:rPr>
          <w:rFonts w:ascii="TH Sarabun New" w:hAnsi="TH Sarabun New" w:cs="TH Sarabun New"/>
          <w:b/>
          <w:bCs/>
          <w:sz w:val="16"/>
          <w:szCs w:val="16"/>
        </w:rPr>
      </w:pPr>
    </w:p>
    <w:p w14:paraId="42665087" w14:textId="4D8FF374" w:rsidR="0098175B" w:rsidRDefault="00B24034" w:rsidP="00F63A3D">
      <w:pPr>
        <w:spacing w:after="0" w:line="240" w:lineRule="auto"/>
        <w:jc w:val="thaiDistribute"/>
        <w:rPr>
          <w:rFonts w:ascii="TH Sarabun New" w:hAnsi="TH Sarabun New" w:cs="TH Sarabun New"/>
          <w:b/>
          <w:bCs/>
          <w:sz w:val="32"/>
          <w:szCs w:val="32"/>
        </w:rPr>
      </w:pPr>
      <w:r w:rsidRPr="00C52B55">
        <w:rPr>
          <w:rFonts w:ascii="TH Sarabun New" w:hAnsi="TH Sarabun New" w:cs="TH Sarabun New"/>
          <w:b/>
          <w:bCs/>
          <w:noProof/>
          <w:sz w:val="28"/>
        </w:rPr>
        <w:t>References</w:t>
      </w:r>
      <w:r w:rsidR="00F63A3D" w:rsidRPr="00C52B55">
        <w:rPr>
          <w:rFonts w:ascii="TH Sarabun New" w:hAnsi="TH Sarabun New" w:cs="TH Sarabun New"/>
          <w:b/>
          <w:bCs/>
          <w:sz w:val="32"/>
          <w:szCs w:val="32"/>
        </w:rPr>
        <w:t xml:space="preserve"> </w:t>
      </w:r>
    </w:p>
    <w:p w14:paraId="146E3163" w14:textId="0A01F50D" w:rsidR="00DE615C" w:rsidRPr="00AD2372" w:rsidRDefault="00DE615C" w:rsidP="000423A4">
      <w:pPr>
        <w:spacing w:after="0" w:line="240" w:lineRule="auto"/>
        <w:ind w:left="540" w:hanging="540"/>
        <w:jc w:val="thaiDistribute"/>
        <w:rPr>
          <w:rFonts w:ascii="TH Sarabun New" w:hAnsi="TH Sarabun New" w:cs="TH Sarabun New"/>
          <w:sz w:val="28"/>
          <w:cs/>
        </w:rPr>
      </w:pPr>
      <w:proofErr w:type="spellStart"/>
      <w:r w:rsidRPr="00DE615C">
        <w:rPr>
          <w:rFonts w:ascii="TH Sarabun New" w:hAnsi="TH Sarabun New" w:cs="TH Sarabun New"/>
          <w:sz w:val="28"/>
        </w:rPr>
        <w:t>Qingrui</w:t>
      </w:r>
      <w:proofErr w:type="spellEnd"/>
      <w:r w:rsidRPr="00DE615C">
        <w:rPr>
          <w:rFonts w:ascii="TH Sarabun New" w:hAnsi="TH Sarabun New" w:cs="TH Sarabun New"/>
          <w:sz w:val="28"/>
        </w:rPr>
        <w:t xml:space="preserve"> Jiang et al. </w:t>
      </w:r>
      <w:r w:rsidRPr="000423A4">
        <w:rPr>
          <w:rFonts w:ascii="TH Sarabun New" w:hAnsi="TH Sarabun New" w:cs="TH Sarabun New"/>
          <w:i/>
          <w:iCs/>
          <w:sz w:val="28"/>
        </w:rPr>
        <w:t>Direct Writing of Microheater for Studying Plant Thermal Biology.</w:t>
      </w:r>
      <w:r w:rsidR="00AD2372" w:rsidRPr="00AD2372">
        <w:t xml:space="preserve"> </w:t>
      </w:r>
      <w:r w:rsidR="00AD2372" w:rsidRPr="00AD2372">
        <w:rPr>
          <w:rFonts w:ascii="TH Sarabun New" w:hAnsi="TH Sarabun New" w:cs="TH Sarabun New"/>
          <w:sz w:val="28"/>
        </w:rPr>
        <w:t xml:space="preserve">Volume </w:t>
      </w:r>
      <w:r w:rsidR="00AD2372" w:rsidRPr="00AD2372">
        <w:rPr>
          <w:rFonts w:ascii="TH Sarabun New" w:hAnsi="TH Sarabun New" w:cs="TH Sarabun New"/>
          <w:sz w:val="28"/>
          <w:cs/>
        </w:rPr>
        <w:t>35</w:t>
      </w:r>
      <w:r w:rsidR="00AD2372" w:rsidRPr="00AD2372">
        <w:rPr>
          <w:rFonts w:ascii="TH Sarabun New" w:hAnsi="TH Sarabun New" w:cs="TH Sarabun New"/>
          <w:sz w:val="28"/>
        </w:rPr>
        <w:t xml:space="preserve">, Supplement, </w:t>
      </w:r>
      <w:r w:rsidR="00AD2372" w:rsidRPr="00AD2372">
        <w:rPr>
          <w:rFonts w:ascii="TH Sarabun New" w:hAnsi="TH Sarabun New" w:cs="TH Sarabun New"/>
          <w:sz w:val="28"/>
          <w:cs/>
        </w:rPr>
        <w:t>2023</w:t>
      </w:r>
      <w:r w:rsidR="00AD2372" w:rsidRPr="00AD2372">
        <w:rPr>
          <w:rFonts w:ascii="TH Sarabun New" w:hAnsi="TH Sarabun New" w:cs="TH Sarabun New"/>
          <w:sz w:val="28"/>
        </w:rPr>
        <w:t xml:space="preserve">, Pages </w:t>
      </w:r>
      <w:r w:rsidR="00AD2372" w:rsidRPr="00AD2372">
        <w:rPr>
          <w:rFonts w:ascii="TH Sarabun New" w:hAnsi="TH Sarabun New" w:cs="TH Sarabun New"/>
          <w:sz w:val="28"/>
          <w:cs/>
        </w:rPr>
        <w:t>725-731</w:t>
      </w:r>
    </w:p>
    <w:p w14:paraId="22B78467" w14:textId="64AEB492" w:rsidR="006A0C8A" w:rsidRPr="00C52B55" w:rsidRDefault="0065439B" w:rsidP="000423A4">
      <w:pPr>
        <w:spacing w:after="0" w:line="240" w:lineRule="auto"/>
        <w:ind w:left="540" w:hanging="540"/>
        <w:rPr>
          <w:rFonts w:ascii="TH Sarabun New" w:hAnsi="TH Sarabun New" w:cs="TH Sarabun New"/>
          <w:sz w:val="28"/>
          <w:cs/>
        </w:rPr>
      </w:pPr>
      <w:r w:rsidRPr="0065439B">
        <w:rPr>
          <w:rFonts w:ascii="TH Sarabun New" w:hAnsi="TH Sarabun New" w:cs="TH Sarabun New"/>
          <w:sz w:val="28"/>
        </w:rPr>
        <w:t xml:space="preserve">Lienhard, J. H. </w:t>
      </w:r>
      <w:r w:rsidRPr="0065439B">
        <w:rPr>
          <w:rFonts w:ascii="TH Sarabun New" w:hAnsi="TH Sarabun New" w:cs="TH Sarabun New"/>
          <w:i/>
          <w:iCs/>
          <w:sz w:val="28"/>
        </w:rPr>
        <w:t>A Heat Transfer Textbook</w:t>
      </w:r>
      <w:r>
        <w:rPr>
          <w:rFonts w:ascii="TH Sarabun New" w:hAnsi="TH Sarabun New" w:cs="TH Sarabun New"/>
          <w:i/>
          <w:iCs/>
          <w:sz w:val="28"/>
        </w:rPr>
        <w:t>.</w:t>
      </w:r>
      <w:r>
        <w:rPr>
          <w:rFonts w:ascii="TH Sarabun New" w:hAnsi="TH Sarabun New" w:cs="TH Sarabun New"/>
          <w:sz w:val="28"/>
        </w:rPr>
        <w:t xml:space="preserve"> </w:t>
      </w:r>
      <w:r w:rsidRPr="0065439B">
        <w:rPr>
          <w:rFonts w:ascii="TH Sarabun New" w:hAnsi="TH Sarabun New" w:cs="TH Sarabun New"/>
          <w:sz w:val="28"/>
        </w:rPr>
        <w:t>Cambridge, Massachusetts: Phlogiston Press</w:t>
      </w:r>
      <w:r w:rsidR="00960048">
        <w:rPr>
          <w:rFonts w:ascii="TH Sarabun New" w:hAnsi="TH Sarabun New" w:cs="TH Sarabun New"/>
          <w:sz w:val="28"/>
        </w:rPr>
        <w:t>, 2020.</w:t>
      </w:r>
    </w:p>
    <w:p w14:paraId="6B087D6D" w14:textId="01305F3C" w:rsidR="00B75018" w:rsidRPr="00C52B55" w:rsidRDefault="00DE615C" w:rsidP="000423A4">
      <w:pPr>
        <w:spacing w:after="0" w:line="240" w:lineRule="auto"/>
        <w:ind w:left="540" w:hanging="540"/>
        <w:rPr>
          <w:rFonts w:ascii="TH Sarabun New" w:hAnsi="TH Sarabun New" w:cs="TH Sarabun New"/>
          <w:sz w:val="28"/>
        </w:rPr>
      </w:pPr>
      <w:r w:rsidRPr="00DE615C">
        <w:rPr>
          <w:rFonts w:ascii="TH Sarabun New" w:hAnsi="TH Sarabun New" w:cs="TH Sarabun New"/>
          <w:sz w:val="28"/>
        </w:rPr>
        <w:t xml:space="preserve">K. </w:t>
      </w:r>
      <w:proofErr w:type="spellStart"/>
      <w:r w:rsidRPr="00DE615C">
        <w:rPr>
          <w:rFonts w:ascii="TH Sarabun New" w:hAnsi="TH Sarabun New" w:cs="TH Sarabun New"/>
          <w:sz w:val="28"/>
        </w:rPr>
        <w:t>Puangphet</w:t>
      </w:r>
      <w:proofErr w:type="spellEnd"/>
      <w:r w:rsidRPr="00DE615C">
        <w:rPr>
          <w:rFonts w:ascii="TH Sarabun New" w:hAnsi="TH Sarabun New" w:cs="TH Sarabun New"/>
          <w:sz w:val="28"/>
        </w:rPr>
        <w:t>.</w:t>
      </w:r>
      <w:r w:rsidR="000423A4">
        <w:rPr>
          <w:rFonts w:ascii="TH Sarabun New" w:hAnsi="TH Sarabun New" w:cs="TH Sarabun New"/>
          <w:sz w:val="28"/>
        </w:rPr>
        <w:t xml:space="preserve"> </w:t>
      </w:r>
      <w:r w:rsidRPr="00DE615C">
        <w:rPr>
          <w:rFonts w:ascii="TH Sarabun New" w:hAnsi="TH Sarabun New" w:cs="TH Sarabun New"/>
          <w:sz w:val="28"/>
        </w:rPr>
        <w:t xml:space="preserve">Fundamentals of Electrical Circuit Analysis and Ohm's Law. </w:t>
      </w:r>
      <w:hyperlink r:id="rId25" w:tgtFrame="_blank" w:history="1">
        <w:r w:rsidRPr="00DE615C">
          <w:rPr>
            <w:rStyle w:val="a3"/>
            <w:rFonts w:ascii="TH Sarabun New" w:hAnsi="TH Sarabun New" w:cs="TH Sarabun New"/>
            <w:sz w:val="28"/>
          </w:rPr>
          <w:t>https://ice04electric.blogspot.com/2018/04/blog-post_26.html</w:t>
        </w:r>
      </w:hyperlink>
      <w:r w:rsidR="00B75018" w:rsidRPr="00B75018">
        <w:rPr>
          <w:rFonts w:ascii="TH Sarabun New" w:hAnsi="TH Sarabun New" w:cs="TH Sarabun New"/>
          <w:sz w:val="28"/>
        </w:rPr>
        <w:t xml:space="preserve"> </w:t>
      </w:r>
      <w:r w:rsidR="00960048">
        <w:rPr>
          <w:rFonts w:ascii="TH Sarabun New" w:hAnsi="TH Sarabun New" w:cs="TH Sarabun New"/>
          <w:sz w:val="28"/>
        </w:rPr>
        <w:t xml:space="preserve">, </w:t>
      </w:r>
      <w:r w:rsidR="00960048" w:rsidRPr="00DE615C">
        <w:rPr>
          <w:rFonts w:ascii="TH Sarabun New" w:hAnsi="TH Sarabun New" w:cs="TH Sarabun New"/>
          <w:sz w:val="28"/>
        </w:rPr>
        <w:t>2025</w:t>
      </w:r>
      <w:r w:rsidR="00960048">
        <w:rPr>
          <w:rFonts w:ascii="TH Sarabun New" w:hAnsi="TH Sarabun New" w:cs="TH Sarabun New"/>
          <w:sz w:val="28"/>
        </w:rPr>
        <w:t>.</w:t>
      </w:r>
    </w:p>
    <w:p w14:paraId="01EEC54B" w14:textId="14C1D44C" w:rsidR="00034F32" w:rsidRPr="00C52B55" w:rsidRDefault="00B75018" w:rsidP="000423A4">
      <w:pPr>
        <w:spacing w:after="0" w:line="240" w:lineRule="auto"/>
        <w:ind w:left="720" w:hanging="720"/>
        <w:rPr>
          <w:rFonts w:ascii="TH Sarabun New" w:hAnsi="TH Sarabun New" w:cs="TH Sarabun New"/>
          <w:sz w:val="28"/>
        </w:rPr>
      </w:pPr>
      <w:r w:rsidRPr="00B75018">
        <w:rPr>
          <w:rFonts w:ascii="TH Sarabun New" w:hAnsi="TH Sarabun New" w:cs="TH Sarabun New"/>
          <w:sz w:val="28"/>
        </w:rPr>
        <w:t xml:space="preserve">Zhang, Y., &amp; </w:t>
      </w:r>
      <w:proofErr w:type="spellStart"/>
      <w:r w:rsidRPr="00B75018">
        <w:rPr>
          <w:rFonts w:ascii="TH Sarabun New" w:hAnsi="TH Sarabun New" w:cs="TH Sarabun New"/>
          <w:sz w:val="28"/>
        </w:rPr>
        <w:t>Tadigadapa</w:t>
      </w:r>
      <w:proofErr w:type="spellEnd"/>
      <w:r w:rsidRPr="00B75018">
        <w:rPr>
          <w:rFonts w:ascii="TH Sarabun New" w:hAnsi="TH Sarabun New" w:cs="TH Sarabun New"/>
          <w:sz w:val="28"/>
        </w:rPr>
        <w:t xml:space="preserve">, S. Design and Fabrication of a Microheater for Gas Sensing Applications. </w:t>
      </w:r>
      <w:r w:rsidRPr="00B75018">
        <w:rPr>
          <w:rFonts w:ascii="TH Sarabun New" w:hAnsi="TH Sarabun New" w:cs="TH Sarabun New"/>
          <w:i/>
          <w:iCs/>
          <w:sz w:val="28"/>
        </w:rPr>
        <w:t>IEEE Sensors Journal</w:t>
      </w:r>
      <w:r w:rsidRPr="00B75018">
        <w:rPr>
          <w:rFonts w:ascii="TH Sarabun New" w:hAnsi="TH Sarabun New" w:cs="TH Sarabun New"/>
          <w:sz w:val="28"/>
        </w:rPr>
        <w:t>.</w:t>
      </w:r>
      <w:r w:rsidR="00960048" w:rsidRPr="00960048">
        <w:rPr>
          <w:rFonts w:ascii="TH Sarabun New" w:hAnsi="TH Sarabun New" w:cs="TH Sarabun New"/>
          <w:sz w:val="28"/>
        </w:rPr>
        <w:t xml:space="preserve"> </w:t>
      </w:r>
      <w:r w:rsidR="00960048" w:rsidRPr="00B75018">
        <w:rPr>
          <w:rFonts w:ascii="TH Sarabun New" w:hAnsi="TH Sarabun New" w:cs="TH Sarabun New"/>
          <w:sz w:val="28"/>
        </w:rPr>
        <w:t>2008</w:t>
      </w:r>
      <w:r w:rsidR="00960048">
        <w:rPr>
          <w:rFonts w:ascii="TH Sarabun New" w:hAnsi="TH Sarabun New" w:cs="TH Sarabun New"/>
          <w:sz w:val="28"/>
        </w:rPr>
        <w:t>.</w:t>
      </w:r>
    </w:p>
    <w:sectPr w:rsidR="00034F32" w:rsidRPr="00C52B55" w:rsidSect="00347A30">
      <w:type w:val="continuous"/>
      <w:pgSz w:w="11906" w:h="16838"/>
      <w:pgMar w:top="1699" w:right="1138" w:bottom="562" w:left="1699"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52B5B" w14:textId="77777777" w:rsidR="00C14A95" w:rsidRDefault="00C14A95" w:rsidP="00282096">
      <w:pPr>
        <w:spacing w:after="0" w:line="240" w:lineRule="auto"/>
      </w:pPr>
      <w:r>
        <w:separator/>
      </w:r>
    </w:p>
  </w:endnote>
  <w:endnote w:type="continuationSeparator" w:id="0">
    <w:p w14:paraId="63B3D7E9" w14:textId="77777777" w:rsidR="00C14A95" w:rsidRDefault="00C14A95"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 New">
    <w:altName w:val="Browallia New"/>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TH Sarabun PSK">
    <w:altName w:val="Cordia New"/>
    <w:charset w:val="00"/>
    <w:family w:val="auto"/>
    <w:pitch w:val="default"/>
  </w:font>
  <w:font w:name="TH SarabunPSK">
    <w:panose1 w:val="020B0500040200020003"/>
    <w:charset w:val="DE"/>
    <w:family w:val="swiss"/>
    <w:pitch w:val="variable"/>
    <w:sig w:usb0="A100006F" w:usb1="5000205A" w:usb2="00000000" w:usb3="00000000" w:csb0="000101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7CEAE78A" w:rsidR="00282096" w:rsidRPr="00282096" w:rsidRDefault="00C52B55">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5AC191C4" wp14:editId="4C0AF8F9">
          <wp:simplePos x="0" y="0"/>
          <wp:positionH relativeFrom="page">
            <wp:posOffset>-193675</wp:posOffset>
          </wp:positionH>
          <wp:positionV relativeFrom="paragraph">
            <wp:posOffset>7620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B0FB4" w14:textId="77777777" w:rsidR="00C14A95" w:rsidRDefault="00C14A95" w:rsidP="00282096">
      <w:pPr>
        <w:spacing w:after="0" w:line="240" w:lineRule="auto"/>
      </w:pPr>
      <w:r>
        <w:separator/>
      </w:r>
    </w:p>
  </w:footnote>
  <w:footnote w:type="continuationSeparator" w:id="0">
    <w:p w14:paraId="65029091" w14:textId="77777777" w:rsidR="00C14A95" w:rsidRDefault="00C14A95"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A2A0" w14:textId="79445B9C" w:rsidR="00DD1E58" w:rsidRPr="004F2994" w:rsidRDefault="004F2994" w:rsidP="004F2994">
    <w:pPr>
      <w:pStyle w:val="a9"/>
    </w:pPr>
    <w:r>
      <w:rPr>
        <w:noProof/>
      </w:rPr>
      <w:drawing>
        <wp:anchor distT="0" distB="0" distL="114300" distR="114300" simplePos="0" relativeHeight="251659264" behindDoc="1" locked="0" layoutInCell="1" allowOverlap="1" wp14:anchorId="4E7B7618" wp14:editId="708AA210">
          <wp:simplePos x="0" y="0"/>
          <wp:positionH relativeFrom="page">
            <wp:posOffset>-17145</wp:posOffset>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70098150">
    <w:abstractNumId w:val="0"/>
  </w:num>
  <w:num w:numId="2" w16cid:durableId="2133983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06BC"/>
    <w:rsid w:val="00034F32"/>
    <w:rsid w:val="000423A4"/>
    <w:rsid w:val="000616F1"/>
    <w:rsid w:val="000633E1"/>
    <w:rsid w:val="000652F0"/>
    <w:rsid w:val="00090029"/>
    <w:rsid w:val="000917E1"/>
    <w:rsid w:val="000A070F"/>
    <w:rsid w:val="000D1468"/>
    <w:rsid w:val="000F24BE"/>
    <w:rsid w:val="0010061B"/>
    <w:rsid w:val="00135079"/>
    <w:rsid w:val="00156E21"/>
    <w:rsid w:val="00173CBA"/>
    <w:rsid w:val="00182170"/>
    <w:rsid w:val="00194717"/>
    <w:rsid w:val="001B1085"/>
    <w:rsid w:val="001B1F95"/>
    <w:rsid w:val="001B5FFD"/>
    <w:rsid w:val="001C3754"/>
    <w:rsid w:val="001D4490"/>
    <w:rsid w:val="00202DEE"/>
    <w:rsid w:val="0022607B"/>
    <w:rsid w:val="00242442"/>
    <w:rsid w:val="002579FC"/>
    <w:rsid w:val="00265EFE"/>
    <w:rsid w:val="00275458"/>
    <w:rsid w:val="00282096"/>
    <w:rsid w:val="00282391"/>
    <w:rsid w:val="002912A5"/>
    <w:rsid w:val="002A3159"/>
    <w:rsid w:val="002B2B27"/>
    <w:rsid w:val="002C4F3F"/>
    <w:rsid w:val="002F28D8"/>
    <w:rsid w:val="003009DC"/>
    <w:rsid w:val="00300CC3"/>
    <w:rsid w:val="00313C55"/>
    <w:rsid w:val="00334628"/>
    <w:rsid w:val="0033691D"/>
    <w:rsid w:val="00347A30"/>
    <w:rsid w:val="00361F4B"/>
    <w:rsid w:val="00364E04"/>
    <w:rsid w:val="00386D57"/>
    <w:rsid w:val="00397926"/>
    <w:rsid w:val="003B5CCA"/>
    <w:rsid w:val="003D50CB"/>
    <w:rsid w:val="00412F30"/>
    <w:rsid w:val="0042136F"/>
    <w:rsid w:val="00444649"/>
    <w:rsid w:val="00492645"/>
    <w:rsid w:val="004E065C"/>
    <w:rsid w:val="004E6AAA"/>
    <w:rsid w:val="004F2994"/>
    <w:rsid w:val="00506A92"/>
    <w:rsid w:val="00512304"/>
    <w:rsid w:val="00517C8C"/>
    <w:rsid w:val="00574E22"/>
    <w:rsid w:val="005A7C36"/>
    <w:rsid w:val="005B16B7"/>
    <w:rsid w:val="005C488E"/>
    <w:rsid w:val="005E3358"/>
    <w:rsid w:val="005F5BDA"/>
    <w:rsid w:val="00601C21"/>
    <w:rsid w:val="00606306"/>
    <w:rsid w:val="00607882"/>
    <w:rsid w:val="00612DFB"/>
    <w:rsid w:val="006134B0"/>
    <w:rsid w:val="006149CC"/>
    <w:rsid w:val="0062502F"/>
    <w:rsid w:val="0064022F"/>
    <w:rsid w:val="0065439B"/>
    <w:rsid w:val="00665BA5"/>
    <w:rsid w:val="006A0C8A"/>
    <w:rsid w:val="006B692A"/>
    <w:rsid w:val="006B6C73"/>
    <w:rsid w:val="006C52D2"/>
    <w:rsid w:val="006C5E98"/>
    <w:rsid w:val="006C6612"/>
    <w:rsid w:val="006E3F45"/>
    <w:rsid w:val="007129DA"/>
    <w:rsid w:val="00730DE0"/>
    <w:rsid w:val="00794C7D"/>
    <w:rsid w:val="00812E87"/>
    <w:rsid w:val="00825A84"/>
    <w:rsid w:val="00830A6B"/>
    <w:rsid w:val="00833E61"/>
    <w:rsid w:val="00850F83"/>
    <w:rsid w:val="008611E2"/>
    <w:rsid w:val="008628A8"/>
    <w:rsid w:val="00867001"/>
    <w:rsid w:val="008742AD"/>
    <w:rsid w:val="00891B90"/>
    <w:rsid w:val="00895154"/>
    <w:rsid w:val="008A3514"/>
    <w:rsid w:val="008C2598"/>
    <w:rsid w:val="008F7E2D"/>
    <w:rsid w:val="00910A76"/>
    <w:rsid w:val="00931B69"/>
    <w:rsid w:val="00952150"/>
    <w:rsid w:val="00955A83"/>
    <w:rsid w:val="00957FCE"/>
    <w:rsid w:val="00960048"/>
    <w:rsid w:val="00960779"/>
    <w:rsid w:val="0098175B"/>
    <w:rsid w:val="0098420F"/>
    <w:rsid w:val="009A13CF"/>
    <w:rsid w:val="009B3A64"/>
    <w:rsid w:val="009B5C67"/>
    <w:rsid w:val="009B5D2D"/>
    <w:rsid w:val="009C7C43"/>
    <w:rsid w:val="009D016F"/>
    <w:rsid w:val="009D752D"/>
    <w:rsid w:val="009F35C9"/>
    <w:rsid w:val="009F528A"/>
    <w:rsid w:val="00A07800"/>
    <w:rsid w:val="00A208A9"/>
    <w:rsid w:val="00A52A5F"/>
    <w:rsid w:val="00A54431"/>
    <w:rsid w:val="00AB27CF"/>
    <w:rsid w:val="00AB5886"/>
    <w:rsid w:val="00AD0BC7"/>
    <w:rsid w:val="00AD2372"/>
    <w:rsid w:val="00AD6477"/>
    <w:rsid w:val="00AD7B6C"/>
    <w:rsid w:val="00B07C32"/>
    <w:rsid w:val="00B24034"/>
    <w:rsid w:val="00B310AB"/>
    <w:rsid w:val="00B512F4"/>
    <w:rsid w:val="00B63449"/>
    <w:rsid w:val="00B75018"/>
    <w:rsid w:val="00B8342C"/>
    <w:rsid w:val="00B92631"/>
    <w:rsid w:val="00B953F2"/>
    <w:rsid w:val="00B961D6"/>
    <w:rsid w:val="00BC0078"/>
    <w:rsid w:val="00BD224E"/>
    <w:rsid w:val="00BD7D0E"/>
    <w:rsid w:val="00C14A95"/>
    <w:rsid w:val="00C23AFE"/>
    <w:rsid w:val="00C52B55"/>
    <w:rsid w:val="00C66B74"/>
    <w:rsid w:val="00C8092C"/>
    <w:rsid w:val="00CC25E4"/>
    <w:rsid w:val="00CE24ED"/>
    <w:rsid w:val="00D00B4C"/>
    <w:rsid w:val="00D55500"/>
    <w:rsid w:val="00D66131"/>
    <w:rsid w:val="00D761C9"/>
    <w:rsid w:val="00D77296"/>
    <w:rsid w:val="00D7731A"/>
    <w:rsid w:val="00D81E5D"/>
    <w:rsid w:val="00D831E1"/>
    <w:rsid w:val="00D84E91"/>
    <w:rsid w:val="00DA4EF3"/>
    <w:rsid w:val="00DC4EB1"/>
    <w:rsid w:val="00DD1E58"/>
    <w:rsid w:val="00DE615C"/>
    <w:rsid w:val="00DE6C78"/>
    <w:rsid w:val="00E13612"/>
    <w:rsid w:val="00E24826"/>
    <w:rsid w:val="00E2502F"/>
    <w:rsid w:val="00E35620"/>
    <w:rsid w:val="00E4403C"/>
    <w:rsid w:val="00E80241"/>
    <w:rsid w:val="00E80926"/>
    <w:rsid w:val="00E94A4D"/>
    <w:rsid w:val="00ED2575"/>
    <w:rsid w:val="00EE505C"/>
    <w:rsid w:val="00F00F7C"/>
    <w:rsid w:val="00F021E9"/>
    <w:rsid w:val="00F11CB8"/>
    <w:rsid w:val="00F20A33"/>
    <w:rsid w:val="00F311BD"/>
    <w:rsid w:val="00F442E6"/>
    <w:rsid w:val="00F5355F"/>
    <w:rsid w:val="00F553E9"/>
    <w:rsid w:val="00F63A3D"/>
    <w:rsid w:val="00F9672D"/>
    <w:rsid w:val="00FA48EB"/>
    <w:rsid w:val="00FC674D"/>
    <w:rsid w:val="00FE6D2C"/>
    <w:rsid w:val="00FF3E7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72D"/>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4">
    <w:name w:val="heading 4"/>
    <w:basedOn w:val="a"/>
    <w:next w:val="a"/>
    <w:link w:val="40"/>
    <w:uiPriority w:val="9"/>
    <w:semiHidden/>
    <w:unhideWhenUsed/>
    <w:qFormat/>
    <w:rsid w:val="0062502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table" w:customStyle="1" w:styleId="TableGrid1">
    <w:name w:val="Table Grid1"/>
    <w:basedOn w:val="a1"/>
    <w:next w:val="a4"/>
    <w:uiPriority w:val="39"/>
    <w:rsid w:val="004E6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F442E6"/>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Unresolved Mention"/>
    <w:basedOn w:val="a0"/>
    <w:uiPriority w:val="99"/>
    <w:semiHidden/>
    <w:unhideWhenUsed/>
    <w:rsid w:val="006A0C8A"/>
    <w:rPr>
      <w:color w:val="605E5C"/>
      <w:shd w:val="clear" w:color="auto" w:fill="E1DFDD"/>
    </w:rPr>
  </w:style>
  <w:style w:type="character" w:customStyle="1" w:styleId="40">
    <w:name w:val="หัวเรื่อง 4 อักขระ"/>
    <w:basedOn w:val="a0"/>
    <w:link w:val="4"/>
    <w:uiPriority w:val="9"/>
    <w:semiHidden/>
    <w:rsid w:val="0062502F"/>
    <w:rPr>
      <w:rFonts w:asciiTheme="majorHAnsi" w:eastAsiaTheme="majorEastAsia" w:hAnsiTheme="majorHAnsi" w:cstheme="majorBidi"/>
      <w:i/>
      <w:iCs/>
      <w:color w:val="365F91" w:themeColor="accent1" w:themeShade="BF"/>
    </w:rPr>
  </w:style>
  <w:style w:type="character" w:styleId="af">
    <w:name w:val="Placeholder Text"/>
    <w:basedOn w:val="a0"/>
    <w:uiPriority w:val="99"/>
    <w:semiHidden/>
    <w:rsid w:val="00FF3E7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yperlink" Target="https://ice04electric.blogspot.com/2018/04/blog-post_26.html"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footer" Target="footer2.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D94C5-049D-4C06-AE8D-2E10FFBAE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2109</Words>
  <Characters>12024</Characters>
  <Application>Microsoft Office Word</Application>
  <DocSecurity>0</DocSecurity>
  <Lines>100</Lines>
  <Paragraphs>28</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ธัญชนก ทองมาก</cp:lastModifiedBy>
  <cp:revision>2</cp:revision>
  <cp:lastPrinted>2026-07-13T11:38:00Z</cp:lastPrinted>
  <dcterms:created xsi:type="dcterms:W3CDTF">2026-07-15T05:07:00Z</dcterms:created>
  <dcterms:modified xsi:type="dcterms:W3CDTF">2026-07-15T05:07:00Z</dcterms:modified>
</cp:coreProperties>
</file>