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394DA1DF" w:rsidR="00090BD3" w:rsidRPr="00FE5790" w:rsidRDefault="00090BD3" w:rsidP="00E324DE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</w:pPr>
    </w:p>
    <w:p w14:paraId="18ABA408" w14:textId="77777777" w:rsidR="00E463EE" w:rsidRDefault="0048293D" w:rsidP="00E463EE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48293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การพัฒนาลิโพโซมจากของเหลือใช้ในกระบวนการแปรรูปปลาน้ำจืดสำหรับการนำส่งยา </w:t>
      </w:r>
      <w:r w:rsidRPr="0048293D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Celecoxib </w:t>
      </w:r>
    </w:p>
    <w:p w14:paraId="00000004" w14:textId="063775B7" w:rsidR="00090BD3" w:rsidRPr="00E463EE" w:rsidRDefault="0048293D" w:rsidP="001F5826">
      <w:pPr>
        <w:spacing w:after="0" w:line="36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48293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ในการรักษาโรคข้อเข่าอักเส</w:t>
      </w:r>
      <w:r w:rsidR="00E324DE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บ</w:t>
      </w:r>
    </w:p>
    <w:p w14:paraId="00000005" w14:textId="34C60E43" w:rsidR="00090BD3" w:rsidRPr="00557BFB" w:rsidRDefault="0048293D" w:rsidP="00F21A59">
      <w:pPr>
        <w:spacing w:after="0" w:line="36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</w:pPr>
      <w:r w:rsidRPr="0048293D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ขวัญสุดา</w:t>
      </w:r>
      <w:r w:rsidRPr="0048293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48293D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พรหมดี</w:t>
      </w:r>
      <w:r w:rsidRPr="0048293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48293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48293D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นราธิป</w:t>
      </w:r>
      <w:r w:rsidRPr="0048293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48293D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พ่วงบุใหญ่</w:t>
      </w:r>
      <w:r w:rsidRPr="0048293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 w:rsidRPr="0048293D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วิภา</w:t>
      </w:r>
      <w:r w:rsidRPr="0048293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48293D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อาสิงสมานันท</w:t>
      </w:r>
      <w:r w:rsidR="00557BFB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์</w:t>
      </w:r>
      <w:r w:rsidR="00557BFB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1</w:t>
      </w:r>
      <w:r w:rsidR="008B3D58" w:rsidRPr="008B3D58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*</w:t>
      </w:r>
      <w:r w:rsidR="00557BFB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557BFB" w:rsidRPr="00557BFB">
        <w:rPr>
          <w:rFonts w:ascii="TH Sarabun New" w:eastAsia="TH Sarabun PSK" w:hAnsi="TH Sarabun New" w:cs="TH Sarabun New"/>
          <w:noProof/>
          <w:sz w:val="28"/>
          <w:szCs w:val="28"/>
          <w:cs/>
        </w:rPr>
        <w:t>นิศากร ยอดสนิท</w:t>
      </w:r>
      <w:r w:rsidR="00557BFB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2</w:t>
      </w:r>
    </w:p>
    <w:p w14:paraId="00000006" w14:textId="07AC7999" w:rsidR="00090BD3" w:rsidRPr="00BD4C9D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</w:pPr>
      <w:r w:rsidRPr="0048293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48293D" w:rsidRPr="0048293D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พิษณุโลก</w:t>
      </w:r>
      <w:r w:rsidR="0048293D">
        <w:rPr>
          <w:rFonts w:ascii="TH Sarabun New" w:hAnsi="TH Sarabun New" w:cs="TH Sarabun New"/>
          <w:i/>
          <w:iCs/>
          <w:sz w:val="24"/>
          <w:szCs w:val="24"/>
          <w:lang w:val="en-US"/>
        </w:rPr>
        <w:t>,</w:t>
      </w:r>
      <w:r w:rsidR="0048293D" w:rsidRPr="0048293D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ต</w:t>
      </w:r>
      <w:r w:rsidR="0048293D">
        <w:rPr>
          <w:rFonts w:ascii="TH Sarabun New" w:hAnsi="TH Sarabun New" w:cs="TH Sarabun New" w:hint="cs"/>
          <w:i/>
          <w:iCs/>
          <w:sz w:val="24"/>
          <w:szCs w:val="24"/>
          <w:cs/>
        </w:rPr>
        <w:t>ำบล</w:t>
      </w:r>
      <w:r w:rsidR="0048293D" w:rsidRPr="0048293D">
        <w:rPr>
          <w:rFonts w:ascii="TH Sarabun New" w:hAnsi="TH Sarabun New" w:cs="TH Sarabun New"/>
          <w:i/>
          <w:iCs/>
          <w:sz w:val="24"/>
          <w:szCs w:val="24"/>
          <w:cs/>
        </w:rPr>
        <w:t>มะขามสูง</w:t>
      </w:r>
      <w:r w:rsidR="0048293D">
        <w:rPr>
          <w:rFonts w:ascii="TH Sarabun New" w:hAnsi="TH Sarabun New" w:cs="TH Sarabun New"/>
          <w:i/>
          <w:iCs/>
          <w:sz w:val="24"/>
          <w:szCs w:val="24"/>
          <w:lang w:val="en-US"/>
        </w:rPr>
        <w:t>,</w:t>
      </w:r>
      <w:r w:rsidR="0048293D" w:rsidRPr="0048293D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อ</w:t>
      </w:r>
      <w:r w:rsidR="0048293D">
        <w:rPr>
          <w:rFonts w:ascii="TH Sarabun New" w:hAnsi="TH Sarabun New" w:cs="TH Sarabun New" w:hint="cs"/>
          <w:i/>
          <w:iCs/>
          <w:sz w:val="24"/>
          <w:szCs w:val="24"/>
          <w:cs/>
        </w:rPr>
        <w:t>ำเภอ</w:t>
      </w:r>
      <w:r w:rsidR="0048293D" w:rsidRPr="0048293D">
        <w:rPr>
          <w:rFonts w:ascii="TH Sarabun New" w:hAnsi="TH Sarabun New" w:cs="TH Sarabun New"/>
          <w:i/>
          <w:iCs/>
          <w:sz w:val="24"/>
          <w:szCs w:val="24"/>
          <w:cs/>
        </w:rPr>
        <w:t>เมือง</w:t>
      </w:r>
      <w:r w:rsidR="0048293D">
        <w:rPr>
          <w:rFonts w:ascii="TH Sarabun New" w:hAnsi="TH Sarabun New" w:cs="TH Sarabun New"/>
          <w:i/>
          <w:iCs/>
          <w:sz w:val="24"/>
          <w:szCs w:val="24"/>
          <w:lang w:val="en-US"/>
        </w:rPr>
        <w:t>,</w:t>
      </w:r>
      <w:r w:rsidR="0048293D" w:rsidRPr="0048293D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bookmarkStart w:id="0" w:name="_Hlk234334594"/>
      <w:r w:rsidR="0048293D" w:rsidRPr="0048293D">
        <w:rPr>
          <w:rFonts w:ascii="TH Sarabun New" w:hAnsi="TH Sarabun New" w:cs="TH Sarabun New"/>
          <w:i/>
          <w:iCs/>
          <w:sz w:val="24"/>
          <w:szCs w:val="24"/>
          <w:cs/>
        </w:rPr>
        <w:t>จ</w:t>
      </w:r>
      <w:r w:rsidR="0048293D">
        <w:rPr>
          <w:rFonts w:ascii="TH Sarabun New" w:hAnsi="TH Sarabun New" w:cs="TH Sarabun New" w:hint="cs"/>
          <w:i/>
          <w:iCs/>
          <w:sz w:val="24"/>
          <w:szCs w:val="24"/>
          <w:cs/>
        </w:rPr>
        <w:t>ังหวัด</w:t>
      </w:r>
      <w:r w:rsidR="0048293D" w:rsidRPr="0048293D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พิษณุโลก </w:t>
      </w:r>
      <w:r w:rsidR="0048293D" w:rsidRPr="0048293D">
        <w:rPr>
          <w:rFonts w:ascii="TH Sarabun New" w:hAnsi="TH Sarabun New" w:cs="TH Sarabun New"/>
          <w:i/>
          <w:iCs/>
          <w:sz w:val="24"/>
          <w:szCs w:val="24"/>
        </w:rPr>
        <w:t>6500</w:t>
      </w:r>
      <w:r w:rsidR="00557BFB">
        <w:rPr>
          <w:rFonts w:ascii="TH Sarabun New" w:hAnsi="TH Sarabun New" w:cs="TH Sarabun New"/>
          <w:i/>
          <w:iCs/>
          <w:sz w:val="24"/>
          <w:szCs w:val="24"/>
        </w:rPr>
        <w:t xml:space="preserve">0, </w:t>
      </w:r>
      <w:r w:rsidR="00557BFB">
        <w:rPr>
          <w:rFonts w:ascii="TH Sarabun New" w:hAnsi="TH Sarabun New" w:cs="TH Sarabun New" w:hint="cs"/>
          <w:i/>
          <w:iCs/>
          <w:sz w:val="24"/>
          <w:szCs w:val="24"/>
          <w:cs/>
        </w:rPr>
        <w:t>ประเทศไทย</w:t>
      </w:r>
      <w:bookmarkEnd w:id="0"/>
    </w:p>
    <w:p w14:paraId="3ED2FE5F" w14:textId="1BE1C2F4" w:rsidR="00FE5790" w:rsidRPr="00E324DE" w:rsidRDefault="00FE5790" w:rsidP="00E324DE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 w:rsidRPr="00E324DE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="001F5826" w:rsidRPr="001F582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สำนักงานพัฒนาวิทยาศาสตร์และเทคโนโลยีแห่งชาติ</w:t>
      </w:r>
      <w:r w:rsidR="00557BFB" w:rsidRPr="001F5826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1F5826" w:rsidRPr="001F582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ถนนพหลโยธิน</w:t>
      </w:r>
      <w:r w:rsidR="001F5826" w:rsidRPr="001F5826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557BFB" w:rsidRPr="001F582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ตำบล</w:t>
      </w:r>
      <w:r w:rsidR="001F5826" w:rsidRPr="001F582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คลองหนึ่ง</w:t>
      </w:r>
      <w:r w:rsidR="00557BFB" w:rsidRPr="001F5826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E324DE" w:rsidRPr="001F582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อำเภอ</w:t>
      </w:r>
      <w:r w:rsidR="001F5826" w:rsidRPr="001F582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คลองหลวง</w:t>
      </w:r>
      <w:r w:rsidR="00E324DE" w:rsidRPr="001F5826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E324DE" w:rsidRPr="001F5826">
        <w:rPr>
          <w:rFonts w:ascii="TH Sarabun New" w:hAnsi="TH Sarabun New" w:cs="TH Sarabun New"/>
          <w:iCs/>
          <w:sz w:val="24"/>
          <w:szCs w:val="24"/>
          <w:cs/>
        </w:rPr>
        <w:t>จ</w:t>
      </w:r>
      <w:r w:rsidR="00E324DE" w:rsidRPr="001F5826">
        <w:rPr>
          <w:rFonts w:ascii="TH Sarabun New" w:hAnsi="TH Sarabun New" w:cs="TH Sarabun New" w:hint="cs"/>
          <w:iCs/>
          <w:sz w:val="24"/>
          <w:szCs w:val="24"/>
          <w:cs/>
        </w:rPr>
        <w:t>ังหวัด</w:t>
      </w:r>
      <w:r w:rsidR="001F5826" w:rsidRPr="001F5826">
        <w:rPr>
          <w:rFonts w:ascii="TH Sarabun New" w:hAnsi="TH Sarabun New" w:cs="TH Sarabun New" w:hint="cs"/>
          <w:iCs/>
          <w:sz w:val="24"/>
          <w:szCs w:val="24"/>
          <w:cs/>
        </w:rPr>
        <w:t xml:space="preserve">ปทุมธานี </w:t>
      </w:r>
      <w:r w:rsidR="001F5826" w:rsidRPr="001F5826">
        <w:rPr>
          <w:rFonts w:ascii="TH Sarabun New" w:hAnsi="TH Sarabun New" w:cs="TH Sarabun New"/>
          <w:i/>
          <w:sz w:val="24"/>
          <w:szCs w:val="24"/>
          <w:lang w:val="en-US"/>
        </w:rPr>
        <w:t>12120</w:t>
      </w:r>
      <w:r w:rsidR="00E324DE" w:rsidRPr="001F5826">
        <w:rPr>
          <w:rFonts w:ascii="TH Sarabun New" w:hAnsi="TH Sarabun New" w:cs="TH Sarabun New"/>
          <w:i/>
          <w:sz w:val="24"/>
          <w:szCs w:val="24"/>
        </w:rPr>
        <w:t>,</w:t>
      </w:r>
      <w:r w:rsidR="00E324DE" w:rsidRPr="001F5826">
        <w:rPr>
          <w:rFonts w:ascii="TH Sarabun New" w:hAnsi="TH Sarabun New" w:cs="TH Sarabun New"/>
          <w:iCs/>
          <w:sz w:val="24"/>
          <w:szCs w:val="24"/>
        </w:rPr>
        <w:t xml:space="preserve"> </w:t>
      </w:r>
      <w:r w:rsidR="00E324DE" w:rsidRPr="001F5826">
        <w:rPr>
          <w:rFonts w:ascii="TH Sarabun New" w:hAnsi="TH Sarabun New" w:cs="TH Sarabun New" w:hint="cs"/>
          <w:iCs/>
          <w:sz w:val="24"/>
          <w:szCs w:val="24"/>
          <w:cs/>
        </w:rPr>
        <w:t>ประเทศไทย</w:t>
      </w:r>
    </w:p>
    <w:p w14:paraId="00000007" w14:textId="7A668A7C" w:rsidR="00090BD3" w:rsidRPr="008B3D58" w:rsidRDefault="00074EED" w:rsidP="001F5826">
      <w:pPr>
        <w:spacing w:after="0" w:line="276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cs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*E-mail:</w:t>
      </w:r>
      <w:r w:rsidR="00557BFB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 xml:space="preserve"> </w:t>
      </w:r>
      <w:r w:rsidR="008B3D58" w:rsidRPr="008B3D58">
        <w:rPr>
          <w:rFonts w:ascii="TH Sarabun New" w:eastAsia="TH Sarabun PSK" w:hAnsi="TH Sarabun New" w:cs="TH Sarabun New"/>
          <w:i/>
          <w:noProof/>
          <w:sz w:val="24"/>
          <w:szCs w:val="24"/>
        </w:rPr>
        <w:t>wipa.arsing@gmail.com</w:t>
      </w:r>
    </w:p>
    <w:p w14:paraId="214DE16A" w14:textId="008104D3" w:rsidR="00E463EE" w:rsidRPr="00BD4C9D" w:rsidRDefault="00074EED" w:rsidP="001F5826">
      <w:pPr>
        <w:spacing w:before="240" w:after="0" w:line="48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0000013" w14:textId="14FC231D" w:rsidR="00090BD3" w:rsidRPr="00F21A59" w:rsidRDefault="00E463EE" w:rsidP="001F5826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</w:pP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ภาวะอักเสบเรื้อรังในผู้สูงอายุและผู้ป่วยโรคอ้วน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="00586F3D" w:rsidRP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นิยม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รักษาด้วยยา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 xml:space="preserve">NSAIDs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อย่าง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 xml:space="preserve">Celecoxib </w:t>
      </w:r>
      <w:r w:rsidR="00F21A59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    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ซึ่งหากใช้ต่อเนื่องอาจส่งผลเสียต่อระบบหัวใจและทางเดินอาหาร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งานวิจัยนี้จึงพัฒนานาโนลิโพโซมกักเก็บยา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เพื่อเพิ่มฤทธิ์ต้านการอักเสบของยา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โดยใช้ฟอสโฟลิพิดจากวัสดุเหลือทิ้งของปลาดุกบิ๊กอุย</w:t>
      </w:r>
      <w:r w:rsidR="00F21A59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เมื่อศึกษา</w:t>
      </w:r>
      <w:r w:rsidR="00F21A59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 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  </w:t>
      </w:r>
      <w:r w:rsidR="00F21A59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วิธี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การ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สกัดน้ำมันที่มีโอเมก้า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 xml:space="preserve">3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พบว่าการใช้เอนไซม์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 xml:space="preserve">Alcalase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ให้ค่าไอโอดีนสูงถึง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 xml:space="preserve">76.5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ซึ่งรักษา</w:t>
      </w:r>
      <w:r w:rsidR="00F21A59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 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  </w:t>
      </w:r>
      <w:r w:rsidR="00F21A59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="00F21A59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ความสมบูรณ์ของกรดไขมันไม่อิ่มตัวได้ดีกว่าวิธี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 xml:space="preserve">Reflux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จากการนำฟอสโฟลิพิดที่สกัดได้มาพัฒนาสูตร</w:t>
      </w:r>
      <w:r w:rsidR="00F21A59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     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ลิโพโซมร่วมกับคอเลสเตอรอล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วิเคราะห์ขนาดอนุภาคด้วย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 xml:space="preserve">Zeta Nano Sizer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ทดสอบการปลดปล่อยยา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 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ในหลอดทดลอง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พบว่าสูตรที่เหมาะสมที่สุดคือสูตรที่มีปริมาณไขมัน</w:t>
      </w:r>
      <w:r w:rsidR="001F5826"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 xml:space="preserve">50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มิลลิกรัม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ได้อนุภาคขนาด</w:t>
      </w:r>
      <w:r w:rsidR="00F21A59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 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   </w:t>
      </w:r>
      <w:r w:rsidR="00F21A59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 xml:space="preserve">296.5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นาโนเมตร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ค่าดัชนีการกระจายตัว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(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 xml:space="preserve">PDI) 0.265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และมีการปลดปล่อยยาสูงที่สุดที่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ร้อยละ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       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>14.58 ± 1.3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ใน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 xml:space="preserve">6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ชั่วโมง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สำหรับการทดสอบประสิทธิภาพการต้านการอักเสบ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ทดสอบด้วยวิธี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 xml:space="preserve">Egg Albumin </w:t>
      </w:r>
      <w:r w:rsidR="00F21A59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      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 xml:space="preserve">Anti-inflammatory Assay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พบว่าสามารถยับยั้งการเสียสภาพของโปรตีนได้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ถึงร้อยละ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>67.19 ± 6.07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  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 xml:space="preserve"> 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ซึ่งสูงกว่ายา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</w:rPr>
        <w:t xml:space="preserve">Celecoxib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รูปแบบปกติ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ผลการศึกษา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="00586F3D"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  <w:t xml:space="preserve">In vitro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นี้</w:t>
      </w:r>
      <w:r w:rsidR="00586F3D" w:rsidRP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พบว่า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นาโนลิโพโซมกักเก็บยาที่พัฒนาขึ้น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   </w:t>
      </w:r>
      <w:r w:rsidRPr="001F5826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1F5826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มีศักยภาพในการเพิ่มฤทธิ์ต้านการอักเสบ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และสามารถ</w:t>
      </w:r>
      <w:r w:rsidR="00586F3D" w:rsidRP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ลดความเสี่ย</w:t>
      </w:r>
      <w:r w:rsid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ง</w:t>
      </w:r>
      <w:r w:rsidR="00586F3D" w:rsidRPr="00586F3D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ผลข้างเคียงจากยาได้</w:t>
      </w:r>
    </w:p>
    <w:p w14:paraId="3959A3AC" w14:textId="77777777" w:rsidR="00E463EE" w:rsidRPr="00BD4C9D" w:rsidRDefault="00E463EE" w:rsidP="00E463EE">
      <w:pPr>
        <w:spacing w:after="0" w:line="240" w:lineRule="auto"/>
        <w:ind w:firstLine="720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00000015" w14:textId="024712E6" w:rsidR="00090BD3" w:rsidRPr="00E463EE" w:rsidRDefault="00074EED" w:rsidP="00E463EE">
      <w:pPr>
        <w:spacing w:after="0" w:line="240" w:lineRule="auto"/>
        <w:rPr>
          <w:rFonts w:ascii="TH Sarabun New" w:eastAsia="TH Sarabun PSK" w:hAnsi="TH Sarabun New" w:cs="TH Sarabun New"/>
          <w:noProof/>
          <w:sz w:val="28"/>
          <w:szCs w:val="28"/>
          <w:cs/>
          <w:lang w:val="en-US"/>
        </w:rPr>
      </w:pPr>
      <w:r w:rsidRPr="00E324DE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: </w:t>
      </w:r>
      <w:r w:rsidR="00E463E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นาโนลิโพโซม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E463E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ระบบนำส่งยา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E463EE" w:rsidRPr="00E463E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ฤท</w:t>
      </w:r>
      <w:bookmarkStart w:id="1" w:name="_Hlk234344046"/>
      <w:r w:rsidR="00E463EE" w:rsidRPr="00E463E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ธิ์ต้าน</w:t>
      </w:r>
      <w:bookmarkEnd w:id="1"/>
      <w:r w:rsidR="00E463EE" w:rsidRPr="00E463E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การอักเสบ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E463EE" w:rsidRPr="00E463EE">
        <w:rPr>
          <w:rFonts w:ascii="TH Sarabun New" w:eastAsia="TH Sarabun PSK" w:hAnsi="TH Sarabun New" w:cs="TH Sarabun New"/>
          <w:noProof/>
          <w:sz w:val="28"/>
          <w:szCs w:val="28"/>
        </w:rPr>
        <w:t>Celecoxib</w:t>
      </w:r>
      <w:r w:rsidR="00E463EE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 w:rsidR="00A65470" w:rsidRPr="00A65470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ปลาดุกบิ๊กอุย</w:t>
      </w:r>
    </w:p>
    <w:p w14:paraId="00000016" w14:textId="77777777" w:rsidR="00090BD3" w:rsidRPr="00E463EE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9616B" w14:textId="77777777" w:rsidR="009867C0" w:rsidRDefault="009867C0">
      <w:pPr>
        <w:spacing w:after="0" w:line="240" w:lineRule="auto"/>
      </w:pPr>
      <w:r>
        <w:separator/>
      </w:r>
    </w:p>
  </w:endnote>
  <w:endnote w:type="continuationSeparator" w:id="0">
    <w:p w14:paraId="0A72F415" w14:textId="77777777" w:rsidR="009867C0" w:rsidRDefault="0098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A214E" w14:textId="77777777" w:rsidR="009867C0" w:rsidRDefault="009867C0">
      <w:pPr>
        <w:spacing w:after="0" w:line="240" w:lineRule="auto"/>
      </w:pPr>
      <w:r>
        <w:separator/>
      </w:r>
    </w:p>
  </w:footnote>
  <w:footnote w:type="continuationSeparator" w:id="0">
    <w:p w14:paraId="444774AF" w14:textId="77777777" w:rsidR="009867C0" w:rsidRDefault="00986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7728;mso-wrap-edited:f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D3"/>
    <w:rsid w:val="00074EED"/>
    <w:rsid w:val="00090BD3"/>
    <w:rsid w:val="00160C21"/>
    <w:rsid w:val="00196F3A"/>
    <w:rsid w:val="001A0E1C"/>
    <w:rsid w:val="001C4197"/>
    <w:rsid w:val="001F5826"/>
    <w:rsid w:val="0048293D"/>
    <w:rsid w:val="0048372D"/>
    <w:rsid w:val="00557BFB"/>
    <w:rsid w:val="00586F3D"/>
    <w:rsid w:val="005D4CC6"/>
    <w:rsid w:val="005E0658"/>
    <w:rsid w:val="00672CF4"/>
    <w:rsid w:val="006932F6"/>
    <w:rsid w:val="0086094A"/>
    <w:rsid w:val="008B3D58"/>
    <w:rsid w:val="00962C47"/>
    <w:rsid w:val="009867C0"/>
    <w:rsid w:val="009B7AE1"/>
    <w:rsid w:val="009D6F84"/>
    <w:rsid w:val="00A65470"/>
    <w:rsid w:val="00B57C95"/>
    <w:rsid w:val="00BD4C9D"/>
    <w:rsid w:val="00D2327C"/>
    <w:rsid w:val="00D23736"/>
    <w:rsid w:val="00E324DE"/>
    <w:rsid w:val="00E463EE"/>
    <w:rsid w:val="00EC0167"/>
    <w:rsid w:val="00EE61BA"/>
    <w:rsid w:val="00EE7534"/>
    <w:rsid w:val="00EF4540"/>
    <w:rsid w:val="00F21A59"/>
    <w:rsid w:val="00FE3941"/>
    <w:rsid w:val="00FE5790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7EB0B71F-B1B8-4FF1-ADFD-E7B3B91D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นราธิป พ่วงบุใหญ่</cp:lastModifiedBy>
  <cp:revision>2</cp:revision>
  <cp:lastPrinted>2026-07-08T09:56:00Z</cp:lastPrinted>
  <dcterms:created xsi:type="dcterms:W3CDTF">2026-07-15T13:54:00Z</dcterms:created>
  <dcterms:modified xsi:type="dcterms:W3CDTF">2026-07-15T13:54:00Z</dcterms:modified>
</cp:coreProperties>
</file>