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3" w14:textId="394DA1DF" w:rsidR="00090BD3" w:rsidRPr="00FE5790" w:rsidRDefault="00090BD3">
      <w:pPr>
        <w:pBdr>
          <w:top w:val="nil"/>
          <w:left w:val="nil"/>
          <w:bottom w:val="nil"/>
          <w:right w:val="nil"/>
          <w:between w:val="nil"/>
        </w:pBdr>
        <w:spacing w:after="0" w:line="240" w:lineRule="auto"/>
        <w:jc w:val="both"/>
        <w:rPr>
          <w:rFonts w:ascii="TH SarabunPSK" w:eastAsia="TH Sarabun PSK" w:hAnsi="TH SarabunPSK" w:cs="TH SarabunPSK"/>
          <w:color w:val="000000"/>
          <w:sz w:val="32"/>
          <w:szCs w:val="32"/>
          <w:cs/>
        </w:rPr>
      </w:pPr>
    </w:p>
    <w:p w14:paraId="68DC1E9A" w14:textId="2237FDC3" w:rsidR="005709B1" w:rsidRPr="008E6160" w:rsidRDefault="005709B1" w:rsidP="00AB7C8C">
      <w:pPr>
        <w:pStyle w:val="p1"/>
        <w:jc w:val="center"/>
        <w:rPr>
          <w:rFonts w:ascii="TH Sarabun New" w:hAnsi="TH Sarabun New" w:cs="TH Sarabun New"/>
          <w:b/>
          <w:bCs/>
          <w:sz w:val="32"/>
          <w:szCs w:val="32"/>
        </w:rPr>
      </w:pPr>
      <w:proofErr w:type="spellStart"/>
      <w:r w:rsidRPr="008E6160">
        <w:rPr>
          <w:rStyle w:val="s1"/>
          <w:rFonts w:ascii="TH Sarabun New" w:hAnsi="TH Sarabun New" w:cs="TH Sarabun New"/>
          <w:b/>
          <w:bCs/>
          <w:sz w:val="32"/>
          <w:szCs w:val="32"/>
        </w:rPr>
        <w:t>GrilleFlowPiezoGen</w:t>
      </w:r>
      <w:proofErr w:type="spellEnd"/>
      <w:r w:rsidRPr="008E6160">
        <w:rPr>
          <w:rStyle w:val="s1"/>
          <w:rFonts w:ascii="TH Sarabun New" w:hAnsi="TH Sarabun New" w:cs="TH Sarabun New"/>
          <w:b/>
          <w:bCs/>
          <w:sz w:val="32"/>
          <w:szCs w:val="32"/>
        </w:rPr>
        <w:t>: Design and Development of a Prototype Vehicle Grille for</w:t>
      </w:r>
      <w:r w:rsidR="00AB7C8C" w:rsidRPr="008E6160">
        <w:rPr>
          <w:rStyle w:val="s1"/>
          <w:rFonts w:ascii="TH Sarabun New" w:hAnsi="TH Sarabun New" w:cs="TH Sarabun New"/>
          <w:b/>
          <w:bCs/>
          <w:sz w:val="32"/>
          <w:szCs w:val="32"/>
          <w:cs/>
        </w:rPr>
        <w:t xml:space="preserve"> </w:t>
      </w:r>
      <w:r w:rsidRPr="008E6160">
        <w:rPr>
          <w:rStyle w:val="s1"/>
          <w:rFonts w:ascii="TH Sarabun New" w:hAnsi="TH Sarabun New" w:cs="TH Sarabun New"/>
          <w:b/>
          <w:bCs/>
          <w:sz w:val="32"/>
          <w:szCs w:val="32"/>
        </w:rPr>
        <w:t>Piezoelectric</w:t>
      </w:r>
      <w:r w:rsidR="00AB7C8C" w:rsidRPr="008E6160">
        <w:rPr>
          <w:rFonts w:ascii="TH Sarabun New" w:hAnsi="TH Sarabun New" w:cs="TH Sarabun New"/>
          <w:b/>
          <w:bCs/>
          <w:sz w:val="32"/>
          <w:szCs w:val="32"/>
          <w:cs/>
        </w:rPr>
        <w:t xml:space="preserve"> </w:t>
      </w:r>
      <w:r w:rsidRPr="008E6160">
        <w:rPr>
          <w:rStyle w:val="s1"/>
          <w:rFonts w:ascii="TH Sarabun New" w:hAnsi="TH Sarabun New" w:cs="TH Sarabun New"/>
          <w:b/>
          <w:bCs/>
          <w:sz w:val="32"/>
          <w:szCs w:val="32"/>
        </w:rPr>
        <w:t>Power Generation from Airflow</w:t>
      </w:r>
    </w:p>
    <w:p w14:paraId="02AD6DDD" w14:textId="19CA69DE" w:rsidR="004C2435" w:rsidRPr="008E6160" w:rsidRDefault="004C2435" w:rsidP="004C2435">
      <w:pPr>
        <w:widowControl w:val="0"/>
        <w:pBdr>
          <w:top w:val="nil"/>
          <w:left w:val="nil"/>
          <w:bottom w:val="nil"/>
          <w:right w:val="nil"/>
          <w:between w:val="nil"/>
        </w:pBdr>
        <w:spacing w:line="263" w:lineRule="auto"/>
        <w:ind w:left="470" w:right="253"/>
        <w:jc w:val="center"/>
        <w:rPr>
          <w:rFonts w:ascii="TH Sarabun New" w:eastAsia="Sarabun" w:hAnsi="TH Sarabun New" w:cs="TH Sarabun New"/>
          <w:b/>
          <w:noProof/>
          <w:color w:val="FF0000"/>
          <w:sz w:val="31"/>
          <w:szCs w:val="31"/>
          <w:lang w:val="en-US"/>
        </w:rPr>
      </w:pPr>
    </w:p>
    <w:p w14:paraId="3D19DC4B" w14:textId="510AD6AB" w:rsidR="004C2435" w:rsidRPr="008E6160" w:rsidRDefault="00EA52F7" w:rsidP="00D64D2C">
      <w:pPr>
        <w:widowControl w:val="0"/>
        <w:pBdr>
          <w:top w:val="nil"/>
          <w:left w:val="nil"/>
          <w:bottom w:val="nil"/>
          <w:right w:val="nil"/>
          <w:between w:val="nil"/>
        </w:pBdr>
        <w:spacing w:after="0" w:line="240" w:lineRule="auto"/>
        <w:ind w:left="215" w:right="-6"/>
        <w:jc w:val="center"/>
        <w:rPr>
          <w:rFonts w:ascii="TH Sarabun New" w:eastAsia="Sarabun" w:hAnsi="TH Sarabun New" w:cs="TH Sarabun New"/>
          <w:noProof/>
          <w:color w:val="000000"/>
          <w:sz w:val="30"/>
          <w:szCs w:val="30"/>
          <w:vertAlign w:val="superscript"/>
          <w:lang w:val="en-US"/>
        </w:rPr>
      </w:pPr>
      <w:r w:rsidRPr="008E6160">
        <w:rPr>
          <w:rFonts w:ascii="TH Sarabun New" w:eastAsia="Sarabun" w:hAnsi="TH Sarabun New" w:cs="TH Sarabun New"/>
          <w:noProof/>
          <w:color w:val="000000"/>
          <w:sz w:val="28"/>
          <w:szCs w:val="28"/>
          <w:lang w:val="en-US"/>
        </w:rPr>
        <w:t>Cailina Siengkasem Balmaceda</w:t>
      </w:r>
      <w:r w:rsidR="004C2435" w:rsidRPr="008E6160">
        <w:rPr>
          <w:rFonts w:ascii="TH Sarabun New" w:eastAsia="Sarabun" w:hAnsi="TH Sarabun New" w:cs="TH Sarabun New"/>
          <w:noProof/>
          <w:color w:val="000000"/>
          <w:sz w:val="30"/>
          <w:szCs w:val="30"/>
          <w:vertAlign w:val="superscript"/>
          <w:lang w:val="en-US"/>
        </w:rPr>
        <w:t>1</w:t>
      </w:r>
      <w:r w:rsidR="004C2435" w:rsidRPr="008E6160">
        <w:rPr>
          <w:rFonts w:ascii="TH Sarabun New" w:eastAsia="Sarabun" w:hAnsi="TH Sarabun New" w:cs="TH Sarabun New"/>
          <w:noProof/>
          <w:color w:val="000000"/>
          <w:sz w:val="28"/>
          <w:szCs w:val="28"/>
          <w:lang w:val="en-US"/>
        </w:rPr>
        <w:t xml:space="preserve">, </w:t>
      </w:r>
      <w:r w:rsidR="00B13BBC" w:rsidRPr="008E6160">
        <w:rPr>
          <w:rFonts w:ascii="TH Sarabun New" w:eastAsia="Sarabun" w:hAnsi="TH Sarabun New" w:cs="TH Sarabun New"/>
          <w:noProof/>
          <w:color w:val="000000"/>
          <w:sz w:val="28"/>
          <w:szCs w:val="28"/>
          <w:lang w:val="en-US"/>
        </w:rPr>
        <w:t>Rarintarn Arjtunyakorn</w:t>
      </w:r>
      <w:r w:rsidR="004C2435" w:rsidRPr="008E6160">
        <w:rPr>
          <w:rFonts w:ascii="TH Sarabun New" w:eastAsia="Sarabun" w:hAnsi="TH Sarabun New" w:cs="TH Sarabun New"/>
          <w:noProof/>
          <w:color w:val="000000"/>
          <w:sz w:val="30"/>
          <w:szCs w:val="30"/>
          <w:vertAlign w:val="superscript"/>
          <w:lang w:val="en-US"/>
        </w:rPr>
        <w:t>1</w:t>
      </w:r>
      <w:r w:rsidR="00734B2B" w:rsidRPr="008E6160">
        <w:rPr>
          <w:rFonts w:ascii="TH Sarabun New" w:eastAsia="Sarabun" w:hAnsi="TH Sarabun New" w:cs="TH Sarabun New"/>
          <w:noProof/>
          <w:color w:val="000000"/>
          <w:sz w:val="28"/>
          <w:szCs w:val="28"/>
          <w:lang w:val="en-US"/>
        </w:rPr>
        <w:t>*</w:t>
      </w:r>
      <w:r w:rsidR="007D48FE" w:rsidRPr="008E6160">
        <w:rPr>
          <w:rFonts w:ascii="TH Sarabun New" w:eastAsia="Sarabun" w:hAnsi="TH Sarabun New" w:cs="TH Sarabun New"/>
          <w:noProof/>
          <w:color w:val="000000"/>
          <w:sz w:val="28"/>
          <w:szCs w:val="28"/>
          <w:lang w:val="en-US"/>
        </w:rPr>
        <w:t xml:space="preserve"> </w:t>
      </w:r>
      <w:r w:rsidR="00424C91" w:rsidRPr="008E6160">
        <w:rPr>
          <w:rFonts w:ascii="TH Sarabun New" w:eastAsia="Sarabun" w:hAnsi="TH Sarabun New" w:cs="TH Sarabun New"/>
          <w:noProof/>
          <w:color w:val="000000"/>
          <w:sz w:val="28"/>
          <w:szCs w:val="28"/>
          <w:lang w:val="en-US"/>
        </w:rPr>
        <w:t>and</w:t>
      </w:r>
      <w:r w:rsidR="004C2435" w:rsidRPr="008E6160">
        <w:rPr>
          <w:rFonts w:ascii="TH Sarabun New" w:eastAsia="Sarabun" w:hAnsi="TH Sarabun New" w:cs="TH Sarabun New"/>
          <w:noProof/>
          <w:color w:val="000000"/>
          <w:sz w:val="28"/>
          <w:szCs w:val="28"/>
          <w:lang w:val="en-US"/>
        </w:rPr>
        <w:t xml:space="preserve"> </w:t>
      </w:r>
      <w:r w:rsidR="00436912" w:rsidRPr="008E6160">
        <w:rPr>
          <w:rFonts w:ascii="TH Sarabun New" w:eastAsia="Sarabun" w:hAnsi="TH Sarabun New" w:cs="TH Sarabun New"/>
          <w:noProof/>
          <w:color w:val="000000"/>
          <w:sz w:val="28"/>
          <w:szCs w:val="28"/>
          <w:lang w:val="en-US"/>
        </w:rPr>
        <w:t>Kanokporn Wilaisin</w:t>
      </w:r>
      <w:r w:rsidR="004C2435" w:rsidRPr="008E6160">
        <w:rPr>
          <w:rFonts w:ascii="TH Sarabun New" w:eastAsia="Sarabun" w:hAnsi="TH Sarabun New" w:cs="TH Sarabun New"/>
          <w:noProof/>
          <w:color w:val="000000"/>
          <w:sz w:val="30"/>
          <w:szCs w:val="30"/>
          <w:vertAlign w:val="superscript"/>
          <w:lang w:val="en-US"/>
        </w:rPr>
        <w:t>1</w:t>
      </w:r>
    </w:p>
    <w:p w14:paraId="1D36946B" w14:textId="77777777" w:rsidR="002E22E7" w:rsidRDefault="00D64D2C" w:rsidP="003C0759">
      <w:pPr>
        <w:widowControl w:val="0"/>
        <w:pBdr>
          <w:top w:val="nil"/>
          <w:left w:val="nil"/>
          <w:bottom w:val="nil"/>
          <w:right w:val="nil"/>
          <w:between w:val="nil"/>
        </w:pBdr>
        <w:spacing w:after="0" w:line="240" w:lineRule="auto"/>
        <w:ind w:left="756" w:right="603"/>
        <w:jc w:val="center"/>
        <w:rPr>
          <w:rFonts w:ascii="TH Sarabun New" w:eastAsia="Sarabun" w:hAnsi="TH Sarabun New" w:cs="TH Sarabun New"/>
          <w:i/>
          <w:noProof/>
          <w:color w:val="000000" w:themeColor="text1"/>
          <w:sz w:val="24"/>
          <w:szCs w:val="24"/>
          <w:lang w:val="en-US"/>
        </w:rPr>
      </w:pPr>
      <w:r w:rsidRPr="008E6160">
        <w:rPr>
          <w:rFonts w:ascii="TH Sarabun New" w:eastAsia="Sarabun" w:hAnsi="TH Sarabun New" w:cs="TH Sarabun New"/>
          <w:i/>
          <w:noProof/>
          <w:color w:val="000000" w:themeColor="text1"/>
          <w:sz w:val="26"/>
          <w:szCs w:val="26"/>
          <w:vertAlign w:val="superscript"/>
          <w:lang w:val="en-US"/>
        </w:rPr>
        <w:t>1</w:t>
      </w:r>
      <w:r w:rsidRPr="008E6160">
        <w:rPr>
          <w:rFonts w:ascii="TH Sarabun New" w:eastAsia="Sarabun" w:hAnsi="TH Sarabun New" w:cs="TH Sarabun New"/>
          <w:i/>
          <w:noProof/>
          <w:color w:val="000000" w:themeColor="text1"/>
          <w:sz w:val="24"/>
          <w:szCs w:val="24"/>
          <w:lang w:val="en-US"/>
        </w:rPr>
        <w:t>Princess Chulabhorn Science High School Phetchaburi, Khao-Yai, Cha-Am, Phetchab</w:t>
      </w:r>
      <w:r w:rsidR="00734B2B" w:rsidRPr="008E6160">
        <w:rPr>
          <w:rFonts w:ascii="TH Sarabun New" w:eastAsia="Sarabun" w:hAnsi="TH Sarabun New" w:cs="TH Sarabun New"/>
          <w:i/>
          <w:noProof/>
          <w:color w:val="000000" w:themeColor="text1"/>
          <w:sz w:val="24"/>
          <w:szCs w:val="24"/>
          <w:lang w:val="en-US"/>
        </w:rPr>
        <w:t>u</w:t>
      </w:r>
      <w:r w:rsidRPr="008E6160">
        <w:rPr>
          <w:rFonts w:ascii="TH Sarabun New" w:eastAsia="Sarabun" w:hAnsi="TH Sarabun New" w:cs="TH Sarabun New"/>
          <w:i/>
          <w:noProof/>
          <w:color w:val="000000" w:themeColor="text1"/>
          <w:sz w:val="24"/>
          <w:szCs w:val="24"/>
          <w:lang w:val="en-US"/>
        </w:rPr>
        <w:t xml:space="preserve">ri 76120, Thailand </w:t>
      </w:r>
    </w:p>
    <w:p w14:paraId="4A20F010" w14:textId="41881912" w:rsidR="004C2435" w:rsidRPr="008E6160" w:rsidRDefault="004C2435" w:rsidP="003C0759">
      <w:pPr>
        <w:widowControl w:val="0"/>
        <w:pBdr>
          <w:top w:val="nil"/>
          <w:left w:val="nil"/>
          <w:bottom w:val="nil"/>
          <w:right w:val="nil"/>
          <w:between w:val="nil"/>
        </w:pBdr>
        <w:spacing w:after="0" w:line="240" w:lineRule="auto"/>
        <w:ind w:left="756" w:right="603"/>
        <w:jc w:val="center"/>
        <w:rPr>
          <w:rFonts w:ascii="TH Sarabun New" w:eastAsia="Sarabun" w:hAnsi="TH Sarabun New" w:cs="TH Sarabun New"/>
          <w:i/>
          <w:noProof/>
          <w:color w:val="000000" w:themeColor="text1"/>
          <w:sz w:val="24"/>
          <w:szCs w:val="24"/>
          <w:lang w:val="en-US"/>
        </w:rPr>
      </w:pPr>
      <w:r w:rsidRPr="008E6160">
        <w:rPr>
          <w:rFonts w:ascii="TH Sarabun New" w:eastAsia="Sarabun" w:hAnsi="TH Sarabun New" w:cs="TH Sarabun New"/>
          <w:i/>
          <w:noProof/>
          <w:color w:val="000000"/>
          <w:sz w:val="24"/>
          <w:szCs w:val="24"/>
          <w:lang w:val="en-US"/>
        </w:rPr>
        <w:t xml:space="preserve">*E-mail: </w:t>
      </w:r>
      <w:r w:rsidR="008A7A35" w:rsidRPr="008E6160">
        <w:rPr>
          <w:rFonts w:ascii="TH Sarabun New" w:eastAsia="Sarabun" w:hAnsi="TH Sarabun New" w:cs="TH Sarabun New"/>
          <w:i/>
          <w:noProof/>
          <w:color w:val="000000"/>
          <w:sz w:val="24"/>
          <w:szCs w:val="24"/>
          <w:lang w:val="en-US"/>
        </w:rPr>
        <w:t>64rarintarn.arj@pccphet.ac.th</w:t>
      </w:r>
      <w:r w:rsidRPr="008E6160">
        <w:rPr>
          <w:rFonts w:ascii="TH Sarabun New" w:eastAsia="Sarabun" w:hAnsi="TH Sarabun New" w:cs="TH Sarabun New"/>
          <w:i/>
          <w:noProof/>
          <w:color w:val="FF0000"/>
          <w:sz w:val="24"/>
          <w:szCs w:val="24"/>
          <w:lang w:val="en-US"/>
        </w:rPr>
        <w:t xml:space="preserve"> </w:t>
      </w:r>
    </w:p>
    <w:p w14:paraId="6CA67425" w14:textId="77777777" w:rsidR="004C2435" w:rsidRPr="008E6160" w:rsidRDefault="004C2435" w:rsidP="004C2435">
      <w:pPr>
        <w:widowControl w:val="0"/>
        <w:pBdr>
          <w:top w:val="nil"/>
          <w:left w:val="nil"/>
          <w:bottom w:val="nil"/>
          <w:right w:val="nil"/>
          <w:between w:val="nil"/>
        </w:pBdr>
        <w:spacing w:before="242" w:line="240" w:lineRule="auto"/>
        <w:ind w:right="3938"/>
        <w:jc w:val="right"/>
        <w:rPr>
          <w:rFonts w:ascii="TH Sarabun New" w:eastAsia="Sarabun" w:hAnsi="TH Sarabun New" w:cs="TH Sarabun New"/>
          <w:b/>
          <w:noProof/>
          <w:color w:val="000000"/>
          <w:sz w:val="31"/>
          <w:szCs w:val="31"/>
          <w:lang w:val="en-US"/>
        </w:rPr>
      </w:pPr>
      <w:r w:rsidRPr="008E6160">
        <w:rPr>
          <w:rFonts w:ascii="TH Sarabun New" w:eastAsia="Sarabun" w:hAnsi="TH Sarabun New" w:cs="TH Sarabun New"/>
          <w:b/>
          <w:noProof/>
          <w:color w:val="000000"/>
          <w:sz w:val="31"/>
          <w:szCs w:val="31"/>
          <w:lang w:val="en-US"/>
        </w:rPr>
        <w:t xml:space="preserve">Abstract </w:t>
      </w:r>
    </w:p>
    <w:p w14:paraId="74DBCC6E" w14:textId="17280F0D" w:rsidR="00B31D3C" w:rsidRPr="008E6160" w:rsidRDefault="00B31D3C" w:rsidP="00A367EA">
      <w:pPr>
        <w:spacing w:after="0" w:line="240" w:lineRule="auto"/>
        <w:ind w:firstLine="720"/>
        <w:jc w:val="both"/>
        <w:rPr>
          <w:rFonts w:ascii="TH Sarabun New" w:eastAsia="Sarabun" w:hAnsi="TH Sarabun New" w:cs="TH Sarabun New"/>
          <w:noProof/>
          <w:sz w:val="32"/>
          <w:szCs w:val="32"/>
          <w:lang w:val="en-US"/>
        </w:rPr>
      </w:pPr>
      <w:r w:rsidRPr="008E6160">
        <w:rPr>
          <w:rFonts w:ascii="TH Sarabun New" w:eastAsia="Sarabun" w:hAnsi="TH Sarabun New" w:cs="TH Sarabun New"/>
          <w:noProof/>
          <w:sz w:val="32"/>
          <w:szCs w:val="32"/>
          <w:lang w:val="en-US"/>
        </w:rPr>
        <w:t>Renewable energy plays a crucial role in mitigating environmental pollution and addressing potential energy crises. One promising approach is harvesting ambient kinetic energy and converting it into electrical energy using piezoelectric materials. This project utilizes the airflow-induced vibration generated during vehicle motion as an alternative energy source. The primary objective was to design, fabricate, and evaluate a prototype vehicle grille integrated with piezoelectric elements to harvest electrical energy from incoming airflow.</w:t>
      </w:r>
    </w:p>
    <w:p w14:paraId="2F3E83C9" w14:textId="798EAF9F" w:rsidR="00B31D3C" w:rsidRPr="008E6160" w:rsidRDefault="00B31D3C" w:rsidP="00B31D3C">
      <w:pPr>
        <w:spacing w:after="0" w:line="240" w:lineRule="auto"/>
        <w:jc w:val="both"/>
        <w:rPr>
          <w:rFonts w:ascii="TH Sarabun New" w:eastAsia="Sarabun" w:hAnsi="TH Sarabun New" w:cs="TH Sarabun New"/>
          <w:noProof/>
          <w:sz w:val="32"/>
          <w:szCs w:val="32"/>
          <w:lang w:val="en-US"/>
        </w:rPr>
      </w:pPr>
      <w:r w:rsidRPr="008E6160">
        <w:rPr>
          <w:rFonts w:ascii="TH Sarabun New" w:eastAsia="Sarabun" w:hAnsi="TH Sarabun New" w:cs="TH Sarabun New"/>
          <w:noProof/>
          <w:sz w:val="32"/>
          <w:szCs w:val="32"/>
          <w:lang w:val="en-US"/>
        </w:rPr>
        <w:t>Initially, aerodynamic simulations were conducted using SolidWorks to determine the optimal grille geometry for piezoelectric installation. The simulation results revealed that a rounded-edge grille design with a maximized cross-sectional area achieved the highest Reynolds number (</w:t>
      </w:r>
      <w:r w:rsidR="00BE13D7" w:rsidRPr="008E6160">
        <w:rPr>
          <w:rFonts w:ascii="TH Sarabun New" w:eastAsia="Sarabun" w:hAnsi="TH Sarabun New" w:cs="TH Sarabun New"/>
          <w:noProof/>
          <w:sz w:val="32"/>
          <w:szCs w:val="32"/>
          <w:lang w:val="en-US"/>
        </w:rPr>
        <w:t>34</w:t>
      </w:r>
      <w:r w:rsidR="00961255" w:rsidRPr="008E6160">
        <w:rPr>
          <w:rFonts w:ascii="TH Sarabun New" w:eastAsia="Sarabun" w:hAnsi="TH Sarabun New" w:cs="TH Sarabun New"/>
          <w:noProof/>
          <w:sz w:val="32"/>
          <w:szCs w:val="32"/>
          <w:lang w:val="en-US"/>
        </w:rPr>
        <w:t>,291.20</w:t>
      </w:r>
      <w:r w:rsidRPr="008E6160">
        <w:rPr>
          <w:rFonts w:ascii="TH Sarabun New" w:eastAsia="Sarabun" w:hAnsi="TH Sarabun New" w:cs="TH Sarabun New"/>
          <w:noProof/>
          <w:sz w:val="32"/>
          <w:szCs w:val="32"/>
          <w:lang w:val="en-US"/>
        </w:rPr>
        <w:t xml:space="preserve">), indicating a robust turbulent flow ideal for energy harvesting. Based on these insights, a full-scale grille prototype was fabricated using 3D printing. Piezoelectric elements were integrated with an electrical circuit, and impact plates were installed to mechanically transfer the airflow-induced vibrations. Preliminary testing demonstrated that the prototype successfully generated an electrical output of approximately </w:t>
      </w:r>
      <w:r w:rsidR="00F676DD" w:rsidRPr="008E6160">
        <w:rPr>
          <w:rFonts w:ascii="TH Sarabun New" w:eastAsia="Sarabun" w:hAnsi="TH Sarabun New" w:cs="TH Sarabun New"/>
          <w:noProof/>
          <w:sz w:val="32"/>
          <w:szCs w:val="32"/>
          <w:lang w:val="en-US"/>
        </w:rPr>
        <w:t xml:space="preserve">0.2 mV </w:t>
      </w:r>
      <w:r w:rsidRPr="008E6160">
        <w:rPr>
          <w:rFonts w:ascii="TH Sarabun New" w:eastAsia="Sarabun" w:hAnsi="TH Sarabun New" w:cs="TH Sarabun New"/>
          <w:noProof/>
          <w:sz w:val="32"/>
          <w:szCs w:val="32"/>
          <w:lang w:val="en-US"/>
        </w:rPr>
        <w:t>per impact. These findings validate the feasibility of capturing lost kinetic energy from moving vehicles and provide a foundation for developing energy-harvesting automotive components.</w:t>
      </w:r>
    </w:p>
    <w:p w14:paraId="0AD320B5" w14:textId="77777777" w:rsidR="00143DBE" w:rsidRPr="008E6160" w:rsidRDefault="00143DBE" w:rsidP="00B31D3C">
      <w:pPr>
        <w:spacing w:after="0" w:line="240" w:lineRule="auto"/>
        <w:jc w:val="both"/>
        <w:rPr>
          <w:rFonts w:ascii="TH Sarabun New" w:eastAsia="Sarabun" w:hAnsi="TH Sarabun New" w:cs="TH Sarabun New"/>
          <w:noProof/>
          <w:sz w:val="32"/>
          <w:szCs w:val="32"/>
          <w:lang w:val="en-US"/>
        </w:rPr>
      </w:pPr>
    </w:p>
    <w:p w14:paraId="0C52782F" w14:textId="77777777" w:rsidR="00B31D3C" w:rsidRPr="008E6160" w:rsidRDefault="00B31D3C" w:rsidP="00B31D3C">
      <w:pPr>
        <w:spacing w:after="0" w:line="240" w:lineRule="auto"/>
        <w:jc w:val="both"/>
        <w:rPr>
          <w:rFonts w:ascii="TH Sarabun New" w:eastAsia="Sarabun" w:hAnsi="TH Sarabun New" w:cs="TH Sarabun New"/>
          <w:noProof/>
          <w:sz w:val="28"/>
          <w:szCs w:val="28"/>
          <w:lang w:val="en-US"/>
        </w:rPr>
      </w:pPr>
      <w:r w:rsidRPr="008E6160">
        <w:rPr>
          <w:rFonts w:ascii="TH Sarabun New" w:eastAsia="Sarabun" w:hAnsi="TH Sarabun New" w:cs="TH Sarabun New"/>
          <w:b/>
          <w:bCs/>
          <w:noProof/>
          <w:sz w:val="28"/>
          <w:szCs w:val="28"/>
          <w:lang w:val="en-US"/>
        </w:rPr>
        <w:t>Keywords:</w:t>
      </w:r>
      <w:r w:rsidRPr="008E6160">
        <w:rPr>
          <w:rFonts w:ascii="TH Sarabun New" w:eastAsia="Sarabun" w:hAnsi="TH Sarabun New" w:cs="TH Sarabun New"/>
          <w:noProof/>
          <w:sz w:val="28"/>
          <w:szCs w:val="28"/>
          <w:lang w:val="en-US"/>
        </w:rPr>
        <w:t xml:space="preserve"> renewable energy, vehicle grille, piezoelectricity, 3D printing</w:t>
      </w:r>
    </w:p>
    <w:p w14:paraId="00000017" w14:textId="77777777" w:rsidR="00090BD3" w:rsidRPr="002A71E2" w:rsidRDefault="00090BD3" w:rsidP="002A71E2">
      <w:pPr>
        <w:spacing w:after="0" w:line="240" w:lineRule="auto"/>
        <w:jc w:val="both"/>
        <w:rPr>
          <w:rFonts w:ascii="TH Sarabun New" w:eastAsia="TH Sarabun PSK" w:hAnsi="TH Sarabun New" w:cs="TH Sarabun New"/>
          <w:noProof/>
          <w:sz w:val="28"/>
          <w:szCs w:val="28"/>
          <w:lang w:val="en-US"/>
        </w:rPr>
      </w:pPr>
    </w:p>
    <w:p w14:paraId="00000018" w14:textId="77777777" w:rsidR="00090BD3" w:rsidRPr="002A71E2" w:rsidRDefault="00090BD3">
      <w:pPr>
        <w:pBdr>
          <w:top w:val="nil"/>
          <w:left w:val="nil"/>
          <w:bottom w:val="nil"/>
          <w:right w:val="nil"/>
          <w:between w:val="nil"/>
        </w:pBdr>
        <w:spacing w:after="0" w:line="240" w:lineRule="auto"/>
        <w:jc w:val="both"/>
        <w:rPr>
          <w:rFonts w:ascii="TH Sarabun New" w:eastAsia="TH Sarabun PSK" w:hAnsi="TH Sarabun New" w:cs="TH Sarabun New"/>
          <w:noProof/>
          <w:color w:val="000000"/>
          <w:sz w:val="32"/>
          <w:szCs w:val="32"/>
          <w:lang w:val="en-US"/>
        </w:rPr>
      </w:pPr>
    </w:p>
    <w:sectPr w:rsidR="00090BD3" w:rsidRPr="002A71E2">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F304F" w14:textId="77777777" w:rsidR="00E41511" w:rsidRDefault="00E41511">
      <w:pPr>
        <w:spacing w:after="0" w:line="240" w:lineRule="auto"/>
      </w:pPr>
      <w:r>
        <w:separator/>
      </w:r>
    </w:p>
  </w:endnote>
  <w:endnote w:type="continuationSeparator" w:id="0">
    <w:p w14:paraId="0296ACBE" w14:textId="77777777" w:rsidR="00E41511" w:rsidRDefault="00E415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H Sarabun New">
    <w:altName w:val="Browallia New"/>
    <w:charset w:val="00"/>
    <w:family w:val="swiss"/>
    <w:pitch w:val="variable"/>
    <w:sig w:usb0="A100006F" w:usb1="5000205A" w:usb2="00000000" w:usb3="00000000" w:csb0="00010183"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H SarabunPSK">
    <w:panose1 w:val="020B0500040200020003"/>
    <w:charset w:val="DE"/>
    <w:family w:val="swiss"/>
    <w:pitch w:val="variable"/>
    <w:sig w:usb0="A100006F" w:usb1="5000205A" w:usb2="00000000" w:usb3="00000000" w:csb0="00010193" w:csb1="00000000"/>
  </w:font>
  <w:font w:name="TH Sarabun PSK">
    <w:altName w:val="Cordia New"/>
    <w:charset w:val="00"/>
    <w:family w:val="auto"/>
    <w:pitch w:val="default"/>
  </w:font>
  <w:font w:name="Sarabun">
    <w:altName w:val="Calibri"/>
    <w:charset w:val="DE"/>
    <w:family w:val="auto"/>
    <w:pitch w:val="variable"/>
    <w:sig w:usb0="21000007" w:usb1="00000001" w:usb2="00000000" w:usb3="00000000" w:csb0="00010193" w:csb1="00000000"/>
  </w:font>
  <w:font w:name="Calibri Light">
    <w:panose1 w:val="020F03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C"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ECC32" w14:textId="57770E77" w:rsidR="00EC0167" w:rsidRPr="00483DEC" w:rsidRDefault="00FE3941" w:rsidP="00EC0167">
    <w:pPr>
      <w:pStyle w:val="ab"/>
    </w:pPr>
    <w:r>
      <w:rPr>
        <w:rFonts w:ascii="TH SarabunPSK" w:hAnsi="TH SarabunPSK" w:cs="TH SarabunPSK"/>
        <w:noProof/>
        <w:sz w:val="28"/>
        <w:cs/>
      </w:rPr>
      <w:drawing>
        <wp:anchor distT="0" distB="0" distL="114300" distR="114300" simplePos="0" relativeHeight="251662848" behindDoc="0" locked="0" layoutInCell="1" allowOverlap="1" wp14:anchorId="0D72E2D2" wp14:editId="4FD5C7C5">
          <wp:simplePos x="0" y="0"/>
          <wp:positionH relativeFrom="page">
            <wp:align>left</wp:align>
          </wp:positionH>
          <wp:positionV relativeFrom="paragraph">
            <wp:posOffset>-60960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E"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59485" w14:textId="77777777" w:rsidR="00E41511" w:rsidRDefault="00E41511">
      <w:pPr>
        <w:spacing w:after="0" w:line="240" w:lineRule="auto"/>
      </w:pPr>
      <w:r>
        <w:separator/>
      </w:r>
    </w:p>
  </w:footnote>
  <w:footnote w:type="continuationSeparator" w:id="0">
    <w:p w14:paraId="2D63DCF2" w14:textId="77777777" w:rsidR="00E41511" w:rsidRDefault="00E415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9" w14:textId="77777777" w:rsidR="00090BD3" w:rsidRDefault="00E41511">
    <w:pPr>
      <w:pBdr>
        <w:top w:val="nil"/>
        <w:left w:val="nil"/>
        <w:bottom w:val="nil"/>
        <w:right w:val="nil"/>
        <w:between w:val="nil"/>
      </w:pBdr>
      <w:tabs>
        <w:tab w:val="center" w:pos="4513"/>
        <w:tab w:val="right" w:pos="9026"/>
      </w:tabs>
      <w:spacing w:after="0" w:line="240" w:lineRule="auto"/>
      <w:rPr>
        <w:color w:val="000000"/>
      </w:rPr>
    </w:pPr>
    <w:r>
      <w:rPr>
        <w:noProof/>
        <w:color w:val="000000"/>
      </w:rPr>
      <w:pict w14:anchorId="7B6B5C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595.3pt;height:841.9pt;z-index:-251657216;mso-wrap-edited:f;mso-width-percent:0;mso-height-percent:0;mso-position-horizontal:center;mso-position-horizontal-relative:margin;mso-position-vertical:center;mso-position-vertical-relative:margin;mso-width-percent:0;mso-height-percent:0">
          <v:imagedata r:id="rId1" o:title="image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A" w14:textId="3F18BE53" w:rsidR="00090BD3" w:rsidRPr="0048372D" w:rsidRDefault="00FE3941" w:rsidP="00FE3941">
    <w:pPr>
      <w:spacing w:after="0" w:line="240" w:lineRule="auto"/>
      <w:rPr>
        <w:b/>
        <w:bCs/>
        <w:color w:val="000000"/>
      </w:rPr>
    </w:pPr>
    <w:r>
      <w:rPr>
        <w:noProof/>
      </w:rPr>
      <w:drawing>
        <wp:anchor distT="0" distB="0" distL="114300" distR="114300" simplePos="0" relativeHeight="251660800" behindDoc="1" locked="0" layoutInCell="1" allowOverlap="1" wp14:anchorId="334A5D8E" wp14:editId="523D5177">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23736">
      <w:rPr>
        <w:rFonts w:ascii="TH SarabunPSK" w:hAnsi="TH SarabunPSK" w:cs="TH SarabunPSK" w:hint="cs"/>
        <w:b/>
        <w:bCs/>
        <w:noProof/>
        <w:sz w:val="28"/>
        <w:szCs w:val="28"/>
        <w:cs/>
        <w:lang w:val="en-US"/>
      </w:rPr>
      <w:t xml:space="preserve">                 </w:t>
    </w:r>
    <w:r w:rsidR="00EC0167">
      <w:rPr>
        <w:rFonts w:ascii="TH SarabunPSK" w:hAnsi="TH SarabunPSK" w:cs="TH SarabunPSK" w:hint="cs"/>
        <w:b/>
        <w:bCs/>
        <w:noProof/>
        <w:sz w:val="28"/>
        <w:szCs w:val="28"/>
        <w:cs/>
        <w:lang w:val="en-US"/>
      </w:rPr>
      <w:t xml:space="preserve">        </w:t>
    </w:r>
    <w:r w:rsidR="00D23736">
      <w:rPr>
        <w:rFonts w:ascii="TH SarabunPSK" w:hAnsi="TH SarabunPSK" w:cs="TH SarabunPSK" w:hint="cs"/>
        <w:b/>
        <w:bCs/>
        <w:noProof/>
        <w:sz w:val="28"/>
        <w:szCs w:val="28"/>
        <w:cs/>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B" w14:textId="77777777" w:rsidR="00090BD3" w:rsidRDefault="00E41511">
    <w:pPr>
      <w:pBdr>
        <w:top w:val="nil"/>
        <w:left w:val="nil"/>
        <w:bottom w:val="nil"/>
        <w:right w:val="nil"/>
        <w:between w:val="nil"/>
      </w:pBdr>
      <w:tabs>
        <w:tab w:val="center" w:pos="4513"/>
        <w:tab w:val="right" w:pos="9026"/>
      </w:tabs>
      <w:spacing w:after="0" w:line="240" w:lineRule="auto"/>
      <w:rPr>
        <w:color w:val="000000"/>
      </w:rPr>
    </w:pPr>
    <w:r>
      <w:rPr>
        <w:noProof/>
        <w:color w:val="000000"/>
      </w:rPr>
      <w:pict w14:anchorId="5B3EB6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595.3pt;height:841.9pt;z-index:-251656192;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BD3"/>
    <w:rsid w:val="00074EED"/>
    <w:rsid w:val="000852E3"/>
    <w:rsid w:val="00090BD3"/>
    <w:rsid w:val="00143DBE"/>
    <w:rsid w:val="00160C21"/>
    <w:rsid w:val="00196F3A"/>
    <w:rsid w:val="001C4197"/>
    <w:rsid w:val="00275236"/>
    <w:rsid w:val="002A71E2"/>
    <w:rsid w:val="002B0452"/>
    <w:rsid w:val="002E22E7"/>
    <w:rsid w:val="00395129"/>
    <w:rsid w:val="003C0759"/>
    <w:rsid w:val="00424C91"/>
    <w:rsid w:val="00436912"/>
    <w:rsid w:val="0048372D"/>
    <w:rsid w:val="004C2435"/>
    <w:rsid w:val="005709B1"/>
    <w:rsid w:val="005D4CC6"/>
    <w:rsid w:val="005E0658"/>
    <w:rsid w:val="0060463F"/>
    <w:rsid w:val="006932F6"/>
    <w:rsid w:val="00734B2B"/>
    <w:rsid w:val="007636F9"/>
    <w:rsid w:val="007D48FE"/>
    <w:rsid w:val="0086094A"/>
    <w:rsid w:val="008A7A35"/>
    <w:rsid w:val="008E6160"/>
    <w:rsid w:val="00961255"/>
    <w:rsid w:val="00962C47"/>
    <w:rsid w:val="009634ED"/>
    <w:rsid w:val="009D6F84"/>
    <w:rsid w:val="00A12B85"/>
    <w:rsid w:val="00A367EA"/>
    <w:rsid w:val="00A557EF"/>
    <w:rsid w:val="00A60040"/>
    <w:rsid w:val="00AB7C8C"/>
    <w:rsid w:val="00B06E3F"/>
    <w:rsid w:val="00B13BBC"/>
    <w:rsid w:val="00B14322"/>
    <w:rsid w:val="00B31D3C"/>
    <w:rsid w:val="00B57C95"/>
    <w:rsid w:val="00BB0878"/>
    <w:rsid w:val="00BD4C9D"/>
    <w:rsid w:val="00BE13D7"/>
    <w:rsid w:val="00C01CAE"/>
    <w:rsid w:val="00D23736"/>
    <w:rsid w:val="00D64D2C"/>
    <w:rsid w:val="00E41511"/>
    <w:rsid w:val="00E918A0"/>
    <w:rsid w:val="00EA52F7"/>
    <w:rsid w:val="00EC0167"/>
    <w:rsid w:val="00EE61BA"/>
    <w:rsid w:val="00EF4540"/>
    <w:rsid w:val="00F01668"/>
    <w:rsid w:val="00F676DD"/>
    <w:rsid w:val="00FE3941"/>
    <w:rsid w:val="00FE579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EA3FA"/>
  <w15:docId w15:val="{3B86BDAD-96C9-7A43-B304-7FA6E132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th-TH"/>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27AC"/>
    <w:rPr>
      <w:lang w:val="en-GB"/>
    </w:rPr>
  </w:style>
  <w:style w:type="paragraph" w:styleId="1">
    <w:name w:val="heading 1"/>
    <w:basedOn w:val="a"/>
    <w:next w:val="a"/>
    <w:link w:val="10"/>
    <w:uiPriority w:val="9"/>
    <w:qFormat/>
    <w:rsid w:val="00D367A3"/>
    <w:pPr>
      <w:keepNext/>
      <w:keepLines/>
      <w:spacing w:after="0" w:line="259" w:lineRule="auto"/>
      <w:jc w:val="center"/>
      <w:outlineLvl w:val="0"/>
    </w:pPr>
    <w:rPr>
      <w:rFonts w:ascii="TH Sarabun New" w:eastAsia="TH Sarabun New" w:hAnsi="TH Sarabun New" w:cs="TH Sarabun New"/>
      <w:b/>
      <w:color w:val="000000" w:themeColor="text1"/>
      <w:sz w:val="32"/>
      <w:szCs w:val="32"/>
      <w:lang w:val="en-US"/>
    </w:rPr>
  </w:style>
  <w:style w:type="paragraph" w:styleId="2">
    <w:name w:val="heading 2"/>
    <w:basedOn w:val="a"/>
    <w:next w:val="a"/>
    <w:link w:val="20"/>
    <w:uiPriority w:val="9"/>
    <w:unhideWhenUsed/>
    <w:qFormat/>
    <w:rsid w:val="00F14986"/>
    <w:pPr>
      <w:keepNext/>
      <w:keepLines/>
      <w:spacing w:before="40" w:after="0" w:line="259" w:lineRule="auto"/>
      <w:outlineLvl w:val="1"/>
    </w:pPr>
    <w:rPr>
      <w:rFonts w:ascii="TH Sarabun New" w:eastAsiaTheme="majorEastAsia" w:hAnsi="TH Sarabun New" w:cstheme="majorBidi"/>
      <w:b/>
      <w:color w:val="000000" w:themeColor="text1"/>
      <w:sz w:val="32"/>
      <w:szCs w:val="33"/>
      <w:lang w:val="en-US"/>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character" w:customStyle="1" w:styleId="10">
    <w:name w:val="หัวเรื่อง 1 อักขระ"/>
    <w:basedOn w:val="a0"/>
    <w:link w:val="1"/>
    <w:uiPriority w:val="9"/>
    <w:rsid w:val="00D367A3"/>
    <w:rPr>
      <w:rFonts w:ascii="TH Sarabun New" w:eastAsia="TH Sarabun New" w:hAnsi="TH Sarabun New" w:cs="TH Sarabun New"/>
      <w:b/>
      <w:color w:val="000000" w:themeColor="text1"/>
      <w:sz w:val="32"/>
      <w:szCs w:val="32"/>
    </w:rPr>
  </w:style>
  <w:style w:type="character" w:customStyle="1" w:styleId="20">
    <w:name w:val="หัวเรื่อง 2 อักขระ"/>
    <w:basedOn w:val="a0"/>
    <w:link w:val="2"/>
    <w:uiPriority w:val="9"/>
    <w:rsid w:val="00F14986"/>
    <w:rPr>
      <w:rFonts w:ascii="TH Sarabun New" w:eastAsiaTheme="majorEastAsia" w:hAnsi="TH Sarabun New" w:cstheme="majorBidi"/>
      <w:b/>
      <w:color w:val="000000" w:themeColor="text1"/>
      <w:sz w:val="32"/>
      <w:szCs w:val="33"/>
    </w:rPr>
  </w:style>
  <w:style w:type="paragraph" w:styleId="a4">
    <w:name w:val="No Spacing"/>
    <w:link w:val="a5"/>
    <w:uiPriority w:val="1"/>
    <w:qFormat/>
    <w:rsid w:val="000921BF"/>
    <w:pPr>
      <w:spacing w:after="0" w:line="240" w:lineRule="auto"/>
    </w:pPr>
  </w:style>
  <w:style w:type="character" w:customStyle="1" w:styleId="a5">
    <w:name w:val="ไม่มีการเว้นระยะห่าง อักขระ"/>
    <w:basedOn w:val="a0"/>
    <w:link w:val="a4"/>
    <w:uiPriority w:val="1"/>
    <w:rsid w:val="003F56CE"/>
  </w:style>
  <w:style w:type="table" w:styleId="a6">
    <w:name w:val="Table Grid"/>
    <w:basedOn w:val="a1"/>
    <w:uiPriority w:val="39"/>
    <w:qFormat/>
    <w:rsid w:val="000B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311561"/>
    <w:rPr>
      <w:color w:val="0563C1" w:themeColor="hyperlink"/>
      <w:u w:val="single"/>
    </w:rPr>
  </w:style>
  <w:style w:type="character" w:styleId="a8">
    <w:name w:val="Unresolved Mention"/>
    <w:basedOn w:val="a0"/>
    <w:uiPriority w:val="99"/>
    <w:semiHidden/>
    <w:unhideWhenUsed/>
    <w:rsid w:val="00311561"/>
    <w:rPr>
      <w:color w:val="605E5C"/>
      <w:shd w:val="clear" w:color="auto" w:fill="E1DFDD"/>
    </w:rPr>
  </w:style>
  <w:style w:type="paragraph" w:styleId="a9">
    <w:name w:val="header"/>
    <w:basedOn w:val="a"/>
    <w:link w:val="aa"/>
    <w:uiPriority w:val="99"/>
    <w:unhideWhenUsed/>
    <w:rsid w:val="007B1B14"/>
    <w:pPr>
      <w:tabs>
        <w:tab w:val="center" w:pos="4513"/>
        <w:tab w:val="right" w:pos="9026"/>
      </w:tabs>
      <w:spacing w:after="0" w:line="240" w:lineRule="auto"/>
    </w:pPr>
  </w:style>
  <w:style w:type="character" w:customStyle="1" w:styleId="aa">
    <w:name w:val="หัวกระดาษ อักขระ"/>
    <w:basedOn w:val="a0"/>
    <w:link w:val="a9"/>
    <w:uiPriority w:val="99"/>
    <w:rsid w:val="007B1B14"/>
    <w:rPr>
      <w:lang w:val="en-GB"/>
    </w:rPr>
  </w:style>
  <w:style w:type="paragraph" w:styleId="ab">
    <w:name w:val="footer"/>
    <w:basedOn w:val="a"/>
    <w:link w:val="ac"/>
    <w:uiPriority w:val="99"/>
    <w:unhideWhenUsed/>
    <w:rsid w:val="007B1B14"/>
    <w:pPr>
      <w:tabs>
        <w:tab w:val="center" w:pos="4513"/>
        <w:tab w:val="right" w:pos="9026"/>
      </w:tabs>
      <w:spacing w:after="0" w:line="240" w:lineRule="auto"/>
    </w:pPr>
  </w:style>
  <w:style w:type="character" w:customStyle="1" w:styleId="ac">
    <w:name w:val="ท้ายกระดาษ อักขระ"/>
    <w:basedOn w:val="a0"/>
    <w:link w:val="ab"/>
    <w:uiPriority w:val="99"/>
    <w:rsid w:val="007B1B14"/>
    <w:rPr>
      <w:lang w:val="en-GB"/>
    </w:rPr>
  </w:style>
  <w:style w:type="paragraph" w:styleId="ad">
    <w:name w:val="List Paragraph"/>
    <w:basedOn w:val="a"/>
    <w:uiPriority w:val="34"/>
    <w:qFormat/>
    <w:rsid w:val="00743FE2"/>
    <w:pPr>
      <w:ind w:left="720"/>
      <w:contextualSpacing/>
    </w:pPr>
  </w:style>
  <w:style w:type="paragraph" w:styleId="ae">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customStyle="1" w:styleId="p1">
    <w:name w:val="p1"/>
    <w:basedOn w:val="a"/>
    <w:rsid w:val="005709B1"/>
    <w:pPr>
      <w:spacing w:after="0" w:line="240" w:lineRule="auto"/>
    </w:pPr>
    <w:rPr>
      <w:rFonts w:ascii="Helvetica" w:eastAsiaTheme="minorEastAsia" w:hAnsi="Helvetica" w:cs="Tahoma"/>
      <w:color w:val="000000"/>
      <w:sz w:val="24"/>
      <w:szCs w:val="24"/>
      <w:lang w:val="en-US"/>
    </w:rPr>
  </w:style>
  <w:style w:type="character" w:customStyle="1" w:styleId="s1">
    <w:name w:val="s1"/>
    <w:basedOn w:val="a0"/>
    <w:rsid w:val="005709B1"/>
    <w:rPr>
      <w:rFonts w:ascii="Helvetica" w:hAnsi="Helvetica" w:hint="default"/>
      <w:b w:val="0"/>
      <w:bCs w:val="0"/>
      <w:i w:val="0"/>
      <w:i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58341">
      <w:bodyDiv w:val="1"/>
      <w:marLeft w:val="0"/>
      <w:marRight w:val="0"/>
      <w:marTop w:val="0"/>
      <w:marBottom w:val="0"/>
      <w:divBdr>
        <w:top w:val="none" w:sz="0" w:space="0" w:color="auto"/>
        <w:left w:val="none" w:sz="0" w:space="0" w:color="auto"/>
        <w:bottom w:val="none" w:sz="0" w:space="0" w:color="auto"/>
        <w:right w:val="none" w:sz="0" w:space="0" w:color="auto"/>
      </w:divBdr>
      <w:divsChild>
        <w:div w:id="515002173">
          <w:marLeft w:val="0"/>
          <w:marRight w:val="0"/>
          <w:marTop w:val="0"/>
          <w:marBottom w:val="0"/>
          <w:divBdr>
            <w:top w:val="none" w:sz="0" w:space="0" w:color="auto"/>
            <w:left w:val="none" w:sz="0" w:space="0" w:color="auto"/>
            <w:bottom w:val="none" w:sz="0" w:space="0" w:color="auto"/>
            <w:right w:val="none" w:sz="0" w:space="0" w:color="auto"/>
          </w:divBdr>
          <w:divsChild>
            <w:div w:id="353196386">
              <w:marLeft w:val="0"/>
              <w:marRight w:val="0"/>
              <w:marTop w:val="0"/>
              <w:marBottom w:val="0"/>
              <w:divBdr>
                <w:top w:val="none" w:sz="0" w:space="0" w:color="auto"/>
                <w:left w:val="none" w:sz="0" w:space="0" w:color="auto"/>
                <w:bottom w:val="none" w:sz="0" w:space="0" w:color="auto"/>
                <w:right w:val="none" w:sz="0" w:space="0" w:color="auto"/>
              </w:divBdr>
              <w:divsChild>
                <w:div w:id="1836993612">
                  <w:marLeft w:val="0"/>
                  <w:marRight w:val="0"/>
                  <w:marTop w:val="0"/>
                  <w:marBottom w:val="0"/>
                  <w:divBdr>
                    <w:top w:val="none" w:sz="0" w:space="0" w:color="auto"/>
                    <w:left w:val="none" w:sz="0" w:space="0" w:color="auto"/>
                    <w:bottom w:val="none" w:sz="0" w:space="0" w:color="auto"/>
                    <w:right w:val="none" w:sz="0" w:space="0" w:color="auto"/>
                  </w:divBdr>
                  <w:divsChild>
                    <w:div w:id="113090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72183">
      <w:bodyDiv w:val="1"/>
      <w:marLeft w:val="0"/>
      <w:marRight w:val="0"/>
      <w:marTop w:val="0"/>
      <w:marBottom w:val="0"/>
      <w:divBdr>
        <w:top w:val="none" w:sz="0" w:space="0" w:color="auto"/>
        <w:left w:val="none" w:sz="0" w:space="0" w:color="auto"/>
        <w:bottom w:val="none" w:sz="0" w:space="0" w:color="auto"/>
        <w:right w:val="none" w:sz="0" w:space="0" w:color="auto"/>
      </w:divBdr>
      <w:divsChild>
        <w:div w:id="1554149954">
          <w:marLeft w:val="0"/>
          <w:marRight w:val="0"/>
          <w:marTop w:val="0"/>
          <w:marBottom w:val="0"/>
          <w:divBdr>
            <w:top w:val="none" w:sz="0" w:space="0" w:color="auto"/>
            <w:left w:val="none" w:sz="0" w:space="0" w:color="auto"/>
            <w:bottom w:val="none" w:sz="0" w:space="0" w:color="auto"/>
            <w:right w:val="none" w:sz="0" w:space="0" w:color="auto"/>
          </w:divBdr>
          <w:divsChild>
            <w:div w:id="440229343">
              <w:marLeft w:val="0"/>
              <w:marRight w:val="0"/>
              <w:marTop w:val="0"/>
              <w:marBottom w:val="0"/>
              <w:divBdr>
                <w:top w:val="none" w:sz="0" w:space="0" w:color="auto"/>
                <w:left w:val="none" w:sz="0" w:space="0" w:color="auto"/>
                <w:bottom w:val="none" w:sz="0" w:space="0" w:color="auto"/>
                <w:right w:val="none" w:sz="0" w:space="0" w:color="auto"/>
              </w:divBdr>
              <w:divsChild>
                <w:div w:id="311646011">
                  <w:marLeft w:val="0"/>
                  <w:marRight w:val="0"/>
                  <w:marTop w:val="0"/>
                  <w:marBottom w:val="0"/>
                  <w:divBdr>
                    <w:top w:val="none" w:sz="0" w:space="0" w:color="auto"/>
                    <w:left w:val="none" w:sz="0" w:space="0" w:color="auto"/>
                    <w:bottom w:val="none" w:sz="0" w:space="0" w:color="auto"/>
                    <w:right w:val="none" w:sz="0" w:space="0" w:color="auto"/>
                  </w:divBdr>
                  <w:divsChild>
                    <w:div w:id="178765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702077">
      <w:bodyDiv w:val="1"/>
      <w:marLeft w:val="0"/>
      <w:marRight w:val="0"/>
      <w:marTop w:val="0"/>
      <w:marBottom w:val="0"/>
      <w:divBdr>
        <w:top w:val="none" w:sz="0" w:space="0" w:color="auto"/>
        <w:left w:val="none" w:sz="0" w:space="0" w:color="auto"/>
        <w:bottom w:val="none" w:sz="0" w:space="0" w:color="auto"/>
        <w:right w:val="none" w:sz="0" w:space="0" w:color="auto"/>
      </w:divBdr>
    </w:div>
    <w:div w:id="483203701">
      <w:bodyDiv w:val="1"/>
      <w:marLeft w:val="0"/>
      <w:marRight w:val="0"/>
      <w:marTop w:val="0"/>
      <w:marBottom w:val="0"/>
      <w:divBdr>
        <w:top w:val="none" w:sz="0" w:space="0" w:color="auto"/>
        <w:left w:val="none" w:sz="0" w:space="0" w:color="auto"/>
        <w:bottom w:val="none" w:sz="0" w:space="0" w:color="auto"/>
        <w:right w:val="none" w:sz="0" w:space="0" w:color="auto"/>
      </w:divBdr>
      <w:divsChild>
        <w:div w:id="418407628">
          <w:marLeft w:val="0"/>
          <w:marRight w:val="0"/>
          <w:marTop w:val="0"/>
          <w:marBottom w:val="0"/>
          <w:divBdr>
            <w:top w:val="none" w:sz="0" w:space="0" w:color="auto"/>
            <w:left w:val="none" w:sz="0" w:space="0" w:color="auto"/>
            <w:bottom w:val="none" w:sz="0" w:space="0" w:color="auto"/>
            <w:right w:val="none" w:sz="0" w:space="0" w:color="auto"/>
          </w:divBdr>
          <w:divsChild>
            <w:div w:id="2005349854">
              <w:marLeft w:val="0"/>
              <w:marRight w:val="0"/>
              <w:marTop w:val="0"/>
              <w:marBottom w:val="0"/>
              <w:divBdr>
                <w:top w:val="none" w:sz="0" w:space="0" w:color="auto"/>
                <w:left w:val="none" w:sz="0" w:space="0" w:color="auto"/>
                <w:bottom w:val="none" w:sz="0" w:space="0" w:color="auto"/>
                <w:right w:val="none" w:sz="0" w:space="0" w:color="auto"/>
              </w:divBdr>
              <w:divsChild>
                <w:div w:id="1728913784">
                  <w:marLeft w:val="0"/>
                  <w:marRight w:val="0"/>
                  <w:marTop w:val="0"/>
                  <w:marBottom w:val="0"/>
                  <w:divBdr>
                    <w:top w:val="none" w:sz="0" w:space="0" w:color="auto"/>
                    <w:left w:val="none" w:sz="0" w:space="0" w:color="auto"/>
                    <w:bottom w:val="none" w:sz="0" w:space="0" w:color="auto"/>
                    <w:right w:val="none" w:sz="0" w:space="0" w:color="auto"/>
                  </w:divBdr>
                  <w:divsChild>
                    <w:div w:id="89385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890387">
      <w:bodyDiv w:val="1"/>
      <w:marLeft w:val="0"/>
      <w:marRight w:val="0"/>
      <w:marTop w:val="0"/>
      <w:marBottom w:val="0"/>
      <w:divBdr>
        <w:top w:val="none" w:sz="0" w:space="0" w:color="auto"/>
        <w:left w:val="none" w:sz="0" w:space="0" w:color="auto"/>
        <w:bottom w:val="none" w:sz="0" w:space="0" w:color="auto"/>
        <w:right w:val="none" w:sz="0" w:space="0" w:color="auto"/>
      </w:divBdr>
    </w:div>
    <w:div w:id="1783454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2yFcWjeITCSX91xNxej+4K2XXA==">CgMxLjA4AHIhMU1VRGQ2VWR4bDN4dDN6cWxCVUhiQ3EtaTBncjQ4WER2</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B49568D-2275-4F9C-81DA-CE0E10553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281</Words>
  <Characters>1605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PC</dc:creator>
  <cp:lastModifiedBy>klumkhorngngan76@gmail.com</cp:lastModifiedBy>
  <cp:revision>2</cp:revision>
  <cp:lastPrinted>2026-07-15T14:04:00Z</cp:lastPrinted>
  <dcterms:created xsi:type="dcterms:W3CDTF">2026-07-15T15:29:00Z</dcterms:created>
  <dcterms:modified xsi:type="dcterms:W3CDTF">2026-07-15T15:29:00Z</dcterms:modified>
</cp:coreProperties>
</file>