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06513" w14:textId="77777777" w:rsidR="00D64A21" w:rsidRPr="00D64A21" w:rsidRDefault="00D64A21" w:rsidP="00D64A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proofErr w:type="spellStart"/>
      <w:r w:rsidRPr="00D64A21">
        <w:rPr>
          <w:rFonts w:ascii="TH SarabunPSK" w:hAnsi="TH SarabunPSK" w:cs="TH SarabunPSK"/>
          <w:b/>
          <w:bCs/>
          <w:sz w:val="32"/>
          <w:szCs w:val="32"/>
        </w:rPr>
        <w:t>การเปรียบเทียบตัวแบบพยากรณ์</w:t>
      </w:r>
      <w:proofErr w:type="spellEnd"/>
      <w:r w:rsidRPr="00D64A21">
        <w:rPr>
          <w:rFonts w:ascii="TH SarabunPSK" w:hAnsi="TH SarabunPSK" w:cs="TH SarabunPSK"/>
          <w:b/>
          <w:bCs/>
          <w:sz w:val="32"/>
          <w:szCs w:val="32"/>
          <w:cs/>
        </w:rPr>
        <w:t>ด้วย</w:t>
      </w:r>
      <w:proofErr w:type="spellStart"/>
      <w:r w:rsidRPr="00D64A21">
        <w:rPr>
          <w:rFonts w:ascii="TH SarabunPSK" w:hAnsi="TH SarabunPSK" w:cs="TH SarabunPSK"/>
          <w:b/>
          <w:bCs/>
          <w:sz w:val="32"/>
          <w:szCs w:val="32"/>
        </w:rPr>
        <w:t>วิธี</w:t>
      </w:r>
      <w:proofErr w:type="spellEnd"/>
      <w:r w:rsidRPr="00D64A21">
        <w:rPr>
          <w:rFonts w:ascii="TH SarabunPSK" w:hAnsi="TH SarabunPSK" w:cs="TH SarabunPSK"/>
          <w:b/>
          <w:bCs/>
          <w:sz w:val="32"/>
          <w:szCs w:val="32"/>
          <w:cs/>
        </w:rPr>
        <w:t>ปรับให้เรียบเอก</w:t>
      </w:r>
      <w:proofErr w:type="spellStart"/>
      <w:r w:rsidRPr="00D64A21">
        <w:rPr>
          <w:rFonts w:ascii="TH SarabunPSK" w:hAnsi="TH SarabunPSK" w:cs="TH SarabunPSK"/>
          <w:b/>
          <w:bCs/>
          <w:sz w:val="32"/>
          <w:szCs w:val="32"/>
          <w:cs/>
        </w:rPr>
        <w:t>ซ์</w:t>
      </w:r>
      <w:r w:rsidRPr="00D64A21">
        <w:rPr>
          <w:rFonts w:ascii="TH SarabunPSK" w:hAnsi="TH SarabunPSK" w:cs="TH SarabunPSK"/>
          <w:b/>
          <w:bCs/>
          <w:sz w:val="32"/>
          <w:szCs w:val="32"/>
        </w:rPr>
        <w:t>โพเนนเชียลของ</w:t>
      </w:r>
      <w:proofErr w:type="spellEnd"/>
    </w:p>
    <w:p w14:paraId="77724564" w14:textId="77777777" w:rsidR="00D64A21" w:rsidRPr="00D64A21" w:rsidRDefault="00D64A21" w:rsidP="00D64A21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64A21">
        <w:rPr>
          <w:rFonts w:ascii="TH SarabunPSK" w:hAnsi="TH SarabunPSK" w:cs="TH SarabunPSK"/>
          <w:b/>
          <w:bCs/>
          <w:sz w:val="32"/>
          <w:szCs w:val="32"/>
          <w:cs/>
        </w:rPr>
        <w:t>โฮ</w:t>
      </w:r>
      <w:proofErr w:type="spellStart"/>
      <w:r w:rsidRPr="00D64A21">
        <w:rPr>
          <w:rFonts w:ascii="TH SarabunPSK" w:hAnsi="TH SarabunPSK" w:cs="TH SarabunPSK"/>
          <w:b/>
          <w:bCs/>
          <w:sz w:val="32"/>
          <w:szCs w:val="32"/>
          <w:cs/>
        </w:rPr>
        <w:t>ลท์</w:t>
      </w:r>
      <w:proofErr w:type="spellEnd"/>
      <w:r w:rsidRPr="00D64A21">
        <w:rPr>
          <w:rFonts w:ascii="TH SarabunPSK" w:hAnsi="TH SarabunPSK" w:cs="TH SarabunPSK"/>
          <w:b/>
          <w:bCs/>
          <w:sz w:val="32"/>
          <w:szCs w:val="32"/>
          <w:cs/>
        </w:rPr>
        <w:t>-</w:t>
      </w:r>
      <w:proofErr w:type="spellStart"/>
      <w:r w:rsidRPr="00D64A21">
        <w:rPr>
          <w:rFonts w:ascii="TH SarabunPSK" w:hAnsi="TH SarabunPSK" w:cs="TH SarabunPSK"/>
          <w:b/>
          <w:bCs/>
          <w:sz w:val="32"/>
          <w:szCs w:val="32"/>
        </w:rPr>
        <w:t>วินเทอร์แบบบวกและวิธีปรับ</w:t>
      </w:r>
      <w:proofErr w:type="spellEnd"/>
      <w:r w:rsidRPr="00D64A21">
        <w:rPr>
          <w:rFonts w:ascii="TH SarabunPSK" w:hAnsi="TH SarabunPSK" w:cs="TH SarabunPSK"/>
          <w:b/>
          <w:bCs/>
          <w:sz w:val="32"/>
          <w:szCs w:val="32"/>
          <w:cs/>
        </w:rPr>
        <w:t>ให้เรียบ</w:t>
      </w:r>
      <w:proofErr w:type="spellStart"/>
      <w:r w:rsidRPr="00D64A21">
        <w:rPr>
          <w:rFonts w:ascii="TH SarabunPSK" w:hAnsi="TH SarabunPSK" w:cs="TH SarabunPSK"/>
          <w:b/>
          <w:bCs/>
          <w:sz w:val="32"/>
          <w:szCs w:val="32"/>
        </w:rPr>
        <w:t>เอก</w:t>
      </w:r>
      <w:r w:rsidRPr="00D64A21">
        <w:rPr>
          <w:rFonts w:ascii="TH SarabunPSK" w:hAnsi="TH SarabunPSK" w:cs="TH SarabunPSK"/>
          <w:b/>
          <w:bCs/>
          <w:sz w:val="32"/>
          <w:szCs w:val="32"/>
          <w:cs/>
        </w:rPr>
        <w:t>ซ์</w:t>
      </w:r>
      <w:r w:rsidRPr="00D64A21">
        <w:rPr>
          <w:rFonts w:ascii="TH SarabunPSK" w:hAnsi="TH SarabunPSK" w:cs="TH SarabunPSK"/>
          <w:b/>
          <w:bCs/>
          <w:sz w:val="32"/>
          <w:szCs w:val="32"/>
        </w:rPr>
        <w:t>โพเนนเชียลแบบฤดูกาลอย่างง่าย</w:t>
      </w:r>
      <w:proofErr w:type="spellEnd"/>
      <w:r w:rsidRPr="00D64A2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D64A21">
        <w:rPr>
          <w:rFonts w:ascii="TH SarabunPSK" w:hAnsi="TH SarabunPSK" w:cs="TH SarabunPSK"/>
          <w:b/>
          <w:bCs/>
          <w:sz w:val="32"/>
          <w:szCs w:val="32"/>
        </w:rPr>
        <w:t>เพื่อหาตัวแบบที่เหมาะสมในการพยากรณ์จำนวนผู้โดยสารรถไฟฟ้า</w:t>
      </w:r>
      <w:proofErr w:type="spellEnd"/>
      <w:r w:rsidRPr="00D64A21">
        <w:rPr>
          <w:rFonts w:ascii="TH SarabunPSK" w:hAnsi="TH SarabunPSK" w:cs="TH SarabunPSK"/>
          <w:b/>
          <w:bCs/>
          <w:sz w:val="32"/>
          <w:szCs w:val="32"/>
          <w:cs/>
        </w:rPr>
        <w:t>มหานคร</w:t>
      </w:r>
      <w:proofErr w:type="spellStart"/>
      <w:r w:rsidRPr="00D64A21">
        <w:rPr>
          <w:rFonts w:ascii="TH SarabunPSK" w:hAnsi="TH SarabunPSK" w:cs="TH SarabunPSK"/>
          <w:b/>
          <w:bCs/>
          <w:sz w:val="32"/>
          <w:szCs w:val="32"/>
        </w:rPr>
        <w:t>สายสีม่วง</w:t>
      </w:r>
      <w:proofErr w:type="spellEnd"/>
    </w:p>
    <w:p w14:paraId="75DD1612" w14:textId="17778BFA" w:rsidR="00D64A21" w:rsidRPr="00D64A21" w:rsidRDefault="00D64A21" w:rsidP="00D64A21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  <w:r w:rsidRPr="00D64A21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A Comparison of Additive Holt-winters Exponential Smoothing and Simple Seasonal Exponential Smoothing for Forecasting </w:t>
      </w:r>
    </w:p>
    <w:p w14:paraId="47EF8C55" w14:textId="6041AA58" w:rsidR="00AD0BC7" w:rsidRDefault="00D64A21" w:rsidP="00D64A21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00D64A21">
        <w:rPr>
          <w:rFonts w:ascii="TH SarabunPSK" w:eastAsia="TH SarabunPSK" w:hAnsi="TH SarabunPSK" w:cs="TH SarabunPSK"/>
          <w:b/>
          <w:bCs/>
          <w:sz w:val="32"/>
          <w:szCs w:val="32"/>
        </w:rPr>
        <w:t>Passenger Ridership of the MRT Purple Line</w:t>
      </w:r>
    </w:p>
    <w:p w14:paraId="36ED6004" w14:textId="77777777" w:rsidR="00D64A21" w:rsidRPr="00D64A21" w:rsidRDefault="00D64A21" w:rsidP="00D64A21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</w:p>
    <w:p w14:paraId="385B3068" w14:textId="2AF60D6C" w:rsidR="00AD0BC7" w:rsidRPr="00747FB3" w:rsidRDefault="009C45B3" w:rsidP="002F28D8">
      <w:pPr>
        <w:spacing w:after="0" w:line="240" w:lineRule="auto"/>
        <w:jc w:val="center"/>
        <w:rPr>
          <w:rFonts w:ascii="TH Sarabun New" w:hAnsi="TH Sarabun New" w:cs="TH Sarabun New"/>
          <w:sz w:val="28"/>
          <w:vertAlign w:val="superscript"/>
          <w:cs/>
        </w:rPr>
      </w:pPr>
      <w:r w:rsidRPr="00747FB3">
        <w:rPr>
          <w:rFonts w:ascii="TH Sarabun New" w:hAnsi="TH Sarabun New" w:cs="TH Sarabun New"/>
          <w:b/>
          <w:bCs/>
          <w:sz w:val="28"/>
          <w:cs/>
        </w:rPr>
        <w:t>ธีรเมธ นิลชาติ</w:t>
      </w:r>
      <w:r w:rsidR="00DE6B63">
        <w:rPr>
          <w:rFonts w:ascii="TH Sarabun New" w:hAnsi="TH Sarabun New" w:cs="TH Sarabun New"/>
          <w:b/>
          <w:bCs/>
          <w:sz w:val="28"/>
          <w:vertAlign w:val="superscript"/>
        </w:rPr>
        <w:t>*</w:t>
      </w:r>
      <w:r w:rsidRPr="00747FB3">
        <w:rPr>
          <w:rFonts w:ascii="TH Sarabun New" w:hAnsi="TH Sarabun New" w:cs="TH Sarabun New"/>
          <w:b/>
          <w:bCs/>
          <w:sz w:val="28"/>
          <w:cs/>
        </w:rPr>
        <w:t>,</w:t>
      </w:r>
      <w:r w:rsidR="00DE6B63">
        <w:rPr>
          <w:rFonts w:ascii="TH Sarabun New" w:hAnsi="TH Sarabun New" w:cs="TH Sarabun New"/>
          <w:b/>
          <w:bCs/>
          <w:sz w:val="28"/>
        </w:rPr>
        <w:t xml:space="preserve"> </w:t>
      </w:r>
      <w:r w:rsidRPr="00747FB3">
        <w:rPr>
          <w:rFonts w:ascii="TH Sarabun New" w:hAnsi="TH Sarabun New" w:cs="TH Sarabun New"/>
          <w:b/>
          <w:bCs/>
          <w:sz w:val="28"/>
          <w:cs/>
        </w:rPr>
        <w:t>ชนกชนม์ โฉมเฉลา,</w:t>
      </w:r>
      <w:r w:rsidR="00DE6B63">
        <w:rPr>
          <w:rFonts w:ascii="TH Sarabun New" w:hAnsi="TH Sarabun New" w:cs="TH Sarabun New"/>
          <w:b/>
          <w:bCs/>
          <w:sz w:val="28"/>
        </w:rPr>
        <w:t xml:space="preserve"> </w:t>
      </w:r>
      <w:proofErr w:type="spellStart"/>
      <w:r w:rsidRPr="00747FB3">
        <w:rPr>
          <w:rFonts w:ascii="TH Sarabun New" w:hAnsi="TH Sarabun New" w:cs="TH Sarabun New"/>
          <w:b/>
          <w:bCs/>
          <w:sz w:val="28"/>
          <w:cs/>
        </w:rPr>
        <w:t>นริ</w:t>
      </w:r>
      <w:proofErr w:type="spellEnd"/>
      <w:r w:rsidRPr="00747FB3">
        <w:rPr>
          <w:rFonts w:ascii="TH Sarabun New" w:hAnsi="TH Sarabun New" w:cs="TH Sarabun New"/>
          <w:b/>
          <w:bCs/>
          <w:sz w:val="28"/>
          <w:cs/>
        </w:rPr>
        <w:t>นทรา วงศ์ผดุงธรรม</w:t>
      </w:r>
    </w:p>
    <w:p w14:paraId="5C29D79C" w14:textId="569648C9" w:rsidR="00A208A9" w:rsidRPr="00DE6B63" w:rsidRDefault="009C45B3" w:rsidP="002F28D8">
      <w:pPr>
        <w:spacing w:after="0" w:line="240" w:lineRule="auto"/>
        <w:jc w:val="center"/>
        <w:rPr>
          <w:rFonts w:ascii="TH Sarabun New" w:hAnsi="TH Sarabun New" w:cs="TH Sarabun New"/>
          <w:sz w:val="28"/>
          <w:vertAlign w:val="superscript"/>
          <w:cs/>
        </w:rPr>
      </w:pPr>
      <w:r w:rsidRPr="00747FB3">
        <w:rPr>
          <w:rFonts w:ascii="TH Sarabun New" w:hAnsi="TH Sarabun New" w:cs="TH Sarabun New" w:hint="cs"/>
          <w:b/>
          <w:bCs/>
          <w:sz w:val="28"/>
          <w:cs/>
        </w:rPr>
        <w:t xml:space="preserve">สุดารัตน์ </w:t>
      </w:r>
      <w:proofErr w:type="spellStart"/>
      <w:r w:rsidRPr="00747FB3">
        <w:rPr>
          <w:rFonts w:ascii="TH Sarabun New" w:hAnsi="TH Sarabun New" w:cs="TH Sarabun New" w:hint="cs"/>
          <w:b/>
          <w:bCs/>
          <w:sz w:val="28"/>
          <w:cs/>
        </w:rPr>
        <w:t>ถิ</w:t>
      </w:r>
      <w:proofErr w:type="spellEnd"/>
      <w:r w:rsidRPr="00747FB3">
        <w:rPr>
          <w:rFonts w:ascii="TH Sarabun New" w:hAnsi="TH Sarabun New" w:cs="TH Sarabun New" w:hint="cs"/>
          <w:b/>
          <w:bCs/>
          <w:sz w:val="28"/>
          <w:cs/>
        </w:rPr>
        <w:t>รวิริยาภรณ์</w:t>
      </w:r>
      <w:r w:rsidR="00DE6B63">
        <w:rPr>
          <w:rFonts w:ascii="TH Sarabun New" w:hAnsi="TH Sarabun New" w:cs="TH Sarabun New"/>
          <w:b/>
          <w:bCs/>
          <w:sz w:val="28"/>
          <w:vertAlign w:val="superscript"/>
        </w:rPr>
        <w:t>1</w:t>
      </w:r>
      <w:r w:rsidRPr="00747FB3">
        <w:rPr>
          <w:rFonts w:ascii="TH Sarabun New" w:hAnsi="TH Sarabun New" w:cs="TH Sarabun New" w:hint="cs"/>
          <w:b/>
          <w:bCs/>
          <w:sz w:val="28"/>
          <w:cs/>
        </w:rPr>
        <w:t>,</w:t>
      </w:r>
      <w:r w:rsidR="00DE6B63">
        <w:rPr>
          <w:rFonts w:ascii="TH Sarabun New" w:hAnsi="TH Sarabun New" w:cs="TH Sarabun New"/>
          <w:b/>
          <w:bCs/>
          <w:sz w:val="28"/>
        </w:rPr>
        <w:t xml:space="preserve"> </w:t>
      </w:r>
      <w:r w:rsidRPr="00747FB3">
        <w:rPr>
          <w:rFonts w:ascii="TH Sarabun New" w:hAnsi="TH Sarabun New" w:cs="TH Sarabun New" w:hint="cs"/>
          <w:b/>
          <w:bCs/>
          <w:sz w:val="28"/>
          <w:cs/>
        </w:rPr>
        <w:t>ฐิติพร ประสพโชคอำนวย</w:t>
      </w:r>
      <w:r w:rsidR="00DE6B63">
        <w:rPr>
          <w:rFonts w:ascii="TH Sarabun New" w:hAnsi="TH Sarabun New" w:cs="TH Sarabun New"/>
          <w:b/>
          <w:bCs/>
          <w:sz w:val="28"/>
          <w:vertAlign w:val="superscript"/>
        </w:rPr>
        <w:t>1</w:t>
      </w:r>
    </w:p>
    <w:p w14:paraId="4B1F8797" w14:textId="101395B2" w:rsidR="002F28D8" w:rsidRPr="00D64A21" w:rsidRDefault="00DE6B63" w:rsidP="009C45B3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  <w:cs/>
        </w:rPr>
      </w:pPr>
      <w:r>
        <w:rPr>
          <w:rFonts w:ascii="TH Sarabun New" w:hAnsi="TH Sarabun New" w:cs="TH Sarabun New" w:hint="cs"/>
          <w:i/>
          <w:iCs/>
          <w:sz w:val="24"/>
          <w:szCs w:val="24"/>
          <w:vertAlign w:val="superscript"/>
          <w:cs/>
        </w:rPr>
        <w:t>1</w:t>
      </w:r>
      <w:r>
        <w:rPr>
          <w:rFonts w:ascii="TH Sarabun New" w:hAnsi="TH Sarabun New" w:cs="TH Sarabun New" w:hint="cs"/>
          <w:i/>
          <w:iCs/>
          <w:sz w:val="24"/>
          <w:szCs w:val="24"/>
          <w:cs/>
        </w:rPr>
        <w:t>โรงเรียนวิทยาศาสตร์จุฬาภรณราชวิทยาลัย ชลบุรี</w:t>
      </w:r>
      <w:r w:rsidR="00D64A21" w:rsidRPr="00D64A21">
        <w:rPr>
          <w:rFonts w:ascii="TH Sarabun New" w:hAnsi="TH Sarabun New" w:cs="TH Sarabun New"/>
          <w:i/>
          <w:iCs/>
          <w:sz w:val="24"/>
          <w:szCs w:val="24"/>
          <w:cs/>
        </w:rPr>
        <w:t xml:space="preserve"> อำเภอบ้านบึง จังหวัดชลบุรี </w:t>
      </w:r>
      <w:r w:rsidR="00D64A21" w:rsidRPr="00D64A21">
        <w:rPr>
          <w:rFonts w:ascii="TH Sarabun New" w:hAnsi="TH Sarabun New" w:cs="TH Sarabun New"/>
          <w:i/>
          <w:iCs/>
          <w:sz w:val="24"/>
          <w:szCs w:val="24"/>
        </w:rPr>
        <w:t>20170</w:t>
      </w:r>
    </w:p>
    <w:p w14:paraId="0A019A44" w14:textId="615AAEB8" w:rsidR="00164BE3" w:rsidRPr="00D64A21" w:rsidRDefault="00D64A21" w:rsidP="00D64A21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*</w:t>
      </w:r>
      <w:r>
        <w:rPr>
          <w:rFonts w:ascii="TH Sarabun New" w:hAnsi="TH Sarabun New" w:cs="TH Sarabun New"/>
          <w:i/>
          <w:iCs/>
          <w:sz w:val="24"/>
          <w:szCs w:val="24"/>
        </w:rPr>
        <w:t>Thirmethnilchati400@gmail.com</w:t>
      </w:r>
    </w:p>
    <w:p w14:paraId="2D2DC942" w14:textId="77777777" w:rsidR="00D64A21" w:rsidRDefault="00D64A21" w:rsidP="00FC674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9BD6ADE" w14:textId="6EEDA05C" w:rsidR="002F28D8" w:rsidRPr="00747FB3" w:rsidRDefault="002F28D8" w:rsidP="00FC674D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747FB3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529D87FE" w14:textId="77777777" w:rsidR="00164BE3" w:rsidRPr="00747FB3" w:rsidRDefault="00164BE3" w:rsidP="00164BE3">
      <w:pPr>
        <w:spacing w:before="24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747FB3">
        <w:rPr>
          <w:rFonts w:ascii="TH Sarabun New" w:eastAsia="TH SarabunPSK" w:hAnsi="TH Sarabun New" w:cs="TH Sarabun New"/>
          <w:sz w:val="28"/>
          <w:cs/>
        </w:rPr>
        <w:t>โครงงานคณิตศาสตร์นี้จัดทำขึ้น เพื่อเปรียบเทียบความแม่นยำของตัวแบบพยากรณ์ วิธีปรับให้เรียบเอก</w:t>
      </w:r>
      <w:proofErr w:type="spellStart"/>
      <w:r w:rsidRPr="00747FB3">
        <w:rPr>
          <w:rFonts w:ascii="TH Sarabun New" w:eastAsia="TH SarabunPSK" w:hAnsi="TH Sarabun New" w:cs="TH Sarabun New"/>
          <w:sz w:val="28"/>
          <w:cs/>
        </w:rPr>
        <w:t>ซ์</w:t>
      </w:r>
      <w:proofErr w:type="spellEnd"/>
      <w:r w:rsidRPr="00747FB3">
        <w:rPr>
          <w:rFonts w:ascii="TH Sarabun New" w:eastAsia="TH SarabunPSK" w:hAnsi="TH Sarabun New" w:cs="TH Sarabun New"/>
          <w:sz w:val="28"/>
          <w:cs/>
        </w:rPr>
        <w:t>โพ</w:t>
      </w:r>
      <w:proofErr w:type="spellStart"/>
      <w:r w:rsidRPr="00747FB3">
        <w:rPr>
          <w:rFonts w:ascii="TH Sarabun New" w:eastAsia="TH SarabunPSK" w:hAnsi="TH Sarabun New" w:cs="TH Sarabun New"/>
          <w:sz w:val="28"/>
          <w:cs/>
        </w:rPr>
        <w:t>เนนเชีย</w:t>
      </w:r>
      <w:proofErr w:type="spellEnd"/>
      <w:r w:rsidRPr="00747FB3">
        <w:rPr>
          <w:rFonts w:ascii="TH Sarabun New" w:eastAsia="TH SarabunPSK" w:hAnsi="TH Sarabun New" w:cs="TH Sarabun New"/>
          <w:sz w:val="28"/>
          <w:cs/>
        </w:rPr>
        <w:t>ลของโฮ</w:t>
      </w:r>
      <w:proofErr w:type="spellStart"/>
      <w:r w:rsidRPr="00747FB3">
        <w:rPr>
          <w:rFonts w:ascii="TH Sarabun New" w:eastAsia="TH SarabunPSK" w:hAnsi="TH Sarabun New" w:cs="TH Sarabun New"/>
          <w:sz w:val="28"/>
          <w:cs/>
        </w:rPr>
        <w:t>ลท์</w:t>
      </w:r>
      <w:proofErr w:type="spellEnd"/>
      <w:r w:rsidRPr="00747FB3">
        <w:rPr>
          <w:rFonts w:ascii="TH Sarabun New" w:eastAsia="TH SarabunPSK" w:hAnsi="TH Sarabun New" w:cs="TH Sarabun New"/>
          <w:sz w:val="28"/>
          <w:cs/>
        </w:rPr>
        <w:t>-วินเทอร์แบบบวกและวิธีปรับให้เรียบเอก</w:t>
      </w:r>
      <w:proofErr w:type="spellStart"/>
      <w:r w:rsidRPr="00747FB3">
        <w:rPr>
          <w:rFonts w:ascii="TH Sarabun New" w:eastAsia="TH SarabunPSK" w:hAnsi="TH Sarabun New" w:cs="TH Sarabun New"/>
          <w:sz w:val="28"/>
          <w:cs/>
        </w:rPr>
        <w:t>ซ์</w:t>
      </w:r>
      <w:proofErr w:type="spellEnd"/>
      <w:r w:rsidRPr="00747FB3">
        <w:rPr>
          <w:rFonts w:ascii="TH Sarabun New" w:eastAsia="TH SarabunPSK" w:hAnsi="TH Sarabun New" w:cs="TH Sarabun New"/>
          <w:sz w:val="28"/>
          <w:cs/>
        </w:rPr>
        <w:t>โพ</w:t>
      </w:r>
      <w:proofErr w:type="spellStart"/>
      <w:r w:rsidRPr="00747FB3">
        <w:rPr>
          <w:rFonts w:ascii="TH Sarabun New" w:eastAsia="TH SarabunPSK" w:hAnsi="TH Sarabun New" w:cs="TH Sarabun New"/>
          <w:sz w:val="28"/>
          <w:cs/>
        </w:rPr>
        <w:t>เนนเชีย</w:t>
      </w:r>
      <w:proofErr w:type="spellEnd"/>
      <w:r w:rsidRPr="00747FB3">
        <w:rPr>
          <w:rFonts w:ascii="TH Sarabun New" w:eastAsia="TH SarabunPSK" w:hAnsi="TH Sarabun New" w:cs="TH Sarabun New"/>
          <w:sz w:val="28"/>
          <w:cs/>
        </w:rPr>
        <w:t>ลแบบฤดูกาลอย่างง่ายในการพยากรณ์จำนวนผู้โดยสารรถไฟฟ้ามหานครสายสีม่วง และเพื่อทำนายจำนวนผู้โดยสารรถไฟฟ้ามหานครสายสีม่วงเดือนตุลาคม พ.ศ. 2568 ถึงเดือนกันยายน พ.ศ. 2569 โดยใช้ข้อมูลจำนวนของผู้ใช้รถไฟฟ้าสายสีม่วงตั้งแต่เดือนตุลาคม พ.ศ. 2564 ถึงเดือนกันยายน พ.ศ. 2568 จากเว็บไซต์การรถไฟฟ้าขนส่งมวลชนแห่งประเทศไทย พบว่าวิธีปรับให้เรียบเอก</w:t>
      </w:r>
      <w:proofErr w:type="spellStart"/>
      <w:r w:rsidRPr="00747FB3">
        <w:rPr>
          <w:rFonts w:ascii="TH Sarabun New" w:eastAsia="TH SarabunPSK" w:hAnsi="TH Sarabun New" w:cs="TH Sarabun New"/>
          <w:sz w:val="28"/>
          <w:cs/>
        </w:rPr>
        <w:t>ซ์</w:t>
      </w:r>
      <w:proofErr w:type="spellEnd"/>
      <w:r w:rsidRPr="00747FB3">
        <w:rPr>
          <w:rFonts w:ascii="TH Sarabun New" w:eastAsia="TH SarabunPSK" w:hAnsi="TH Sarabun New" w:cs="TH Sarabun New"/>
          <w:sz w:val="28"/>
          <w:cs/>
        </w:rPr>
        <w:t>โพ</w:t>
      </w:r>
      <w:proofErr w:type="spellStart"/>
      <w:r w:rsidRPr="00747FB3">
        <w:rPr>
          <w:rFonts w:ascii="TH Sarabun New" w:eastAsia="TH SarabunPSK" w:hAnsi="TH Sarabun New" w:cs="TH Sarabun New"/>
          <w:sz w:val="28"/>
          <w:cs/>
        </w:rPr>
        <w:t>เนนเชีย</w:t>
      </w:r>
      <w:proofErr w:type="spellEnd"/>
      <w:r w:rsidRPr="00747FB3">
        <w:rPr>
          <w:rFonts w:ascii="TH Sarabun New" w:eastAsia="TH SarabunPSK" w:hAnsi="TH Sarabun New" w:cs="TH Sarabun New"/>
          <w:sz w:val="28"/>
          <w:cs/>
        </w:rPr>
        <w:t>ลของโฮ</w:t>
      </w:r>
      <w:proofErr w:type="spellStart"/>
      <w:r w:rsidRPr="00747FB3">
        <w:rPr>
          <w:rFonts w:ascii="TH Sarabun New" w:eastAsia="TH SarabunPSK" w:hAnsi="TH Sarabun New" w:cs="TH Sarabun New"/>
          <w:sz w:val="28"/>
          <w:cs/>
        </w:rPr>
        <w:t>ลท์</w:t>
      </w:r>
      <w:proofErr w:type="spellEnd"/>
      <w:r w:rsidRPr="00747FB3">
        <w:rPr>
          <w:rFonts w:ascii="TH Sarabun New" w:eastAsia="TH SarabunPSK" w:hAnsi="TH Sarabun New" w:cs="TH Sarabun New"/>
          <w:sz w:val="28"/>
          <w:cs/>
        </w:rPr>
        <w:t xml:space="preserve">-วินเทอร์แบบบวกมีค่า </w:t>
      </w:r>
      <w:r w:rsidRPr="00747FB3">
        <w:rPr>
          <w:rFonts w:ascii="TH Sarabun New" w:eastAsia="TH SarabunPSK" w:hAnsi="TH Sarabun New" w:cs="TH Sarabun New"/>
          <w:sz w:val="28"/>
        </w:rPr>
        <w:t xml:space="preserve">MAPE </w:t>
      </w:r>
      <w:r w:rsidRPr="00747FB3">
        <w:rPr>
          <w:rFonts w:ascii="TH Sarabun New" w:eastAsia="TH SarabunPSK" w:hAnsi="TH Sarabun New" w:cs="TH Sarabun New"/>
          <w:sz w:val="28"/>
          <w:cs/>
        </w:rPr>
        <w:t>ร้อยละ 7.59 และวิธีปรับให้เรียบเอก</w:t>
      </w:r>
      <w:proofErr w:type="spellStart"/>
      <w:r w:rsidRPr="00747FB3">
        <w:rPr>
          <w:rFonts w:ascii="TH Sarabun New" w:eastAsia="TH SarabunPSK" w:hAnsi="TH Sarabun New" w:cs="TH Sarabun New"/>
          <w:sz w:val="28"/>
          <w:cs/>
        </w:rPr>
        <w:t>ซ์</w:t>
      </w:r>
      <w:proofErr w:type="spellEnd"/>
      <w:r w:rsidRPr="00747FB3">
        <w:rPr>
          <w:rFonts w:ascii="TH Sarabun New" w:eastAsia="TH SarabunPSK" w:hAnsi="TH Sarabun New" w:cs="TH Sarabun New"/>
          <w:sz w:val="28"/>
          <w:cs/>
        </w:rPr>
        <w:t>โพ</w:t>
      </w:r>
      <w:proofErr w:type="spellStart"/>
      <w:r w:rsidRPr="00747FB3">
        <w:rPr>
          <w:rFonts w:ascii="TH Sarabun New" w:eastAsia="TH SarabunPSK" w:hAnsi="TH Sarabun New" w:cs="TH Sarabun New"/>
          <w:sz w:val="28"/>
          <w:cs/>
        </w:rPr>
        <w:t>เนนเชีย</w:t>
      </w:r>
      <w:proofErr w:type="spellEnd"/>
      <w:r w:rsidRPr="00747FB3">
        <w:rPr>
          <w:rFonts w:ascii="TH Sarabun New" w:eastAsia="TH SarabunPSK" w:hAnsi="TH Sarabun New" w:cs="TH Sarabun New"/>
          <w:sz w:val="28"/>
          <w:cs/>
        </w:rPr>
        <w:t xml:space="preserve">ลแบบฤดูกาลอย่างง่ายมีค่า </w:t>
      </w:r>
      <w:r w:rsidRPr="00747FB3">
        <w:rPr>
          <w:rFonts w:ascii="TH Sarabun New" w:eastAsia="TH SarabunPSK" w:hAnsi="TH Sarabun New" w:cs="TH Sarabun New"/>
          <w:sz w:val="28"/>
        </w:rPr>
        <w:t xml:space="preserve">MAPE </w:t>
      </w:r>
      <w:r w:rsidRPr="00747FB3">
        <w:rPr>
          <w:rFonts w:ascii="TH Sarabun New" w:eastAsia="TH SarabunPSK" w:hAnsi="TH Sarabun New" w:cs="TH Sarabun New"/>
          <w:sz w:val="28"/>
          <w:cs/>
        </w:rPr>
        <w:t>ร้อยละ 6.02 ดังนั้น ตัวแบบที่เหมาะสมในการพยากรณ์จำนวนผู้โดยสารรถไฟฟ้ามหานครสายสีม่วงคือ วิธีปรับให้เรียบเอก</w:t>
      </w:r>
      <w:proofErr w:type="spellStart"/>
      <w:r w:rsidRPr="00747FB3">
        <w:rPr>
          <w:rFonts w:ascii="TH Sarabun New" w:eastAsia="TH SarabunPSK" w:hAnsi="TH Sarabun New" w:cs="TH Sarabun New"/>
          <w:sz w:val="28"/>
          <w:cs/>
        </w:rPr>
        <w:t>ซ์</w:t>
      </w:r>
      <w:proofErr w:type="spellEnd"/>
      <w:r w:rsidRPr="00747FB3">
        <w:rPr>
          <w:rFonts w:ascii="TH Sarabun New" w:eastAsia="TH SarabunPSK" w:hAnsi="TH Sarabun New" w:cs="TH Sarabun New"/>
          <w:sz w:val="28"/>
          <w:cs/>
        </w:rPr>
        <w:t>โพ</w:t>
      </w:r>
      <w:proofErr w:type="spellStart"/>
      <w:r w:rsidRPr="00747FB3">
        <w:rPr>
          <w:rFonts w:ascii="TH Sarabun New" w:eastAsia="TH SarabunPSK" w:hAnsi="TH Sarabun New" w:cs="TH Sarabun New"/>
          <w:sz w:val="28"/>
          <w:cs/>
        </w:rPr>
        <w:t>เนนเชีย</w:t>
      </w:r>
      <w:proofErr w:type="spellEnd"/>
      <w:r w:rsidRPr="00747FB3">
        <w:rPr>
          <w:rFonts w:ascii="TH Sarabun New" w:eastAsia="TH SarabunPSK" w:hAnsi="TH Sarabun New" w:cs="TH Sarabun New"/>
          <w:sz w:val="28"/>
          <w:cs/>
        </w:rPr>
        <w:t>ลแบบฤดูกาลอย่างง่าย โดยมีตัวแบบพยากรณ์วิธีปรับให้เรียบเอก</w:t>
      </w:r>
      <w:proofErr w:type="spellStart"/>
      <w:r w:rsidRPr="00747FB3">
        <w:rPr>
          <w:rFonts w:ascii="TH Sarabun New" w:eastAsia="TH SarabunPSK" w:hAnsi="TH Sarabun New" w:cs="TH Sarabun New"/>
          <w:sz w:val="28"/>
          <w:cs/>
        </w:rPr>
        <w:t>ซ์</w:t>
      </w:r>
      <w:proofErr w:type="spellEnd"/>
      <w:r w:rsidRPr="00747FB3">
        <w:rPr>
          <w:rFonts w:ascii="TH Sarabun New" w:eastAsia="TH SarabunPSK" w:hAnsi="TH Sarabun New" w:cs="TH Sarabun New"/>
          <w:sz w:val="28"/>
          <w:cs/>
        </w:rPr>
        <w:t>โพ</w:t>
      </w:r>
      <w:proofErr w:type="spellStart"/>
      <w:r w:rsidRPr="00747FB3">
        <w:rPr>
          <w:rFonts w:ascii="TH Sarabun New" w:eastAsia="TH SarabunPSK" w:hAnsi="TH Sarabun New" w:cs="TH Sarabun New"/>
          <w:sz w:val="28"/>
          <w:cs/>
        </w:rPr>
        <w:t>เนนเชีย</w:t>
      </w:r>
      <w:proofErr w:type="spellEnd"/>
      <w:r w:rsidRPr="00747FB3">
        <w:rPr>
          <w:rFonts w:ascii="TH Sarabun New" w:eastAsia="TH SarabunPSK" w:hAnsi="TH Sarabun New" w:cs="TH Sarabun New"/>
          <w:sz w:val="28"/>
          <w:cs/>
        </w:rPr>
        <w:t xml:space="preserve">ลแบบฤดูกาลอย่างง่ายเป็น </w:t>
      </w:r>
      <w:r w:rsidRPr="00747FB3">
        <w:rPr>
          <w:rFonts w:ascii="TH Sarabun New" w:hAnsi="TH Sarabun New" w:cs="TH Sarabun New"/>
          <w:position w:val="-14"/>
          <w:sz w:val="28"/>
        </w:rPr>
        <w:object w:dxaOrig="2680" w:dyaOrig="420" w14:anchorId="2364E6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.85pt;height:20.15pt" o:ole="">
            <v:imagedata r:id="rId7" o:title=""/>
          </v:shape>
          <o:OLEObject Type="Embed" ProgID="Equation.DSMT4" ShapeID="_x0000_i1025" DrawAspect="Content" ObjectID="_1845361188" r:id="rId8"/>
        </w:object>
      </w:r>
      <w:r w:rsidRPr="00747FB3">
        <w:rPr>
          <w:rFonts w:ascii="TH Sarabun New" w:hAnsi="TH Sarabun New" w:cs="TH Sarabun New"/>
          <w:sz w:val="28"/>
          <w:cs/>
        </w:rPr>
        <w:t xml:space="preserve"> </w:t>
      </w:r>
      <w:r w:rsidRPr="00747FB3">
        <w:rPr>
          <w:rFonts w:ascii="TH Sarabun New" w:hAnsi="TH Sarabun New" w:cs="TH Sarabun New"/>
          <w:color w:val="000000" w:themeColor="text1"/>
          <w:sz w:val="28"/>
          <w:cs/>
        </w:rPr>
        <w:t>โดยที่</w:t>
      </w:r>
      <w:r w:rsidRPr="00747FB3">
        <w:rPr>
          <w:rFonts w:ascii="TH Sarabun New" w:hAnsi="TH Sarabun New" w:cs="TH Sarabun New"/>
          <w:color w:val="000000" w:themeColor="text1"/>
          <w:sz w:val="28"/>
          <w:cs/>
        </w:rPr>
        <w:tab/>
        <w:t xml:space="preserve"> </w:t>
      </w:r>
      <w:r w:rsidRPr="00747FB3">
        <w:rPr>
          <w:rFonts w:ascii="TH Sarabun New" w:hAnsi="TH Sarabun New" w:cs="TH Sarabun New"/>
          <w:position w:val="-14"/>
          <w:sz w:val="28"/>
        </w:rPr>
        <w:object w:dxaOrig="440" w:dyaOrig="420" w14:anchorId="70FE3234">
          <v:shape id="_x0000_i1026" type="#_x0000_t75" style="width:22.7pt;height:20.15pt" o:ole="">
            <v:imagedata r:id="rId9" o:title=""/>
          </v:shape>
          <o:OLEObject Type="Embed" ProgID="Equation.DSMT4" ShapeID="_x0000_i1026" DrawAspect="Content" ObjectID="_1845361189" r:id="rId10"/>
        </w:object>
      </w:r>
      <w:r w:rsidRPr="00747FB3">
        <w:rPr>
          <w:rFonts w:ascii="TH Sarabun New" w:hAnsi="TH Sarabun New" w:cs="TH Sarabun New"/>
          <w:sz w:val="28"/>
        </w:rPr>
        <w:t xml:space="preserve"> </w:t>
      </w:r>
      <w:r w:rsidRPr="00747FB3">
        <w:rPr>
          <w:rFonts w:ascii="TH Sarabun New" w:hAnsi="TH Sarabun New" w:cs="TH Sarabun New"/>
          <w:sz w:val="28"/>
          <w:cs/>
        </w:rPr>
        <w:tab/>
        <w:t xml:space="preserve">แทน ค่าพยากรณ์ 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  <w:cs/>
        </w:rPr>
        <w:t xml:space="preserve">ณ ช่วงเวลา </w:t>
      </w:r>
      <w:r w:rsidRPr="00747FB3">
        <w:rPr>
          <w:rFonts w:ascii="TH Sarabun New" w:hAnsi="TH Sarabun New" w:cs="TH Sarabun New"/>
          <w:position w:val="-6"/>
          <w:sz w:val="28"/>
        </w:rPr>
        <w:object w:dxaOrig="580" w:dyaOrig="279" w14:anchorId="62D8DADE">
          <v:shape id="_x0000_i1027" type="#_x0000_t75" style="width:28.7pt;height:13.3pt" o:ole="">
            <v:imagedata r:id="rId11" o:title=""/>
          </v:shape>
          <o:OLEObject Type="Embed" ProgID="Equation.DSMT4" ShapeID="_x0000_i1027" DrawAspect="Content" ObjectID="_1845361190" r:id="rId12"/>
        </w:object>
      </w:r>
      <w:r w:rsidRPr="00747FB3">
        <w:rPr>
          <w:rFonts w:ascii="TH Sarabun New" w:hAnsi="TH Sarabun New" w:cs="TH Sarabun New"/>
          <w:sz w:val="28"/>
          <w:cs/>
        </w:rPr>
        <w:t xml:space="preserve"> และ</w:t>
      </w:r>
      <w:r w:rsidRPr="00747FB3">
        <w:rPr>
          <w:rFonts w:ascii="TH Sarabun New" w:hAnsi="TH Sarabun New" w:cs="TH Sarabun New"/>
          <w:sz w:val="28"/>
        </w:rPr>
        <w:t xml:space="preserve"> </w:t>
      </w:r>
      <w:bookmarkStart w:id="0" w:name="_Hlk232606960"/>
      <w:r w:rsidRPr="00747FB3">
        <w:rPr>
          <w:rFonts w:ascii="TH Sarabun New" w:hAnsi="TH Sarabun New" w:cs="TH Sarabun New"/>
          <w:position w:val="-14"/>
          <w:sz w:val="28"/>
        </w:rPr>
        <w:object w:dxaOrig="680" w:dyaOrig="400" w14:anchorId="345158BB">
          <v:shape id="_x0000_i1028" type="#_x0000_t75" style="width:33.45pt;height:19.7pt" o:ole="">
            <v:imagedata r:id="rId13" o:title=""/>
          </v:shape>
          <o:OLEObject Type="Embed" ProgID="Equation.DSMT4" ShapeID="_x0000_i1028" DrawAspect="Content" ObjectID="_1845361191" r:id="rId14"/>
        </w:object>
      </w:r>
      <w:bookmarkEnd w:id="0"/>
      <w:r w:rsidRPr="00747FB3">
        <w:rPr>
          <w:rFonts w:ascii="TH Sarabun New" w:hAnsi="TH Sarabun New" w:cs="TH Sarabun New"/>
          <w:sz w:val="28"/>
        </w:rPr>
        <w:t xml:space="preserve"> </w:t>
      </w:r>
      <w:r w:rsidRPr="00747FB3">
        <w:rPr>
          <w:rFonts w:ascii="TH Sarabun New" w:hAnsi="TH Sarabun New" w:cs="TH Sarabun New"/>
          <w:sz w:val="28"/>
          <w:cs/>
        </w:rPr>
        <w:t xml:space="preserve">แทน ค่าดัชนีฤดูกาลของอนุกรมเวลา 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  <w:cs/>
        </w:rPr>
        <w:t xml:space="preserve">ณ ช่วงเวลา </w:t>
      </w:r>
      <w:r w:rsidRPr="00747FB3">
        <w:rPr>
          <w:rFonts w:ascii="TH Sarabun New" w:hAnsi="TH Sarabun New" w:cs="TH Sarabun New"/>
          <w:position w:val="-6"/>
          <w:sz w:val="28"/>
        </w:rPr>
        <w:object w:dxaOrig="1080" w:dyaOrig="279" w14:anchorId="2FC5CEDC">
          <v:shape id="_x0000_i1029" type="#_x0000_t75" style="width:53.55pt;height:13.3pt" o:ole="">
            <v:imagedata r:id="rId15" o:title=""/>
          </v:shape>
          <o:OLEObject Type="Embed" ProgID="Equation.DSMT4" ShapeID="_x0000_i1029" DrawAspect="Content" ObjectID="_1845361192" r:id="rId16"/>
        </w:object>
      </w:r>
      <w:r w:rsidRPr="00747FB3">
        <w:rPr>
          <w:rFonts w:ascii="TH Sarabun New" w:hAnsi="TH Sarabun New" w:cs="TH Sarabun New"/>
          <w:sz w:val="28"/>
          <w:cs/>
        </w:rPr>
        <w:t xml:space="preserve"> 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  <w:cs/>
        </w:rPr>
        <w:t>และได้ค่าพยากรณ์เดือนตุลาคม พ.ศ.2568 ถึงเดือนกันยายน พ.ศ.2569 หน่วยเป็นคนตามลำดับ ดังนี้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</w:rPr>
        <w:t xml:space="preserve"> 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  <w:cs/>
        </w:rPr>
        <w:t xml:space="preserve">2,208,847 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</w:rPr>
        <w:t xml:space="preserve">, 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  <w:cs/>
        </w:rPr>
        <w:t>2,222,839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</w:rPr>
        <w:t xml:space="preserve"> , 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  <w:cs/>
        </w:rPr>
        <w:t>2,121,330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</w:rPr>
        <w:t xml:space="preserve"> , 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  <w:cs/>
        </w:rPr>
        <w:t>2,167,612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</w:rPr>
        <w:t xml:space="preserve"> , 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  <w:cs/>
        </w:rPr>
        <w:t>1,925,019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</w:rPr>
        <w:t xml:space="preserve"> , 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  <w:cs/>
        </w:rPr>
        <w:t>1,918,754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</w:rPr>
        <w:t xml:space="preserve"> , 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  <w:cs/>
        </w:rPr>
        <w:t>1,691,554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</w:rPr>
        <w:t xml:space="preserve">, 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  <w:cs/>
        </w:rPr>
        <w:t>1,910,589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</w:rPr>
        <w:t xml:space="preserve"> , 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  <w:cs/>
        </w:rPr>
        <w:t>2,078,329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</w:rPr>
        <w:t xml:space="preserve"> , 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  <w:cs/>
        </w:rPr>
        <w:t>2,186,704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</w:rPr>
        <w:t xml:space="preserve"> , 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  <w:cs/>
        </w:rPr>
        <w:t>2,205,461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</w:rPr>
        <w:t xml:space="preserve"> , </w:t>
      </w:r>
      <w:r w:rsidRPr="00747FB3">
        <w:rPr>
          <w:rFonts w:ascii="TH Sarabun New" w:eastAsia="TH SarabunPSK" w:hAnsi="TH Sarabun New" w:cs="TH Sarabun New"/>
          <w:color w:val="000000" w:themeColor="text1"/>
          <w:sz w:val="28"/>
          <w:cs/>
        </w:rPr>
        <w:t>2,213,655</w:t>
      </w:r>
    </w:p>
    <w:p w14:paraId="779A297E" w14:textId="0D1B9B2A" w:rsidR="003B1DF9" w:rsidRPr="00747FB3" w:rsidRDefault="00FC674D" w:rsidP="003B1DF9">
      <w:pPr>
        <w:spacing w:before="240" w:line="240" w:lineRule="auto"/>
        <w:jc w:val="thaiDistribute"/>
        <w:rPr>
          <w:rFonts w:ascii="TH Sarabun New" w:hAnsi="TH Sarabun New" w:cs="TH Sarabun New"/>
          <w:sz w:val="28"/>
        </w:rPr>
      </w:pPr>
      <w:r w:rsidRPr="00747FB3">
        <w:rPr>
          <w:rFonts w:ascii="TH Sarabun New" w:hAnsi="TH Sarabun New" w:cs="TH Sarabun New"/>
          <w:sz w:val="28"/>
          <w:cs/>
        </w:rPr>
        <w:t>คำสำคัญ</w:t>
      </w:r>
      <w:r w:rsidRPr="00747FB3">
        <w:rPr>
          <w:rFonts w:ascii="TH Sarabun New" w:hAnsi="TH Sarabun New" w:cs="TH Sarabun New"/>
          <w:sz w:val="28"/>
        </w:rPr>
        <w:t>:</w:t>
      </w:r>
      <w:r w:rsidRPr="00747FB3">
        <w:rPr>
          <w:rFonts w:ascii="TH Sarabun New" w:hAnsi="TH Sarabun New" w:cs="TH Sarabun New"/>
          <w:sz w:val="28"/>
          <w:cs/>
        </w:rPr>
        <w:t xml:space="preserve"> </w:t>
      </w:r>
      <w:r w:rsidRPr="00747FB3">
        <w:rPr>
          <w:rFonts w:ascii="TH Sarabun New" w:hAnsi="TH Sarabun New" w:cs="TH Sarabun New"/>
          <w:sz w:val="28"/>
        </w:rPr>
        <w:t xml:space="preserve"> </w:t>
      </w:r>
      <w:r w:rsidR="003B1DF9" w:rsidRPr="00747FB3">
        <w:rPr>
          <w:rFonts w:ascii="TH Sarabun New" w:hAnsi="TH Sarabun New" w:cs="TH Sarabun New"/>
          <w:sz w:val="28"/>
          <w:cs/>
        </w:rPr>
        <w:t>รถไฟฟ้ามหานครสายสีม่วง</w:t>
      </w:r>
      <w:r w:rsidR="003B1DF9" w:rsidRPr="00747FB3">
        <w:rPr>
          <w:rFonts w:ascii="TH Sarabun New" w:hAnsi="TH Sarabun New" w:cs="TH Sarabun New"/>
          <w:sz w:val="28"/>
        </w:rPr>
        <w:t xml:space="preserve">, </w:t>
      </w:r>
      <w:r w:rsidR="003B1DF9" w:rsidRPr="00747FB3">
        <w:rPr>
          <w:rFonts w:ascii="TH Sarabun New" w:hAnsi="TH Sarabun New" w:cs="TH Sarabun New"/>
          <w:sz w:val="28"/>
          <w:cs/>
        </w:rPr>
        <w:t>การพยากรณ์</w:t>
      </w:r>
      <w:r w:rsidR="003B1DF9" w:rsidRPr="00747FB3">
        <w:rPr>
          <w:rFonts w:ascii="TH Sarabun New" w:hAnsi="TH Sarabun New" w:cs="TH Sarabun New"/>
          <w:sz w:val="28"/>
        </w:rPr>
        <w:t>,</w:t>
      </w:r>
      <w:r w:rsidR="003B1DF9" w:rsidRPr="00747FB3">
        <w:rPr>
          <w:rFonts w:ascii="TH Sarabun New" w:hAnsi="TH Sarabun New" w:cs="TH Sarabun New"/>
          <w:sz w:val="28"/>
          <w:cs/>
        </w:rPr>
        <w:t>วิธีปรับให้เรียบเอก</w:t>
      </w:r>
      <w:proofErr w:type="spellStart"/>
      <w:r w:rsidR="003B1DF9" w:rsidRPr="00747FB3">
        <w:rPr>
          <w:rFonts w:ascii="TH Sarabun New" w:hAnsi="TH Sarabun New" w:cs="TH Sarabun New"/>
          <w:sz w:val="28"/>
          <w:cs/>
        </w:rPr>
        <w:t>ซ์</w:t>
      </w:r>
      <w:proofErr w:type="spellEnd"/>
      <w:r w:rsidR="003B1DF9" w:rsidRPr="00747FB3">
        <w:rPr>
          <w:rFonts w:ascii="TH Sarabun New" w:hAnsi="TH Sarabun New" w:cs="TH Sarabun New"/>
          <w:sz w:val="28"/>
          <w:cs/>
        </w:rPr>
        <w:t>โพ</w:t>
      </w:r>
      <w:proofErr w:type="spellStart"/>
      <w:r w:rsidR="003B1DF9" w:rsidRPr="00747FB3">
        <w:rPr>
          <w:rFonts w:ascii="TH Sarabun New" w:hAnsi="TH Sarabun New" w:cs="TH Sarabun New"/>
          <w:sz w:val="28"/>
          <w:cs/>
        </w:rPr>
        <w:t>เนนเชีย</w:t>
      </w:r>
      <w:proofErr w:type="spellEnd"/>
      <w:r w:rsidR="003B1DF9" w:rsidRPr="00747FB3">
        <w:rPr>
          <w:rFonts w:ascii="TH Sarabun New" w:hAnsi="TH Sarabun New" w:cs="TH Sarabun New"/>
          <w:sz w:val="28"/>
          <w:cs/>
        </w:rPr>
        <w:t>ลของโฮ</w:t>
      </w:r>
      <w:proofErr w:type="spellStart"/>
      <w:r w:rsidR="003B1DF9" w:rsidRPr="00747FB3">
        <w:rPr>
          <w:rFonts w:ascii="TH Sarabun New" w:hAnsi="TH Sarabun New" w:cs="TH Sarabun New"/>
          <w:sz w:val="28"/>
          <w:cs/>
        </w:rPr>
        <w:t>ลท์</w:t>
      </w:r>
      <w:proofErr w:type="spellEnd"/>
      <w:r w:rsidR="003B1DF9" w:rsidRPr="00747FB3">
        <w:rPr>
          <w:rFonts w:ascii="TH Sarabun New" w:hAnsi="TH Sarabun New" w:cs="TH Sarabun New"/>
          <w:sz w:val="28"/>
          <w:cs/>
        </w:rPr>
        <w:t>-วินเทอร์แบบบวก</w:t>
      </w:r>
      <w:r w:rsidR="003B1DF9" w:rsidRPr="00747FB3">
        <w:rPr>
          <w:rFonts w:ascii="TH Sarabun New" w:hAnsi="TH Sarabun New" w:cs="TH Sarabun New"/>
          <w:sz w:val="28"/>
        </w:rPr>
        <w:t xml:space="preserve">,      </w:t>
      </w:r>
      <w:r w:rsidR="003B1DF9" w:rsidRPr="00747FB3">
        <w:rPr>
          <w:rFonts w:ascii="TH Sarabun New" w:hAnsi="TH Sarabun New" w:cs="TH Sarabun New"/>
          <w:sz w:val="28"/>
          <w:cs/>
        </w:rPr>
        <w:t>วิธีปรับให้เรียบเอก</w:t>
      </w:r>
      <w:proofErr w:type="spellStart"/>
      <w:r w:rsidR="003B1DF9" w:rsidRPr="00747FB3">
        <w:rPr>
          <w:rFonts w:ascii="TH Sarabun New" w:hAnsi="TH Sarabun New" w:cs="TH Sarabun New"/>
          <w:sz w:val="28"/>
          <w:cs/>
        </w:rPr>
        <w:t>ซ์</w:t>
      </w:r>
      <w:proofErr w:type="spellEnd"/>
      <w:r w:rsidR="003B1DF9" w:rsidRPr="00747FB3">
        <w:rPr>
          <w:rFonts w:ascii="TH Sarabun New" w:hAnsi="TH Sarabun New" w:cs="TH Sarabun New"/>
          <w:sz w:val="28"/>
          <w:cs/>
        </w:rPr>
        <w:t>โพ</w:t>
      </w:r>
      <w:proofErr w:type="spellStart"/>
      <w:r w:rsidR="003B1DF9" w:rsidRPr="00747FB3">
        <w:rPr>
          <w:rFonts w:ascii="TH Sarabun New" w:hAnsi="TH Sarabun New" w:cs="TH Sarabun New"/>
          <w:sz w:val="28"/>
          <w:cs/>
        </w:rPr>
        <w:t>เนนเชีย</w:t>
      </w:r>
      <w:proofErr w:type="spellEnd"/>
      <w:r w:rsidR="003B1DF9" w:rsidRPr="00747FB3">
        <w:rPr>
          <w:rFonts w:ascii="TH Sarabun New" w:hAnsi="TH Sarabun New" w:cs="TH Sarabun New"/>
          <w:sz w:val="28"/>
          <w:cs/>
        </w:rPr>
        <w:t>ลแบบฤดูกาลอย่างง่าย</w:t>
      </w:r>
      <w:r w:rsidR="003B1DF9" w:rsidRPr="00747FB3">
        <w:rPr>
          <w:rFonts w:ascii="TH Sarabun New" w:hAnsi="TH Sarabun New" w:cs="TH Sarabun New"/>
          <w:sz w:val="28"/>
        </w:rPr>
        <w:t>,</w:t>
      </w:r>
      <w:r w:rsidR="003B1DF9" w:rsidRPr="00747FB3">
        <w:rPr>
          <w:rFonts w:ascii="TH Sarabun New" w:hAnsi="TH Sarabun New" w:cs="TH Sarabun New"/>
          <w:sz w:val="28"/>
          <w:cs/>
        </w:rPr>
        <w:t>การตรวจสอบความแม่นยำของการพยากรณ์</w:t>
      </w:r>
    </w:p>
    <w:p w14:paraId="6FDA00F9" w14:textId="7036AFD2" w:rsidR="00361F4B" w:rsidRPr="00747FB3" w:rsidRDefault="00361F4B" w:rsidP="003B1DF9">
      <w:pPr>
        <w:spacing w:before="240" w:line="240" w:lineRule="auto"/>
        <w:rPr>
          <w:rFonts w:ascii="TH Sarabun New" w:hAnsi="TH Sarabun New" w:cs="TH Sarabun New"/>
          <w:b/>
          <w:bCs/>
          <w:sz w:val="28"/>
          <w:cs/>
        </w:rPr>
        <w:sectPr w:rsidR="00361F4B" w:rsidRPr="00747FB3" w:rsidSect="009D752D">
          <w:headerReference w:type="default" r:id="rId17"/>
          <w:footerReference w:type="even" r:id="rId18"/>
          <w:footerReference w:type="default" r:id="rId1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117F90BF" w14:textId="313540F5" w:rsidR="0098175B" w:rsidRPr="00747FB3" w:rsidRDefault="00361F4B" w:rsidP="00282391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747FB3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5B60A980" w14:textId="5788879B" w:rsidR="003B1DF9" w:rsidRPr="006A2D3E" w:rsidRDefault="003B1DF9" w:rsidP="003B1DF9">
      <w:pPr>
        <w:spacing w:after="0"/>
        <w:ind w:firstLine="720"/>
        <w:jc w:val="thaiDistribute"/>
        <w:rPr>
          <w:rFonts w:ascii="TH Sarabun New" w:eastAsia="TH SarabunPSK" w:hAnsi="TH Sarabun New" w:cs="TH Sarabun New"/>
          <w:sz w:val="28"/>
        </w:rPr>
      </w:pPr>
      <w:r w:rsidRPr="00747FB3">
        <w:rPr>
          <w:rFonts w:ascii="TH Sarabun New" w:eastAsia="TH SarabunPSK" w:hAnsi="TH Sarabun New" w:cs="TH Sarabun New"/>
          <w:sz w:val="28"/>
          <w:cs/>
        </w:rPr>
        <w:t xml:space="preserve">รถไฟฟ้ามหานครสายสีม่วง เป็นระบบขนส่งรางเชื่อมโยงระหว่างกรุงเทพมหานครและจังหวัดนนทบุรี โดยเปิดให้บริการตั้งแต่ปี พ.ศ. </w:t>
      </w:r>
      <w:r w:rsidRPr="00747FB3">
        <w:rPr>
          <w:rFonts w:ascii="TH Sarabun New" w:eastAsia="TH SarabunPSK" w:hAnsi="TH Sarabun New" w:cs="TH Sarabun New"/>
          <w:sz w:val="28"/>
        </w:rPr>
        <w:t>2559</w:t>
      </w:r>
      <w:r w:rsidRPr="00747FB3">
        <w:rPr>
          <w:rFonts w:ascii="TH Sarabun New" w:eastAsia="TH SarabunPSK" w:hAnsi="TH Sarabun New" w:cs="TH Sarabun New"/>
          <w:sz w:val="28"/>
          <w:cs/>
        </w:rPr>
        <w:t xml:space="preserve"> เป็นต้นมา ข้อมูลจากเว็บไซต์การรถไฟฟ้าขนส่งมวลชนแห่งประเทศไทยแสดงให้เห็นว่าปริมาณผู้โดยสาร</w:t>
      </w:r>
      <w:r w:rsidR="00DE6B63">
        <w:rPr>
          <w:rFonts w:ascii="TH Sarabun New" w:eastAsia="TH SarabunPSK" w:hAnsi="TH Sarabun New" w:cs="TH Sarabun New" w:hint="cs"/>
          <w:sz w:val="28"/>
          <w:cs/>
        </w:rPr>
        <w:t>รถไฟฟ้า</w:t>
      </w:r>
      <w:r w:rsidRPr="00747FB3">
        <w:rPr>
          <w:rFonts w:ascii="TH Sarabun New" w:eastAsia="TH SarabunPSK" w:hAnsi="TH Sarabun New" w:cs="TH Sarabun New"/>
          <w:sz w:val="28"/>
          <w:cs/>
        </w:rPr>
        <w:t>สายสีม่วงมีความแปรปรวนตามช่วงเวลา เช่น เพิ่มสูงขึ้นในช่วงปลายปีและลดลงในช่วงวันหยุดยาว หรือช่วงการแพร่ระบาดของโรคโควิด-</w:t>
      </w:r>
      <w:r w:rsidRPr="00747FB3">
        <w:rPr>
          <w:rFonts w:ascii="TH Sarabun New" w:eastAsia="TH SarabunPSK" w:hAnsi="TH Sarabun New" w:cs="TH Sarabun New"/>
          <w:sz w:val="28"/>
        </w:rPr>
        <w:t xml:space="preserve">19 </w:t>
      </w:r>
      <w:r w:rsidRPr="00747FB3">
        <w:rPr>
          <w:rFonts w:ascii="TH Sarabun New" w:eastAsia="TH SarabunPSK" w:hAnsi="TH Sarabun New" w:cs="TH Sarabun New"/>
          <w:sz w:val="28"/>
          <w:cs/>
        </w:rPr>
        <w:t>การเปลี่ยนแปลงดังกล่าวส่งผลต่อการบริหารจัดการเดินรถ ทั้งด้านความถี่ของขบวน การจัดบุคลากรและการวางแผนทรัพยากรต่างๆ ดังนั้น การมีแบบจำลองทาง</w:t>
      </w:r>
      <w:r w:rsidRPr="00747FB3">
        <w:rPr>
          <w:rFonts w:ascii="TH Sarabun New" w:eastAsia="TH SarabunPSK" w:hAnsi="TH Sarabun New" w:cs="TH Sarabun New"/>
          <w:sz w:val="28"/>
          <w:cs/>
        </w:rPr>
        <w:lastRenderedPageBreak/>
        <w:t>คณิตศาสตร์ที่สามารถพยากรณ์จำนวนผู้โดยสารในอนาคตได้อย่างแม่นยำ จึงมีความสำคัญอย่างยิ่ง เพราะช่วยให้หน่วยงานที่</w:t>
      </w:r>
      <w:r w:rsidRPr="006A2D3E">
        <w:rPr>
          <w:rFonts w:ascii="TH Sarabun New" w:eastAsia="TH SarabunPSK" w:hAnsi="TH Sarabun New" w:cs="TH Sarabun New"/>
          <w:sz w:val="28"/>
          <w:cs/>
        </w:rPr>
        <w:t>เกี่ยวข้องสามารถวางแผนและบริหารจัดการระบบขนส่งมวลชนได้อย่างมีประสิทธิภาพ</w:t>
      </w:r>
    </w:p>
    <w:p w14:paraId="265376B5" w14:textId="2B951536" w:rsidR="003B1DF9" w:rsidRPr="006A2D3E" w:rsidRDefault="003B1DF9" w:rsidP="006A2D3E">
      <w:pPr>
        <w:spacing w:after="0"/>
        <w:ind w:firstLine="720"/>
        <w:jc w:val="thaiDistribute"/>
        <w:rPr>
          <w:rFonts w:ascii="TH Sarabun New" w:eastAsia="TH SarabunPSK" w:hAnsi="TH Sarabun New" w:cs="TH Sarabun New"/>
          <w:sz w:val="28"/>
        </w:rPr>
      </w:pPr>
      <w:r w:rsidRPr="006A2D3E">
        <w:rPr>
          <w:rFonts w:ascii="TH Sarabun New" w:eastAsia="TH SarabunPSK" w:hAnsi="TH Sarabun New" w:cs="TH Sarabun New"/>
          <w:sz w:val="28"/>
          <w:cs/>
        </w:rPr>
        <w:t>ในปัจจุบันมีเทคนิคพยากรณ์ข้อมูลอนุกร</w:t>
      </w:r>
      <w:r w:rsidR="006A2D3E">
        <w:rPr>
          <w:rFonts w:ascii="TH Sarabun New" w:eastAsia="TH SarabunPSK" w:hAnsi="TH Sarabun New" w:cs="TH Sarabun New" w:hint="cs"/>
          <w:sz w:val="28"/>
          <w:cs/>
        </w:rPr>
        <w:t>ม</w:t>
      </w:r>
      <w:r w:rsidR="006A2D3E" w:rsidRPr="006A2D3E">
        <w:rPr>
          <w:rFonts w:ascii="TH Sarabun New" w:eastAsia="TH SarabunPSK" w:hAnsi="TH Sarabun New" w:cs="TH Sarabun New"/>
          <w:sz w:val="28"/>
          <w:cs/>
        </w:rPr>
        <w:t>เวลาหลากหลายรูปแบบ</w:t>
      </w:r>
      <w:r w:rsidR="00DE6B63">
        <w:rPr>
          <w:rFonts w:ascii="TH Sarabun New" w:eastAsia="TH SarabunPSK" w:hAnsi="TH Sarabun New" w:cs="TH Sarabun New" w:hint="cs"/>
          <w:sz w:val="28"/>
          <w:cs/>
        </w:rPr>
        <w:t xml:space="preserve"> </w:t>
      </w:r>
      <w:r w:rsidR="006A2D3E" w:rsidRPr="006A2D3E">
        <w:rPr>
          <w:rFonts w:ascii="TH Sarabun New" w:eastAsia="TH SarabunPSK" w:hAnsi="TH Sarabun New" w:cs="TH Sarabun New"/>
          <w:sz w:val="28"/>
          <w:cs/>
        </w:rPr>
        <w:t>หนึ่งในวิธีที่นิยมคือ แบบจำลองปรับให้เรียบเอก</w:t>
      </w:r>
      <w:proofErr w:type="spellStart"/>
      <w:r w:rsidR="006A2D3E" w:rsidRPr="006A2D3E">
        <w:rPr>
          <w:rFonts w:ascii="TH Sarabun New" w:eastAsia="TH SarabunPSK" w:hAnsi="TH Sarabun New" w:cs="TH Sarabun New"/>
          <w:sz w:val="28"/>
          <w:cs/>
        </w:rPr>
        <w:t>ซ์</w:t>
      </w:r>
      <w:proofErr w:type="spellEnd"/>
      <w:r w:rsidR="006A2D3E" w:rsidRPr="006A2D3E">
        <w:rPr>
          <w:rFonts w:ascii="TH Sarabun New" w:eastAsia="TH SarabunPSK" w:hAnsi="TH Sarabun New" w:cs="TH Sarabun New"/>
          <w:sz w:val="28"/>
          <w:cs/>
        </w:rPr>
        <w:t>โพ</w:t>
      </w:r>
      <w:proofErr w:type="spellStart"/>
      <w:r w:rsidR="006A2D3E" w:rsidRPr="006A2D3E">
        <w:rPr>
          <w:rFonts w:ascii="TH Sarabun New" w:eastAsia="TH SarabunPSK" w:hAnsi="TH Sarabun New" w:cs="TH Sarabun New"/>
          <w:sz w:val="28"/>
          <w:cs/>
        </w:rPr>
        <w:t>เนนเชีย</w:t>
      </w:r>
      <w:proofErr w:type="spellEnd"/>
      <w:r w:rsidR="006A2D3E" w:rsidRPr="006A2D3E">
        <w:rPr>
          <w:rFonts w:ascii="TH Sarabun New" w:eastAsia="TH SarabunPSK" w:hAnsi="TH Sarabun New" w:cs="TH Sarabun New"/>
          <w:sz w:val="28"/>
          <w:cs/>
        </w:rPr>
        <w:t>ล</w:t>
      </w:r>
      <w:r w:rsidRPr="006A2D3E">
        <w:rPr>
          <w:rFonts w:ascii="TH Sarabun New" w:eastAsia="TH SarabunPSK" w:hAnsi="TH Sarabun New" w:cs="TH Sarabun New"/>
          <w:sz w:val="28"/>
        </w:rPr>
        <w:t xml:space="preserve"> (Exponential smoothing) </w:t>
      </w:r>
      <w:r w:rsidRPr="006A2D3E">
        <w:rPr>
          <w:rFonts w:ascii="TH Sarabun New" w:eastAsia="TH SarabunPSK" w:hAnsi="TH Sarabun New" w:cs="TH Sarabun New"/>
          <w:sz w:val="28"/>
          <w:cs/>
        </w:rPr>
        <w:t>ซึ่งมีความสามารถในการวิเคราะห์ข้อมูลที่มีแนวโน้มและฤดูกาล โดยเฉพาะแบบจำลองวิธีปรับให้เรียบเอก</w:t>
      </w:r>
      <w:proofErr w:type="spellStart"/>
      <w:r w:rsidRPr="006A2D3E">
        <w:rPr>
          <w:rFonts w:ascii="TH Sarabun New" w:eastAsia="TH SarabunPSK" w:hAnsi="TH Sarabun New" w:cs="TH Sarabun New"/>
          <w:sz w:val="28"/>
          <w:cs/>
        </w:rPr>
        <w:t>ซ์</w:t>
      </w:r>
      <w:proofErr w:type="spellEnd"/>
      <w:r w:rsidRPr="006A2D3E">
        <w:rPr>
          <w:rFonts w:ascii="TH Sarabun New" w:eastAsia="TH SarabunPSK" w:hAnsi="TH Sarabun New" w:cs="TH Sarabun New"/>
          <w:sz w:val="28"/>
          <w:cs/>
        </w:rPr>
        <w:t>โพ</w:t>
      </w:r>
      <w:proofErr w:type="spellStart"/>
      <w:r w:rsidRPr="006A2D3E">
        <w:rPr>
          <w:rFonts w:ascii="TH Sarabun New" w:eastAsia="TH SarabunPSK" w:hAnsi="TH Sarabun New" w:cs="TH Sarabun New"/>
          <w:sz w:val="28"/>
          <w:cs/>
        </w:rPr>
        <w:t>เนนเชีย</w:t>
      </w:r>
      <w:proofErr w:type="spellEnd"/>
      <w:r w:rsidRPr="006A2D3E">
        <w:rPr>
          <w:rFonts w:ascii="TH Sarabun New" w:eastAsia="TH SarabunPSK" w:hAnsi="TH Sarabun New" w:cs="TH Sarabun New"/>
          <w:sz w:val="28"/>
          <w:cs/>
        </w:rPr>
        <w:t>ลของโฮ</w:t>
      </w:r>
      <w:proofErr w:type="spellStart"/>
      <w:r w:rsidRPr="006A2D3E">
        <w:rPr>
          <w:rFonts w:ascii="TH Sarabun New" w:eastAsia="TH SarabunPSK" w:hAnsi="TH Sarabun New" w:cs="TH Sarabun New"/>
          <w:sz w:val="28"/>
          <w:cs/>
        </w:rPr>
        <w:t>ลท์</w:t>
      </w:r>
      <w:proofErr w:type="spellEnd"/>
      <w:r w:rsidRPr="006A2D3E">
        <w:rPr>
          <w:rFonts w:ascii="TH Sarabun New" w:eastAsia="TH SarabunPSK" w:hAnsi="TH Sarabun New" w:cs="TH Sarabun New"/>
          <w:sz w:val="28"/>
          <w:cs/>
        </w:rPr>
        <w:t>-วินเทอร์แบบบวกซึ่งมีความสา</w:t>
      </w:r>
      <w:r w:rsidR="00DE6B63">
        <w:rPr>
          <w:rFonts w:ascii="TH Sarabun New" w:eastAsia="TH SarabunPSK" w:hAnsi="TH Sarabun New" w:cs="TH Sarabun New" w:hint="cs"/>
          <w:sz w:val="28"/>
          <w:cs/>
        </w:rPr>
        <w:t>มา</w:t>
      </w:r>
      <w:r w:rsidRPr="006A2D3E">
        <w:rPr>
          <w:rFonts w:ascii="TH Sarabun New" w:eastAsia="TH SarabunPSK" w:hAnsi="TH Sarabun New" w:cs="TH Sarabun New"/>
          <w:sz w:val="28"/>
          <w:cs/>
        </w:rPr>
        <w:t>รถในการวิเคราะห์ข้อมูลที่มีแนวโน้มและฤดูกาล เหมาะอย่างยิ่งสำหรับข้อมูลที่มีแบบการเปลี่ยนแปลงซ้ำตามฤดูกาล เช่น จำนวนผู้โดยสารในแต่ละเดือน ซึ่งมีการขึ้นลงตามช่วงเทศกาลและวันทำงาน และขนาดของฤดูกาลไม่แปรผันตามระดับของข้อมูล และแบบจำลองวิ</w:t>
      </w:r>
      <w:proofErr w:type="spellStart"/>
      <w:r w:rsidRPr="006A2D3E">
        <w:rPr>
          <w:rFonts w:ascii="TH Sarabun New" w:eastAsia="TH SarabunPSK" w:hAnsi="TH Sarabun New" w:cs="TH Sarabun New"/>
          <w:color w:val="000000" w:themeColor="text1"/>
          <w:sz w:val="28"/>
        </w:rPr>
        <w:t>ธีปรับ</w:t>
      </w:r>
      <w:proofErr w:type="spellEnd"/>
      <w:r w:rsidRPr="006A2D3E">
        <w:rPr>
          <w:rFonts w:ascii="TH Sarabun New" w:eastAsia="TH SarabunPSK" w:hAnsi="TH Sarabun New" w:cs="TH Sarabun New"/>
          <w:sz w:val="28"/>
          <w:cs/>
        </w:rPr>
        <w:t>ให้เรียบ</w:t>
      </w:r>
      <w:r w:rsidRPr="006A2D3E">
        <w:rPr>
          <w:rFonts w:ascii="TH Sarabun New" w:eastAsia="TH SarabunPSK" w:hAnsi="TH Sarabun New" w:cs="TH Sarabun New"/>
          <w:color w:val="000000" w:themeColor="text1"/>
          <w:sz w:val="28"/>
          <w:cs/>
        </w:rPr>
        <w:t>เอก</w:t>
      </w:r>
      <w:proofErr w:type="spellStart"/>
      <w:r w:rsidRPr="006A2D3E">
        <w:rPr>
          <w:rFonts w:ascii="TH Sarabun New" w:eastAsia="TH SarabunPSK" w:hAnsi="TH Sarabun New" w:cs="TH Sarabun New"/>
          <w:color w:val="000000" w:themeColor="text1"/>
          <w:sz w:val="28"/>
          <w:cs/>
        </w:rPr>
        <w:t>ซ์</w:t>
      </w:r>
      <w:proofErr w:type="spellEnd"/>
      <w:r w:rsidRPr="006A2D3E">
        <w:rPr>
          <w:rFonts w:ascii="TH Sarabun New" w:eastAsia="TH SarabunPSK" w:hAnsi="TH Sarabun New" w:cs="TH Sarabun New"/>
          <w:color w:val="000000" w:themeColor="text1"/>
          <w:sz w:val="28"/>
          <w:cs/>
        </w:rPr>
        <w:t>โพ</w:t>
      </w:r>
      <w:proofErr w:type="spellStart"/>
      <w:r w:rsidRPr="006A2D3E">
        <w:rPr>
          <w:rFonts w:ascii="TH Sarabun New" w:eastAsia="TH SarabunPSK" w:hAnsi="TH Sarabun New" w:cs="TH Sarabun New"/>
          <w:color w:val="000000" w:themeColor="text1"/>
          <w:sz w:val="28"/>
          <w:cs/>
        </w:rPr>
        <w:t>เนนเชีย</w:t>
      </w:r>
      <w:proofErr w:type="spellEnd"/>
      <w:r w:rsidRPr="006A2D3E">
        <w:rPr>
          <w:rFonts w:ascii="TH Sarabun New" w:eastAsia="TH SarabunPSK" w:hAnsi="TH Sarabun New" w:cs="TH Sarabun New"/>
          <w:color w:val="000000" w:themeColor="text1"/>
          <w:sz w:val="28"/>
          <w:cs/>
        </w:rPr>
        <w:t>ล</w:t>
      </w:r>
      <w:proofErr w:type="spellStart"/>
      <w:r w:rsidRPr="006A2D3E">
        <w:rPr>
          <w:rFonts w:ascii="TH Sarabun New" w:eastAsia="TH SarabunPSK" w:hAnsi="TH Sarabun New" w:cs="TH Sarabun New"/>
          <w:color w:val="000000" w:themeColor="text1"/>
          <w:sz w:val="28"/>
        </w:rPr>
        <w:t>แบบฤดูกาลอย่างง่าย</w:t>
      </w:r>
      <w:proofErr w:type="spellEnd"/>
      <w:r w:rsidRPr="006A2D3E">
        <w:rPr>
          <w:rFonts w:ascii="TH Sarabun New" w:eastAsia="TH SarabunPSK" w:hAnsi="TH Sarabun New" w:cs="TH Sarabun New"/>
          <w:sz w:val="28"/>
        </w:rPr>
        <w:t xml:space="preserve"> </w:t>
      </w:r>
      <w:r w:rsidRPr="006A2D3E">
        <w:rPr>
          <w:rFonts w:ascii="TH Sarabun New" w:eastAsia="TH SarabunPSK" w:hAnsi="TH Sarabun New" w:cs="TH Sarabun New"/>
          <w:sz w:val="28"/>
          <w:cs/>
        </w:rPr>
        <w:t xml:space="preserve">เป็นแบบจำลองที่มีโครงสร้างที่ง่าย เหมาะกับข้อมูลที่มีฤดูกาลเช่นกัน </w:t>
      </w:r>
    </w:p>
    <w:p w14:paraId="6223EFBE" w14:textId="10CE2FA5" w:rsidR="003B1DF9" w:rsidRPr="006A2D3E" w:rsidRDefault="003B1DF9" w:rsidP="006A2D3E">
      <w:pPr>
        <w:spacing w:after="0"/>
        <w:ind w:firstLine="720"/>
        <w:jc w:val="thaiDistribute"/>
        <w:rPr>
          <w:rFonts w:ascii="TH Sarabun New" w:eastAsia="TH SarabunPSK" w:hAnsi="TH Sarabun New" w:cs="TH Sarabun New"/>
          <w:color w:val="000000" w:themeColor="text1"/>
          <w:sz w:val="28"/>
        </w:rPr>
      </w:pPr>
      <w:r w:rsidRPr="006A2D3E">
        <w:rPr>
          <w:rFonts w:ascii="TH Sarabun New" w:eastAsia="TH SarabunPSK" w:hAnsi="TH Sarabun New" w:cs="TH Sarabun New"/>
          <w:sz w:val="28"/>
          <w:cs/>
        </w:rPr>
        <w:t>ทางผู้จัดทำจึงสนใจและจัดทำ โครงงานเรื่อง</w:t>
      </w:r>
      <w:proofErr w:type="spellStart"/>
      <w:r w:rsidRPr="006A2D3E">
        <w:rPr>
          <w:rFonts w:ascii="TH Sarabun New" w:eastAsia="TH SarabunPSK" w:hAnsi="TH Sarabun New" w:cs="TH Sarabun New"/>
          <w:color w:val="000000" w:themeColor="text1"/>
          <w:sz w:val="28"/>
        </w:rPr>
        <w:t>การเปรียบเทียบตัวแบบพยากรณ์</w:t>
      </w:r>
      <w:proofErr w:type="spellEnd"/>
      <w:r w:rsidRPr="006A2D3E">
        <w:rPr>
          <w:rFonts w:ascii="TH Sarabun New" w:eastAsia="TH SarabunPSK" w:hAnsi="TH Sarabun New" w:cs="TH Sarabun New"/>
          <w:sz w:val="28"/>
          <w:cs/>
        </w:rPr>
        <w:t>วิธีปรับให้เรียบเอก</w:t>
      </w:r>
      <w:proofErr w:type="spellStart"/>
      <w:r w:rsidRPr="006A2D3E">
        <w:rPr>
          <w:rFonts w:ascii="TH Sarabun New" w:eastAsia="TH SarabunPSK" w:hAnsi="TH Sarabun New" w:cs="TH Sarabun New"/>
          <w:sz w:val="28"/>
          <w:cs/>
        </w:rPr>
        <w:t>ซ์</w:t>
      </w:r>
      <w:proofErr w:type="spellEnd"/>
      <w:r w:rsidRPr="006A2D3E">
        <w:rPr>
          <w:rFonts w:ascii="TH Sarabun New" w:eastAsia="TH SarabunPSK" w:hAnsi="TH Sarabun New" w:cs="TH Sarabun New"/>
          <w:sz w:val="28"/>
          <w:cs/>
        </w:rPr>
        <w:t>โพ</w:t>
      </w:r>
      <w:proofErr w:type="spellStart"/>
      <w:r w:rsidRPr="006A2D3E">
        <w:rPr>
          <w:rFonts w:ascii="TH Sarabun New" w:eastAsia="TH SarabunPSK" w:hAnsi="TH Sarabun New" w:cs="TH Sarabun New"/>
          <w:sz w:val="28"/>
          <w:cs/>
        </w:rPr>
        <w:t>เนนเชีย</w:t>
      </w:r>
      <w:proofErr w:type="spellEnd"/>
      <w:r w:rsidRPr="006A2D3E">
        <w:rPr>
          <w:rFonts w:ascii="TH Sarabun New" w:eastAsia="TH SarabunPSK" w:hAnsi="TH Sarabun New" w:cs="TH Sarabun New"/>
          <w:sz w:val="28"/>
          <w:cs/>
        </w:rPr>
        <w:t>ลของโฮ</w:t>
      </w:r>
      <w:proofErr w:type="spellStart"/>
      <w:r w:rsidRPr="006A2D3E">
        <w:rPr>
          <w:rFonts w:ascii="TH Sarabun New" w:eastAsia="TH SarabunPSK" w:hAnsi="TH Sarabun New" w:cs="TH Sarabun New"/>
          <w:sz w:val="28"/>
          <w:cs/>
        </w:rPr>
        <w:t>ลท์</w:t>
      </w:r>
      <w:proofErr w:type="spellEnd"/>
      <w:r w:rsidRPr="006A2D3E">
        <w:rPr>
          <w:rFonts w:ascii="TH Sarabun New" w:eastAsia="TH SarabunPSK" w:hAnsi="TH Sarabun New" w:cs="TH Sarabun New"/>
          <w:sz w:val="28"/>
          <w:cs/>
        </w:rPr>
        <w:t>-วินเทอร์แบบบวก</w:t>
      </w:r>
      <w:proofErr w:type="spellStart"/>
      <w:r w:rsidRPr="006A2D3E">
        <w:rPr>
          <w:rFonts w:ascii="TH Sarabun New" w:eastAsia="TH SarabunPSK" w:hAnsi="TH Sarabun New" w:cs="TH Sarabun New"/>
          <w:color w:val="000000" w:themeColor="text1"/>
          <w:sz w:val="28"/>
        </w:rPr>
        <w:t>และ</w:t>
      </w:r>
      <w:proofErr w:type="spellEnd"/>
      <w:r w:rsidRPr="006A2D3E">
        <w:rPr>
          <w:rFonts w:ascii="TH Sarabun New" w:eastAsia="TH SarabunPSK" w:hAnsi="TH Sarabun New" w:cs="TH Sarabun New"/>
          <w:sz w:val="28"/>
          <w:cs/>
        </w:rPr>
        <w:t>วิ</w:t>
      </w:r>
      <w:proofErr w:type="spellStart"/>
      <w:r w:rsidRPr="006A2D3E">
        <w:rPr>
          <w:rFonts w:ascii="TH Sarabun New" w:eastAsia="TH SarabunPSK" w:hAnsi="TH Sarabun New" w:cs="TH Sarabun New"/>
          <w:color w:val="000000" w:themeColor="text1"/>
          <w:sz w:val="28"/>
        </w:rPr>
        <w:t>ธีปรับ</w:t>
      </w:r>
      <w:proofErr w:type="spellEnd"/>
      <w:r w:rsidRPr="006A2D3E">
        <w:rPr>
          <w:rFonts w:ascii="TH Sarabun New" w:eastAsia="TH SarabunPSK" w:hAnsi="TH Sarabun New" w:cs="TH Sarabun New"/>
          <w:sz w:val="28"/>
          <w:cs/>
        </w:rPr>
        <w:t>ให้เรียบ</w:t>
      </w:r>
      <w:r w:rsidRPr="006A2D3E">
        <w:rPr>
          <w:rFonts w:ascii="TH Sarabun New" w:eastAsia="TH SarabunPSK" w:hAnsi="TH Sarabun New" w:cs="TH Sarabun New"/>
          <w:color w:val="000000" w:themeColor="text1"/>
          <w:sz w:val="28"/>
          <w:cs/>
        </w:rPr>
        <w:t>เอก</w:t>
      </w:r>
      <w:proofErr w:type="spellStart"/>
      <w:r w:rsidRPr="006A2D3E">
        <w:rPr>
          <w:rFonts w:ascii="TH Sarabun New" w:eastAsia="TH SarabunPSK" w:hAnsi="TH Sarabun New" w:cs="TH Sarabun New"/>
          <w:color w:val="000000" w:themeColor="text1"/>
          <w:sz w:val="28"/>
          <w:cs/>
        </w:rPr>
        <w:t>ซ์</w:t>
      </w:r>
      <w:proofErr w:type="spellEnd"/>
      <w:r w:rsidRPr="006A2D3E">
        <w:rPr>
          <w:rFonts w:ascii="TH Sarabun New" w:eastAsia="TH SarabunPSK" w:hAnsi="TH Sarabun New" w:cs="TH Sarabun New"/>
          <w:color w:val="000000" w:themeColor="text1"/>
          <w:sz w:val="28"/>
          <w:cs/>
        </w:rPr>
        <w:t>โพ</w:t>
      </w:r>
      <w:proofErr w:type="spellStart"/>
      <w:r w:rsidRPr="006A2D3E">
        <w:rPr>
          <w:rFonts w:ascii="TH Sarabun New" w:eastAsia="TH SarabunPSK" w:hAnsi="TH Sarabun New" w:cs="TH Sarabun New"/>
          <w:color w:val="000000" w:themeColor="text1"/>
          <w:sz w:val="28"/>
          <w:cs/>
        </w:rPr>
        <w:t>เนนเชีย</w:t>
      </w:r>
      <w:proofErr w:type="spellEnd"/>
      <w:r w:rsidRPr="006A2D3E">
        <w:rPr>
          <w:rFonts w:ascii="TH Sarabun New" w:eastAsia="TH SarabunPSK" w:hAnsi="TH Sarabun New" w:cs="TH Sarabun New"/>
          <w:color w:val="000000" w:themeColor="text1"/>
          <w:sz w:val="28"/>
          <w:cs/>
        </w:rPr>
        <w:t>ล</w:t>
      </w:r>
      <w:proofErr w:type="spellStart"/>
      <w:r w:rsidRPr="006A2D3E">
        <w:rPr>
          <w:rFonts w:ascii="TH Sarabun New" w:eastAsia="TH SarabunPSK" w:hAnsi="TH Sarabun New" w:cs="TH Sarabun New"/>
          <w:color w:val="000000" w:themeColor="text1"/>
          <w:sz w:val="28"/>
        </w:rPr>
        <w:t>แบบฤดูกาล</w:t>
      </w:r>
      <w:proofErr w:type="spellEnd"/>
      <w:r w:rsidR="006C31AA"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>อย่างง่าย</w:t>
      </w:r>
      <w:r w:rsidRPr="006A2D3E">
        <w:rPr>
          <w:rFonts w:ascii="TH Sarabun New" w:eastAsia="TH SarabunPSK" w:hAnsi="TH Sarabun New" w:cs="TH Sarabun New"/>
          <w:color w:val="000000" w:themeColor="text1"/>
          <w:sz w:val="28"/>
          <w:cs/>
        </w:rPr>
        <w:t xml:space="preserve"> เพื่อหาตัวแบบที่เหมาะสม</w:t>
      </w:r>
      <w:proofErr w:type="spellStart"/>
      <w:r w:rsidRPr="006A2D3E">
        <w:rPr>
          <w:rFonts w:ascii="TH Sarabun New" w:eastAsia="TH SarabunPSK" w:hAnsi="TH Sarabun New" w:cs="TH Sarabun New"/>
          <w:color w:val="000000" w:themeColor="text1"/>
          <w:sz w:val="28"/>
        </w:rPr>
        <w:t>ในการพยากรณ์</w:t>
      </w:r>
      <w:proofErr w:type="spellEnd"/>
      <w:r w:rsidRPr="006A2D3E">
        <w:rPr>
          <w:rFonts w:ascii="TH Sarabun New" w:eastAsia="TH SarabunPSK" w:hAnsi="TH Sarabun New" w:cs="TH Sarabun New"/>
          <w:color w:val="000000" w:themeColor="text1"/>
          <w:sz w:val="28"/>
          <w:cs/>
        </w:rPr>
        <w:t>จำนวนผู้โดยสารรถไฟฟ้ามหานครสายสีม่วง</w:t>
      </w:r>
      <w:r w:rsidRPr="006A2D3E">
        <w:rPr>
          <w:rFonts w:ascii="TH Sarabun New" w:eastAsia="TH SarabunPSK" w:hAnsi="TH Sarabun New" w:cs="TH Sarabun New"/>
          <w:color w:val="000000" w:themeColor="text1"/>
          <w:sz w:val="28"/>
        </w:rPr>
        <w:t xml:space="preserve"> </w:t>
      </w:r>
    </w:p>
    <w:p w14:paraId="1AB39F86" w14:textId="77777777" w:rsidR="006A2D3E" w:rsidRDefault="006A2D3E" w:rsidP="006A2D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DDA50D6" w14:textId="34397112" w:rsidR="0098175B" w:rsidRPr="006A2D3E" w:rsidRDefault="00361F4B" w:rsidP="006A2D3E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6A2D3E">
        <w:rPr>
          <w:rFonts w:ascii="TH Sarabun New" w:hAnsi="TH Sarabun New" w:cs="TH Sarabun New"/>
          <w:b/>
          <w:bCs/>
          <w:sz w:val="28"/>
          <w:cs/>
        </w:rPr>
        <w:t>วิธี</w:t>
      </w:r>
      <w:r w:rsidR="000A070F" w:rsidRPr="006A2D3E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7F47C63A" w14:textId="59F8024D" w:rsidR="003B1DF9" w:rsidRPr="006A2D3E" w:rsidRDefault="003B1DF9" w:rsidP="006A2D3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6A2D3E">
        <w:rPr>
          <w:rFonts w:ascii="TH Sarabun New" w:hAnsi="TH Sarabun New" w:cs="TH Sarabun New"/>
          <w:sz w:val="28"/>
          <w:cs/>
        </w:rPr>
        <w:t xml:space="preserve">ขั้นตอนที่ </w:t>
      </w:r>
      <w:r w:rsidRPr="006A2D3E">
        <w:rPr>
          <w:rFonts w:ascii="TH Sarabun New" w:hAnsi="TH Sarabun New" w:cs="TH Sarabun New"/>
          <w:sz w:val="28"/>
        </w:rPr>
        <w:t>1</w:t>
      </w:r>
      <w:r w:rsidRPr="006A2D3E">
        <w:rPr>
          <w:rFonts w:ascii="TH Sarabun New" w:hAnsi="TH Sarabun New" w:cs="TH Sarabun New"/>
          <w:sz w:val="28"/>
          <w:cs/>
        </w:rPr>
        <w:t xml:space="preserve"> รวบรวมข้อมูล</w:t>
      </w:r>
    </w:p>
    <w:p w14:paraId="7F8CAACF" w14:textId="115B778F" w:rsidR="003B1DF9" w:rsidRPr="006A2D3E" w:rsidRDefault="003B1DF9" w:rsidP="006A2D3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6A2D3E">
        <w:rPr>
          <w:rFonts w:ascii="TH Sarabun New" w:hAnsi="TH Sarabun New" w:cs="TH Sarabun New"/>
          <w:sz w:val="28"/>
          <w:cs/>
        </w:rPr>
        <w:t xml:space="preserve">ข้อมูลจำนวนผู้โดยสารรถไฟฟ้าสายสีม่วงตั้งแต่เดือนตุลาคม พ.ศ. </w:t>
      </w:r>
      <w:r w:rsidRPr="006A2D3E">
        <w:rPr>
          <w:rFonts w:ascii="TH Sarabun New" w:hAnsi="TH Sarabun New" w:cs="TH Sarabun New"/>
          <w:sz w:val="28"/>
        </w:rPr>
        <w:t xml:space="preserve">2564 </w:t>
      </w:r>
      <w:r w:rsidRPr="006A2D3E">
        <w:rPr>
          <w:rFonts w:ascii="TH Sarabun New" w:hAnsi="TH Sarabun New" w:cs="TH Sarabun New"/>
          <w:sz w:val="28"/>
          <w:cs/>
        </w:rPr>
        <w:t>ถึง กันยายน พ.ศ.</w:t>
      </w:r>
      <w:r w:rsidRPr="006A2D3E">
        <w:rPr>
          <w:rFonts w:ascii="TH Sarabun New" w:hAnsi="TH Sarabun New" w:cs="TH Sarabun New"/>
          <w:sz w:val="28"/>
        </w:rPr>
        <w:t xml:space="preserve">2568 </w:t>
      </w:r>
      <w:r w:rsidRPr="006A2D3E">
        <w:rPr>
          <w:rFonts w:ascii="TH Sarabun New" w:hAnsi="TH Sarabun New" w:cs="TH Sarabun New"/>
          <w:sz w:val="28"/>
          <w:cs/>
        </w:rPr>
        <w:t>จากเว็บไซต์การไฟฟ้าขนส่งมวลชนแห่งประเทศ</w:t>
      </w:r>
    </w:p>
    <w:p w14:paraId="5281BE42" w14:textId="77777777" w:rsidR="003B1DF9" w:rsidRPr="006A2D3E" w:rsidRDefault="003B1DF9" w:rsidP="006A2D3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6A2D3E">
        <w:rPr>
          <w:rFonts w:ascii="TH Sarabun New" w:hAnsi="TH Sarabun New" w:cs="TH Sarabun New"/>
          <w:sz w:val="28"/>
          <w:cs/>
        </w:rPr>
        <w:t>ขั้นตอนที่ 2 วิเคราะห์ข้อมูล</w:t>
      </w:r>
    </w:p>
    <w:p w14:paraId="566CDBF1" w14:textId="1689FAC4" w:rsidR="003B1DF9" w:rsidRPr="006A2D3E" w:rsidRDefault="003B1DF9" w:rsidP="006A2D3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6A2D3E">
        <w:rPr>
          <w:rFonts w:ascii="TH Sarabun New" w:hAnsi="TH Sarabun New" w:cs="TH Sarabun New"/>
          <w:sz w:val="28"/>
          <w:cs/>
        </w:rPr>
        <w:t>1. ตรวจสอบลักษณะข้อมูล แนวโน้ม</w:t>
      </w:r>
      <w:r w:rsidRPr="006A2D3E">
        <w:rPr>
          <w:rFonts w:ascii="TH Sarabun New" w:hAnsi="TH Sarabun New" w:cs="TH Sarabun New"/>
          <w:sz w:val="28"/>
        </w:rPr>
        <w:t xml:space="preserve">, </w:t>
      </w:r>
      <w:r w:rsidRPr="006A2D3E">
        <w:rPr>
          <w:rFonts w:ascii="TH Sarabun New" w:hAnsi="TH Sarabun New" w:cs="TH Sarabun New"/>
          <w:sz w:val="28"/>
          <w:cs/>
        </w:rPr>
        <w:t>ฤดูกาล</w:t>
      </w:r>
      <w:r w:rsidR="0016122B">
        <w:rPr>
          <w:rFonts w:ascii="TH Sarabun New" w:hAnsi="TH Sarabun New" w:cs="TH Sarabun New" w:hint="cs"/>
          <w:sz w:val="28"/>
          <w:cs/>
        </w:rPr>
        <w:t>เบื้องต้น</w:t>
      </w:r>
      <w:r w:rsidRPr="006A2D3E">
        <w:rPr>
          <w:rFonts w:ascii="TH Sarabun New" w:hAnsi="TH Sarabun New" w:cs="TH Sarabun New"/>
          <w:sz w:val="28"/>
          <w:cs/>
        </w:rPr>
        <w:t>โด</w:t>
      </w:r>
      <w:r w:rsidR="0016122B">
        <w:rPr>
          <w:rFonts w:ascii="TH Sarabun New" w:hAnsi="TH Sarabun New" w:cs="TH Sarabun New" w:hint="cs"/>
          <w:sz w:val="28"/>
          <w:cs/>
        </w:rPr>
        <w:t>ย</w:t>
      </w:r>
      <w:r w:rsidRPr="006A2D3E">
        <w:rPr>
          <w:rFonts w:ascii="TH Sarabun New" w:hAnsi="TH Sarabun New" w:cs="TH Sarabun New"/>
          <w:sz w:val="28"/>
          <w:cs/>
        </w:rPr>
        <w:t>ใช้กราฟเส้น</w:t>
      </w:r>
    </w:p>
    <w:p w14:paraId="604BC9C3" w14:textId="3D3886CD" w:rsidR="003B1DF9" w:rsidRPr="006A2D3E" w:rsidRDefault="003B1DF9" w:rsidP="006A2D3E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6A2D3E">
        <w:rPr>
          <w:rFonts w:ascii="TH Sarabun New" w:hAnsi="TH Sarabun New" w:cs="TH Sarabun New"/>
          <w:sz w:val="28"/>
          <w:cs/>
        </w:rPr>
        <w:t>2. นำข้อมูลที่ได้ไปวิเคราะห์ด้วยวิธีปรับให้เรียบเอก</w:t>
      </w:r>
      <w:proofErr w:type="spellStart"/>
      <w:r w:rsidRPr="006A2D3E">
        <w:rPr>
          <w:rFonts w:ascii="TH Sarabun New" w:hAnsi="TH Sarabun New" w:cs="TH Sarabun New"/>
          <w:sz w:val="28"/>
          <w:cs/>
        </w:rPr>
        <w:t>ซ์</w:t>
      </w:r>
      <w:proofErr w:type="spellEnd"/>
      <w:r w:rsidRPr="006A2D3E">
        <w:rPr>
          <w:rFonts w:ascii="TH Sarabun New" w:hAnsi="TH Sarabun New" w:cs="TH Sarabun New"/>
          <w:sz w:val="28"/>
          <w:cs/>
        </w:rPr>
        <w:t>โพ</w:t>
      </w:r>
      <w:proofErr w:type="spellStart"/>
      <w:r w:rsidRPr="006A2D3E">
        <w:rPr>
          <w:rFonts w:ascii="TH Sarabun New" w:hAnsi="TH Sarabun New" w:cs="TH Sarabun New"/>
          <w:sz w:val="28"/>
          <w:cs/>
        </w:rPr>
        <w:t>เนนเชีย</w:t>
      </w:r>
      <w:proofErr w:type="spellEnd"/>
      <w:r w:rsidRPr="006A2D3E">
        <w:rPr>
          <w:rFonts w:ascii="TH Sarabun New" w:hAnsi="TH Sarabun New" w:cs="TH Sarabun New"/>
          <w:sz w:val="28"/>
          <w:cs/>
        </w:rPr>
        <w:t>ลของโฮ</w:t>
      </w:r>
      <w:proofErr w:type="spellStart"/>
      <w:r w:rsidRPr="006A2D3E">
        <w:rPr>
          <w:rFonts w:ascii="TH Sarabun New" w:hAnsi="TH Sarabun New" w:cs="TH Sarabun New"/>
          <w:sz w:val="28"/>
          <w:cs/>
        </w:rPr>
        <w:t>ลท์</w:t>
      </w:r>
      <w:proofErr w:type="spellEnd"/>
      <w:r w:rsidRPr="006A2D3E">
        <w:rPr>
          <w:rFonts w:ascii="TH Sarabun New" w:hAnsi="TH Sarabun New" w:cs="TH Sarabun New"/>
          <w:sz w:val="28"/>
          <w:cs/>
        </w:rPr>
        <w:t xml:space="preserve">-วินเทอร์แบบบวกเพื่อให้ได้ตัวแบบที่เหมาะสมที่สุดโดยใช้ </w:t>
      </w:r>
      <w:r w:rsidRPr="006A2D3E">
        <w:rPr>
          <w:rFonts w:ascii="TH Sarabun New" w:hAnsi="TH Sarabun New" w:cs="TH Sarabun New"/>
          <w:sz w:val="28"/>
        </w:rPr>
        <w:t xml:space="preserve">Excel </w:t>
      </w:r>
      <w:r w:rsidRPr="006A2D3E">
        <w:rPr>
          <w:rFonts w:ascii="TH Sarabun New" w:hAnsi="TH Sarabun New" w:cs="TH Sarabun New"/>
          <w:sz w:val="28"/>
          <w:cs/>
        </w:rPr>
        <w:t>ในการวิเคราะห์ข้อมูล</w:t>
      </w:r>
      <w:r w:rsidR="0016122B">
        <w:rPr>
          <w:rFonts w:ascii="TH Sarabun New" w:hAnsi="TH Sarabun New" w:cs="TH Sarabun New" w:hint="cs"/>
          <w:sz w:val="28"/>
          <w:cs/>
        </w:rPr>
        <w:t xml:space="preserve"> </w:t>
      </w:r>
    </w:p>
    <w:p w14:paraId="568837F9" w14:textId="77777777" w:rsidR="003B1DF9" w:rsidRPr="006A2D3E" w:rsidRDefault="003B1DF9" w:rsidP="003B1DF9">
      <w:pPr>
        <w:spacing w:after="0" w:line="240" w:lineRule="auto"/>
        <w:rPr>
          <w:rFonts w:ascii="TH Sarabun New" w:hAnsi="TH Sarabun New" w:cs="TH Sarabun New"/>
          <w:sz w:val="28"/>
        </w:rPr>
      </w:pPr>
      <w:r w:rsidRPr="006A2D3E">
        <w:rPr>
          <w:rFonts w:ascii="TH Sarabun New" w:hAnsi="TH Sarabun New" w:cs="TH Sarabun New"/>
          <w:sz w:val="28"/>
          <w:cs/>
        </w:rPr>
        <w:t xml:space="preserve"> </w:t>
      </w:r>
      <w:r w:rsidRPr="006A2D3E">
        <w:rPr>
          <w:rFonts w:ascii="TH Sarabun New" w:hAnsi="TH Sarabun New" w:cs="TH Sarabun New"/>
          <w:sz w:val="28"/>
          <w:cs/>
        </w:rPr>
        <w:tab/>
        <w:t xml:space="preserve"> </w:t>
      </w:r>
      <w:r w:rsidRPr="006A2D3E">
        <w:rPr>
          <w:rFonts w:ascii="TH Sarabun New" w:hAnsi="TH Sarabun New" w:cs="TH Sarabun New"/>
          <w:sz w:val="28"/>
        </w:rPr>
        <w:object w:dxaOrig="2460" w:dyaOrig="420" w14:anchorId="46E7ED13">
          <v:shape id="_x0000_i1030" type="#_x0000_t75" style="width:123.45pt;height:20.15pt" o:ole="">
            <v:imagedata r:id="rId20" o:title=""/>
          </v:shape>
          <o:OLEObject Type="Embed" ProgID="Equation.DSMT4" ShapeID="_x0000_i1030" DrawAspect="Content" ObjectID="_1845361193" r:id="rId21"/>
        </w:object>
      </w:r>
    </w:p>
    <w:p w14:paraId="42D82825" w14:textId="77777777" w:rsidR="003B1DF9" w:rsidRPr="006A2D3E" w:rsidRDefault="003B1DF9" w:rsidP="003B1DF9">
      <w:pPr>
        <w:spacing w:after="0" w:line="240" w:lineRule="auto"/>
        <w:rPr>
          <w:rFonts w:ascii="TH Sarabun New" w:hAnsi="TH Sarabun New" w:cs="TH Sarabun New"/>
          <w:sz w:val="28"/>
        </w:rPr>
      </w:pPr>
      <w:r w:rsidRPr="006A2D3E">
        <w:rPr>
          <w:rFonts w:ascii="TH Sarabun New" w:hAnsi="TH Sarabun New" w:cs="TH Sarabun New"/>
          <w:sz w:val="28"/>
          <w:cs/>
        </w:rPr>
        <w:t xml:space="preserve">เมื่อ </w:t>
      </w:r>
      <w:r w:rsidRPr="006A2D3E">
        <w:rPr>
          <w:rFonts w:ascii="TH Sarabun New" w:hAnsi="TH Sarabun New" w:cs="TH Sarabun New"/>
          <w:sz w:val="28"/>
          <w:cs/>
        </w:rPr>
        <w:tab/>
        <w:t xml:space="preserve"> </w:t>
      </w:r>
    </w:p>
    <w:p w14:paraId="7988E15D" w14:textId="77777777" w:rsidR="003B1DF9" w:rsidRPr="006A2D3E" w:rsidRDefault="003B1DF9" w:rsidP="003B1DF9">
      <w:pPr>
        <w:spacing w:after="0" w:line="240" w:lineRule="auto"/>
        <w:rPr>
          <w:rFonts w:ascii="TH Sarabun New" w:hAnsi="TH Sarabun New" w:cs="TH Sarabun New"/>
          <w:sz w:val="28"/>
        </w:rPr>
      </w:pPr>
      <w:r w:rsidRPr="006A2D3E">
        <w:rPr>
          <w:rFonts w:ascii="TH Sarabun New" w:hAnsi="TH Sarabun New" w:cs="TH Sarabun New"/>
          <w:sz w:val="28"/>
        </w:rPr>
        <w:object w:dxaOrig="3960" w:dyaOrig="400" w14:anchorId="4A7EB975">
          <v:shape id="_x0000_i1031" type="#_x0000_t75" style="width:197.55pt;height:19.7pt" o:ole="">
            <v:imagedata r:id="rId22" o:title=""/>
          </v:shape>
          <o:OLEObject Type="Embed" ProgID="Equation.DSMT4" ShapeID="_x0000_i1031" DrawAspect="Content" ObjectID="_1845361194" r:id="rId23"/>
        </w:object>
      </w:r>
    </w:p>
    <w:p w14:paraId="133AA965" w14:textId="77777777" w:rsidR="003B1DF9" w:rsidRPr="006A2D3E" w:rsidRDefault="003B1DF9" w:rsidP="003B1DF9">
      <w:pPr>
        <w:spacing w:after="0" w:line="240" w:lineRule="auto"/>
        <w:rPr>
          <w:rFonts w:ascii="TH Sarabun New" w:hAnsi="TH Sarabun New" w:cs="TH Sarabun New"/>
          <w:sz w:val="28"/>
        </w:rPr>
      </w:pPr>
      <w:r w:rsidRPr="006A2D3E">
        <w:rPr>
          <w:rFonts w:ascii="TH Sarabun New" w:hAnsi="TH Sarabun New" w:cs="TH Sarabun New"/>
          <w:sz w:val="28"/>
        </w:rPr>
        <w:object w:dxaOrig="2960" w:dyaOrig="400" w14:anchorId="7A9DA93F">
          <v:shape id="_x0000_i1032" type="#_x0000_t75" style="width:147pt;height:19.7pt" o:ole="">
            <v:imagedata r:id="rId24" o:title=""/>
          </v:shape>
          <o:OLEObject Type="Embed" ProgID="Equation.DSMT4" ShapeID="_x0000_i1032" DrawAspect="Content" ObjectID="_1845361195" r:id="rId25"/>
        </w:object>
      </w:r>
    </w:p>
    <w:p w14:paraId="4C813DDD" w14:textId="77777777" w:rsidR="003B1DF9" w:rsidRPr="006A2D3E" w:rsidRDefault="003B1DF9" w:rsidP="003B1DF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6A2D3E">
        <w:rPr>
          <w:rFonts w:ascii="TH Sarabun New" w:hAnsi="TH Sarabun New" w:cs="TH Sarabun New"/>
          <w:sz w:val="28"/>
        </w:rPr>
        <w:object w:dxaOrig="2920" w:dyaOrig="400" w14:anchorId="0D72DDBC">
          <v:shape id="_x0000_i1033" type="#_x0000_t75" style="width:145.3pt;height:19.7pt" o:ole="">
            <v:imagedata r:id="rId26" o:title=""/>
          </v:shape>
          <o:OLEObject Type="Embed" ProgID="Equation.DSMT4" ShapeID="_x0000_i1033" DrawAspect="Content" ObjectID="_1845361196" r:id="rId27"/>
        </w:object>
      </w:r>
    </w:p>
    <w:p w14:paraId="152F2DA4" w14:textId="77777777" w:rsidR="003B1DF9" w:rsidRPr="006A2D3E" w:rsidRDefault="003B1DF9" w:rsidP="003B1DF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6A2D3E">
        <w:rPr>
          <w:rFonts w:ascii="TH Sarabun New" w:hAnsi="TH Sarabun New" w:cs="TH Sarabun New"/>
          <w:position w:val="-4"/>
          <w:sz w:val="28"/>
        </w:rPr>
        <w:object w:dxaOrig="180" w:dyaOrig="279" w14:anchorId="0AB134EA">
          <v:shape id="_x0000_i1034" type="#_x0000_t75" style="width:8.55pt;height:13.3pt" o:ole="">
            <v:imagedata r:id="rId28" o:title=""/>
          </v:shape>
          <o:OLEObject Type="Embed" ProgID="Equation.DSMT4" ShapeID="_x0000_i1034" DrawAspect="Content" ObjectID="_1845361197" r:id="rId29"/>
        </w:object>
      </w:r>
      <w:bookmarkStart w:id="1" w:name="_Hlk233656111"/>
      <w:r w:rsidRPr="006A2D3E">
        <w:rPr>
          <w:rFonts w:ascii="TH Sarabun New" w:hAnsi="TH Sarabun New" w:cs="TH Sarabun New"/>
          <w:sz w:val="28"/>
        </w:rPr>
        <w:t xml:space="preserve"> </w:t>
      </w:r>
      <w:bookmarkEnd w:id="1"/>
    </w:p>
    <w:p w14:paraId="525B26D5" w14:textId="77777777" w:rsidR="0016122B" w:rsidRDefault="003B1DF9" w:rsidP="003B1DF9">
      <w:pPr>
        <w:spacing w:after="0"/>
        <w:jc w:val="thaiDistribute"/>
        <w:rPr>
          <w:rFonts w:ascii="TH Sarabun New" w:eastAsia="Calibri" w:hAnsi="TH Sarabun New" w:cs="TH Sarabun New"/>
          <w:color w:val="000000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color w:val="000000"/>
          <w:kern w:val="2"/>
          <w:sz w:val="28"/>
          <w:cs/>
          <w14:ligatures w14:val="standardContextual"/>
        </w:rPr>
        <w:t>โดยที่</w:t>
      </w:r>
      <w:r w:rsidRPr="006A2D3E">
        <w:rPr>
          <w:rFonts w:ascii="TH Sarabun New" w:eastAsia="Calibri" w:hAnsi="TH Sarabun New" w:cs="TH Sarabun New"/>
          <w:color w:val="000000"/>
          <w:kern w:val="2"/>
          <w:sz w:val="28"/>
          <w:cs/>
          <w14:ligatures w14:val="standardContextual"/>
        </w:rPr>
        <w:tab/>
      </w:r>
    </w:p>
    <w:p w14:paraId="4DF6A4B3" w14:textId="7719F1C9" w:rsidR="003B1DF9" w:rsidRPr="006A2D3E" w:rsidRDefault="003B1DF9" w:rsidP="0016122B">
      <w:pPr>
        <w:tabs>
          <w:tab w:val="left" w:pos="426"/>
        </w:tabs>
        <w:spacing w:after="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260" w:dyaOrig="400" w14:anchorId="4B47B0A6">
          <v:shape id="_x0000_i1035" type="#_x0000_t75" style="width:13.3pt;height:19.7pt" o:ole="">
            <v:imagedata r:id="rId30" o:title=""/>
          </v:shape>
          <o:OLEObject Type="Embed" ProgID="Equation.DSMT4" ShapeID="_x0000_i1035" DrawAspect="Content" ObjectID="_1845361198" r:id="rId31"/>
        </w:object>
      </w:r>
      <w:r w:rsidR="0016122B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ab/>
      </w:r>
      <w:r w:rsidRPr="006A2D3E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แทน ค่าจริง ณ ช่วงเวลา </w:t>
      </w:r>
      <w:r w:rsidRPr="006A2D3E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160" w:dyaOrig="240" w14:anchorId="1850C0A0">
          <v:shape id="_x0000_i1036" type="#_x0000_t75" style="width:8.55pt;height:12.85pt" o:ole="">
            <v:imagedata r:id="rId32" o:title=""/>
          </v:shape>
          <o:OLEObject Type="Embed" ProgID="Equation.DSMT4" ShapeID="_x0000_i1036" DrawAspect="Content" ObjectID="_1845361199" r:id="rId33"/>
        </w:object>
      </w:r>
    </w:p>
    <w:p w14:paraId="0A1942BE" w14:textId="395D9525" w:rsidR="003B1DF9" w:rsidRPr="006A2D3E" w:rsidRDefault="003B1DF9" w:rsidP="0016122B">
      <w:pPr>
        <w:tabs>
          <w:tab w:val="left" w:pos="426"/>
        </w:tabs>
        <w:spacing w:after="0"/>
        <w:jc w:val="thaiDistribute"/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</w:pPr>
      <w:r w:rsidRPr="006A2D3E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440" w:dyaOrig="420" w14:anchorId="6CFA7850">
          <v:shape id="_x0000_i1037" type="#_x0000_t75" style="width:22.7pt;height:20.15pt" o:ole="">
            <v:imagedata r:id="rId9" o:title=""/>
          </v:shape>
          <o:OLEObject Type="Embed" ProgID="Equation.DSMT4" ShapeID="_x0000_i1037" DrawAspect="Content" ObjectID="_1845361200" r:id="rId34"/>
        </w:object>
      </w:r>
      <w:r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แทน ค่าพยากรณ์ </w:t>
      </w:r>
      <w:r w:rsidRPr="006A2D3E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ณ ช่วงเวลา </w:t>
      </w:r>
      <w:r w:rsidRPr="006A2D3E">
        <w:rPr>
          <w:rFonts w:ascii="TH Sarabun New" w:eastAsia="Calibri" w:hAnsi="TH Sarabun New" w:cs="TH Sarabun New"/>
          <w:kern w:val="2"/>
          <w:position w:val="-6"/>
          <w:sz w:val="28"/>
          <w14:ligatures w14:val="standardContextual"/>
        </w:rPr>
        <w:object w:dxaOrig="580" w:dyaOrig="279" w14:anchorId="5FE68C1F">
          <v:shape id="_x0000_i1038" type="#_x0000_t75" style="width:28.7pt;height:13.3pt" o:ole="">
            <v:imagedata r:id="rId11" o:title=""/>
          </v:shape>
          <o:OLEObject Type="Embed" ProgID="Equation.DSMT4" ShapeID="_x0000_i1038" DrawAspect="Content" ObjectID="_1845361201" r:id="rId35"/>
        </w:object>
      </w:r>
    </w:p>
    <w:p w14:paraId="06223317" w14:textId="6939A709" w:rsidR="003B1DF9" w:rsidRPr="006A2D3E" w:rsidRDefault="003B1DF9" w:rsidP="0016122B">
      <w:pPr>
        <w:tabs>
          <w:tab w:val="left" w:pos="426"/>
        </w:tabs>
        <w:spacing w:after="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260" w:dyaOrig="400" w14:anchorId="2A9A733B">
          <v:shape id="_x0000_i1039" type="#_x0000_t75" style="width:12.85pt;height:19.7pt" o:ole="">
            <v:imagedata r:id="rId36" o:title=""/>
          </v:shape>
          <o:OLEObject Type="Embed" ProgID="Equation.DSMT4" ShapeID="_x0000_i1039" DrawAspect="Content" ObjectID="_1845361202" r:id="rId37"/>
        </w:object>
      </w:r>
      <w:r w:rsidR="001612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แทน ค่าระดับของอนุกรมเวลา </w:t>
      </w:r>
      <w:r w:rsidRPr="006A2D3E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>ณ ช่วงเวลา</w:t>
      </w:r>
      <w:r w:rsidRPr="006A2D3E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160" w:dyaOrig="240" w14:anchorId="02435C7A">
          <v:shape id="_x0000_i1040" type="#_x0000_t75" style="width:8.55pt;height:12.85pt" o:ole="">
            <v:imagedata r:id="rId32" o:title=""/>
          </v:shape>
          <o:OLEObject Type="Embed" ProgID="Equation.DSMT4" ShapeID="_x0000_i1040" DrawAspect="Content" ObjectID="_1845361203" r:id="rId38"/>
        </w:object>
      </w:r>
    </w:p>
    <w:p w14:paraId="690EB871" w14:textId="790A5565" w:rsidR="003B1DF9" w:rsidRPr="006A2D3E" w:rsidRDefault="003B1DF9" w:rsidP="0016122B">
      <w:pPr>
        <w:tabs>
          <w:tab w:val="left" w:pos="426"/>
        </w:tabs>
        <w:spacing w:after="0"/>
        <w:ind w:left="426"/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</w:pPr>
      <w:r w:rsidRPr="006A2D3E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>โดยมีสมการเริ่มต้น</w:t>
      </w:r>
      <w:r w:rsidRPr="006A2D3E">
        <w:rPr>
          <w:rFonts w:ascii="TH Sarabun New" w:eastAsia="Calibri" w:hAnsi="TH Sarabun New" w:cs="TH Sarabun New"/>
          <w:kern w:val="2"/>
          <w:position w:val="-24"/>
          <w:sz w:val="28"/>
          <w14:ligatures w14:val="standardContextual"/>
        </w:rPr>
        <w:object w:dxaOrig="3600" w:dyaOrig="680" w14:anchorId="6D3F7714">
          <v:shape id="_x0000_i1041" type="#_x0000_t75" style="width:180.45pt;height:34.3pt" o:ole="">
            <v:imagedata r:id="rId39" o:title=""/>
          </v:shape>
          <o:OLEObject Type="Embed" ProgID="Equation.DSMT4" ShapeID="_x0000_i1041" DrawAspect="Content" ObjectID="_1845361204" r:id="rId40"/>
        </w:object>
      </w:r>
      <w:r w:rsidRPr="006A2D3E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 </w:t>
      </w:r>
    </w:p>
    <w:p w14:paraId="392FBFFE" w14:textId="541DE2D5" w:rsidR="0016122B" w:rsidRDefault="003B1DF9" w:rsidP="0016122B">
      <w:pPr>
        <w:tabs>
          <w:tab w:val="left" w:pos="426"/>
        </w:tabs>
        <w:spacing w:after="0"/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260" w:dyaOrig="400" w14:anchorId="36C83467">
          <v:shape id="_x0000_i1042" type="#_x0000_t75" style="width:12.85pt;height:19.7pt" o:ole="">
            <v:imagedata r:id="rId41" o:title=""/>
          </v:shape>
          <o:OLEObject Type="Embed" ProgID="Equation.DSMT4" ShapeID="_x0000_i1042" DrawAspect="Content" ObjectID="_1845361205" r:id="rId42"/>
        </w:object>
      </w:r>
      <w:r w:rsidR="001612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แทน ค่าดัชนีฤดูกาลของอนุกรมเวลา </w:t>
      </w:r>
      <w:r w:rsidRPr="006A2D3E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ณ </w:t>
      </w:r>
    </w:p>
    <w:p w14:paraId="74C6C501" w14:textId="30C08AFA" w:rsidR="003B1DF9" w:rsidRPr="006A2D3E" w:rsidRDefault="0016122B" w:rsidP="0016122B">
      <w:pPr>
        <w:tabs>
          <w:tab w:val="left" w:pos="426"/>
        </w:tabs>
        <w:spacing w:after="0"/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</w:pPr>
      <w:r>
        <w:rPr>
          <w:rFonts w:ascii="TH Sarabun New" w:eastAsia="TH SarabunPSK" w:hAnsi="TH Sarabun New" w:cs="TH Sarabun New" w:hint="cs"/>
          <w:color w:val="000000"/>
          <w:kern w:val="2"/>
          <w:sz w:val="28"/>
          <w:cs/>
          <w14:ligatures w14:val="standardContextual"/>
        </w:rPr>
        <w:t xml:space="preserve"> </w:t>
      </w:r>
      <w:r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ab/>
      </w:r>
      <w:r w:rsidR="003B1DF9" w:rsidRPr="006A2D3E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ช่วงเวลา </w:t>
      </w:r>
      <w:r w:rsidR="003B1DF9" w:rsidRPr="006A2D3E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160" w:dyaOrig="240" w14:anchorId="398F20D2">
          <v:shape id="_x0000_i1043" type="#_x0000_t75" style="width:8.55pt;height:12.85pt" o:ole="">
            <v:imagedata r:id="rId32" o:title=""/>
          </v:shape>
          <o:OLEObject Type="Embed" ProgID="Equation.DSMT4" ShapeID="_x0000_i1043" DrawAspect="Content" ObjectID="_1845361206" r:id="rId43"/>
        </w:object>
      </w:r>
      <w:r w:rsidR="003B1DF9" w:rsidRPr="006A2D3E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>โดยมีสมการเริ่มต้น</w:t>
      </w:r>
      <w:r w:rsidR="003B1DF9" w:rsidRPr="006A2D3E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1300" w:dyaOrig="460" w14:anchorId="42EAE41E">
          <v:shape id="_x0000_i1044" type="#_x0000_t75" style="width:63.45pt;height:22.7pt" o:ole="">
            <v:imagedata r:id="rId44" o:title=""/>
          </v:shape>
          <o:OLEObject Type="Embed" ProgID="Equation.DSMT4" ShapeID="_x0000_i1044" DrawAspect="Content" ObjectID="_1845361207" r:id="rId45"/>
        </w:object>
      </w:r>
      <w:r w:rsidR="003B1DF9" w:rsidRPr="006A2D3E"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  <w:t xml:space="preserve"> </w:t>
      </w:r>
    </w:p>
    <w:p w14:paraId="1270AEC6" w14:textId="77777777" w:rsidR="0016122B" w:rsidRDefault="003B1DF9" w:rsidP="0016122B">
      <w:pPr>
        <w:tabs>
          <w:tab w:val="left" w:pos="426"/>
        </w:tabs>
        <w:spacing w:after="0"/>
        <w:jc w:val="thaiDistribute"/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200" w:dyaOrig="260" w14:anchorId="483E25D8">
          <v:shape id="_x0000_i1045" type="#_x0000_t75" style="width:10.3pt;height:12.85pt" o:ole="">
            <v:imagedata r:id="rId46" o:title=""/>
          </v:shape>
          <o:OLEObject Type="Embed" ProgID="Equation.DSMT4" ShapeID="_x0000_i1045" DrawAspect="Content" ObjectID="_1845361208" r:id="rId47"/>
        </w:object>
      </w:r>
      <w:r w:rsidR="001612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แทน ช่วงเวลาล่วงหน้าที่ต้องการพยากรณ์ </w:t>
      </w:r>
      <w:r w:rsidRPr="006A2D3E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ณ </w:t>
      </w:r>
    </w:p>
    <w:p w14:paraId="08809E2B" w14:textId="07ED8DD7" w:rsidR="003B1DF9" w:rsidRPr="006A2D3E" w:rsidRDefault="0016122B" w:rsidP="0016122B">
      <w:pPr>
        <w:tabs>
          <w:tab w:val="left" w:pos="426"/>
        </w:tabs>
        <w:spacing w:after="0"/>
        <w:jc w:val="thaiDistribute"/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</w:pPr>
      <w:r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ab/>
      </w:r>
      <w:r w:rsidR="003B1DF9" w:rsidRPr="006A2D3E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ช่วงเวลา </w:t>
      </w:r>
      <w:r w:rsidR="003B1DF9" w:rsidRPr="006A2D3E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160" w:dyaOrig="240" w14:anchorId="133EAC3C">
          <v:shape id="_x0000_i1046" type="#_x0000_t75" style="width:8.55pt;height:12.85pt" o:ole="">
            <v:imagedata r:id="rId32" o:title=""/>
          </v:shape>
          <o:OLEObject Type="Embed" ProgID="Equation.DSMT4" ShapeID="_x0000_i1046" DrawAspect="Content" ObjectID="_1845361209" r:id="rId48"/>
        </w:object>
      </w:r>
    </w:p>
    <w:p w14:paraId="49409330" w14:textId="5989B9B1" w:rsidR="003B1DF9" w:rsidRPr="006A2D3E" w:rsidRDefault="003B1DF9" w:rsidP="0016122B">
      <w:pPr>
        <w:tabs>
          <w:tab w:val="left" w:pos="426"/>
        </w:tabs>
        <w:spacing w:after="0"/>
        <w:jc w:val="thaiDistribute"/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279" w:dyaOrig="200" w14:anchorId="66622853">
          <v:shape id="_x0000_i1047" type="#_x0000_t75" style="width:13.3pt;height:10.3pt" o:ole="">
            <v:imagedata r:id="rId49" o:title=""/>
          </v:shape>
          <o:OLEObject Type="Embed" ProgID="Equation.DSMT4" ShapeID="_x0000_i1047" DrawAspect="Content" ObjectID="_1845361210" r:id="rId50"/>
        </w:object>
      </w:r>
      <w:r w:rsidR="001612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แทน ช่วงระยะเวลาของฤดูกาล</w:t>
      </w:r>
    </w:p>
    <w:p w14:paraId="33B58D5D" w14:textId="77777777" w:rsidR="0016122B" w:rsidRDefault="003B1DF9" w:rsidP="0016122B">
      <w:pPr>
        <w:tabs>
          <w:tab w:val="left" w:pos="426"/>
        </w:tabs>
        <w:spacing w:after="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220" w:dyaOrig="200" w14:anchorId="5EB1F0A3">
          <v:shape id="_x0000_i1048" type="#_x0000_t75" style="width:11.15pt;height:10.3pt" o:ole="">
            <v:imagedata r:id="rId51" o:title=""/>
          </v:shape>
          <o:OLEObject Type="Embed" ProgID="Equation.DSMT4" ShapeID="_x0000_i1048" DrawAspect="Content" ObjectID="_1845361211" r:id="rId52"/>
        </w:object>
      </w:r>
      <w:r w:rsidR="001612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แทน ค่าคงที่สำหรับการปรับให้เรียบของค่าระดับ </w:t>
      </w:r>
    </w:p>
    <w:p w14:paraId="4D5B81C9" w14:textId="56FCF669" w:rsidR="003B1DF9" w:rsidRPr="006A2D3E" w:rsidRDefault="0016122B" w:rsidP="0016122B">
      <w:pPr>
        <w:tabs>
          <w:tab w:val="left" w:pos="426"/>
        </w:tabs>
        <w:spacing w:after="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 w:rsidR="003B1DF9"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ซึ่ง</w:t>
      </w: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</w:t>
      </w:r>
      <w:r w:rsidR="003B1DF9" w:rsidRPr="006A2D3E">
        <w:rPr>
          <w:rFonts w:ascii="TH Sarabun New" w:eastAsia="Calibri" w:hAnsi="TH Sarabun New" w:cs="TH Sarabun New"/>
          <w:kern w:val="2"/>
          <w:position w:val="-8"/>
          <w:sz w:val="28"/>
          <w14:ligatures w14:val="standardContextual"/>
        </w:rPr>
        <w:object w:dxaOrig="1060" w:dyaOrig="300" w14:anchorId="6B697A0C">
          <v:shape id="_x0000_i1049" type="#_x0000_t75" style="width:52.3pt;height:15.45pt" o:ole="">
            <v:imagedata r:id="rId53" o:title=""/>
          </v:shape>
          <o:OLEObject Type="Embed" ProgID="Equation.DSMT4" ShapeID="_x0000_i1049" DrawAspect="Content" ObjectID="_1845361212" r:id="rId54"/>
        </w:object>
      </w:r>
    </w:p>
    <w:p w14:paraId="63DA3101" w14:textId="77777777" w:rsidR="0016122B" w:rsidRDefault="003B1DF9" w:rsidP="0016122B">
      <w:pPr>
        <w:tabs>
          <w:tab w:val="left" w:pos="426"/>
        </w:tabs>
        <w:spacing w:after="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kern w:val="2"/>
          <w:position w:val="-10"/>
          <w:sz w:val="28"/>
          <w14:ligatures w14:val="standardContextual"/>
        </w:rPr>
        <w:object w:dxaOrig="220" w:dyaOrig="260" w14:anchorId="487C2096">
          <v:shape id="_x0000_i1050" type="#_x0000_t75" style="width:11.15pt;height:12.85pt" o:ole="">
            <v:imagedata r:id="rId55" o:title=""/>
          </v:shape>
          <o:OLEObject Type="Embed" ProgID="Equation.DSMT4" ShapeID="_x0000_i1050" DrawAspect="Content" ObjectID="_1845361213" r:id="rId56"/>
        </w:object>
      </w:r>
      <w:r w:rsidR="0016122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แทน ค่าคงที่สำหรับการปรับให้เรียบของค่าระดับ </w:t>
      </w:r>
    </w:p>
    <w:p w14:paraId="4A8EE4B2" w14:textId="46E2642B" w:rsidR="003B1DF9" w:rsidRPr="006A2D3E" w:rsidRDefault="00841B9B" w:rsidP="0016122B">
      <w:pPr>
        <w:tabs>
          <w:tab w:val="left" w:pos="426"/>
        </w:tabs>
        <w:spacing w:after="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 w:rsidR="003B1DF9"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ซึ่ง</w:t>
      </w:r>
      <w:r w:rsidR="0016122B"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</w:t>
      </w:r>
      <w:r w:rsidR="003B1DF9" w:rsidRPr="006A2D3E">
        <w:rPr>
          <w:rFonts w:ascii="TH Sarabun New" w:eastAsia="Calibri" w:hAnsi="TH Sarabun New" w:cs="TH Sarabun New"/>
          <w:kern w:val="2"/>
          <w:position w:val="-10"/>
          <w:sz w:val="28"/>
          <w14:ligatures w14:val="standardContextual"/>
        </w:rPr>
        <w:object w:dxaOrig="1040" w:dyaOrig="320" w14:anchorId="5CFAE8A4">
          <v:shape id="_x0000_i1051" type="#_x0000_t75" style="width:52.3pt;height:15.45pt" o:ole="">
            <v:imagedata r:id="rId57" o:title=""/>
          </v:shape>
          <o:OLEObject Type="Embed" ProgID="Equation.DSMT4" ShapeID="_x0000_i1051" DrawAspect="Content" ObjectID="_1845361214" r:id="rId58"/>
        </w:object>
      </w:r>
    </w:p>
    <w:p w14:paraId="0365510C" w14:textId="5AF510A5" w:rsidR="003B1DF9" w:rsidRPr="006A2D3E" w:rsidRDefault="003B1DF9" w:rsidP="00841B9B">
      <w:pPr>
        <w:tabs>
          <w:tab w:val="left" w:pos="426"/>
        </w:tabs>
        <w:spacing w:after="0"/>
        <w:ind w:left="426" w:hanging="426"/>
        <w:jc w:val="thaiDistribute"/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180" w:dyaOrig="260" w14:anchorId="20BBC6BA">
          <v:shape id="_x0000_i1052" type="#_x0000_t75" style="width:8.55pt;height:12.85pt" o:ole="">
            <v:imagedata r:id="rId59" o:title=""/>
          </v:shape>
          <o:OLEObject Type="Embed" ProgID="Equation.DSMT4" ShapeID="_x0000_i1052" DrawAspect="Content" ObjectID="_1845361215" r:id="rId60"/>
        </w:object>
      </w:r>
      <w:r w:rsidR="00841B9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แทน ค่าคงที่สำหรับการปรับให้เรียบของค่าอิทธิพลฤดูกาล ซึ่ง</w:t>
      </w:r>
      <w:r w:rsidR="0016122B"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 xml:space="preserve"> </w:t>
      </w:r>
      <w:r w:rsidRPr="006A2D3E">
        <w:rPr>
          <w:rFonts w:ascii="TH Sarabun New" w:eastAsia="Calibri" w:hAnsi="TH Sarabun New" w:cs="TH Sarabun New"/>
          <w:kern w:val="2"/>
          <w:position w:val="-8"/>
          <w:sz w:val="28"/>
          <w14:ligatures w14:val="standardContextual"/>
        </w:rPr>
        <w:object w:dxaOrig="1020" w:dyaOrig="300" w14:anchorId="5EC39DAB">
          <v:shape id="_x0000_i1053" type="#_x0000_t75" style="width:51.85pt;height:15.45pt" o:ole="">
            <v:imagedata r:id="rId61" o:title=""/>
          </v:shape>
          <o:OLEObject Type="Embed" ProgID="Equation.DSMT4" ShapeID="_x0000_i1053" DrawAspect="Content" ObjectID="_1845361216" r:id="rId62"/>
        </w:object>
      </w:r>
    </w:p>
    <w:p w14:paraId="5E606CC4" w14:textId="77777777" w:rsidR="006A2D3E" w:rsidRPr="006A2D3E" w:rsidRDefault="006A2D3E" w:rsidP="003B1DF9">
      <w:pPr>
        <w:spacing w:after="0" w:line="240" w:lineRule="auto"/>
        <w:rPr>
          <w:rFonts w:ascii="TH Sarabun New" w:hAnsi="TH Sarabun New" w:cs="TH Sarabun New"/>
          <w:sz w:val="28"/>
        </w:rPr>
      </w:pPr>
    </w:p>
    <w:p w14:paraId="60E2FE84" w14:textId="3F4BEA18" w:rsidR="003B1DF9" w:rsidRPr="006A2D3E" w:rsidRDefault="003B1DF9" w:rsidP="003B1DF9">
      <w:pPr>
        <w:spacing w:after="0" w:line="240" w:lineRule="auto"/>
        <w:rPr>
          <w:rFonts w:ascii="TH Sarabun New" w:hAnsi="TH Sarabun New" w:cs="TH Sarabun New"/>
          <w:sz w:val="28"/>
        </w:rPr>
      </w:pPr>
      <w:r w:rsidRPr="006A2D3E">
        <w:rPr>
          <w:rFonts w:ascii="TH Sarabun New" w:hAnsi="TH Sarabun New" w:cs="TH Sarabun New"/>
          <w:sz w:val="28"/>
          <w:cs/>
        </w:rPr>
        <w:t>3. นำข้อมูลที่ได้ไปวิเคราะห์ด้วยวิธีปรับให้เรียบเอก</w:t>
      </w:r>
      <w:proofErr w:type="spellStart"/>
      <w:r w:rsidRPr="006A2D3E">
        <w:rPr>
          <w:rFonts w:ascii="TH Sarabun New" w:hAnsi="TH Sarabun New" w:cs="TH Sarabun New"/>
          <w:sz w:val="28"/>
          <w:cs/>
        </w:rPr>
        <w:t>ซ์</w:t>
      </w:r>
      <w:proofErr w:type="spellEnd"/>
      <w:r w:rsidRPr="006A2D3E">
        <w:rPr>
          <w:rFonts w:ascii="TH Sarabun New" w:hAnsi="TH Sarabun New" w:cs="TH Sarabun New"/>
          <w:sz w:val="28"/>
          <w:cs/>
        </w:rPr>
        <w:t>โพ</w:t>
      </w:r>
      <w:proofErr w:type="spellStart"/>
      <w:r w:rsidRPr="006A2D3E">
        <w:rPr>
          <w:rFonts w:ascii="TH Sarabun New" w:hAnsi="TH Sarabun New" w:cs="TH Sarabun New"/>
          <w:sz w:val="28"/>
          <w:cs/>
        </w:rPr>
        <w:t>เนนเชีย</w:t>
      </w:r>
      <w:proofErr w:type="spellEnd"/>
      <w:r w:rsidRPr="006A2D3E">
        <w:rPr>
          <w:rFonts w:ascii="TH Sarabun New" w:hAnsi="TH Sarabun New" w:cs="TH Sarabun New"/>
          <w:sz w:val="28"/>
          <w:cs/>
        </w:rPr>
        <w:t>ลแบบฤดูกาลอย่างง่าย</w:t>
      </w:r>
      <w:proofErr w:type="spellStart"/>
      <w:r w:rsidRPr="006A2D3E">
        <w:rPr>
          <w:rFonts w:ascii="TH Sarabun New" w:hAnsi="TH Sarabun New" w:cs="TH Sarabun New"/>
          <w:sz w:val="28"/>
        </w:rPr>
        <w:t>เพื่อให้ได้</w:t>
      </w:r>
      <w:proofErr w:type="spellEnd"/>
    </w:p>
    <w:p w14:paraId="7F4B00E4" w14:textId="77777777" w:rsidR="003B1DF9" w:rsidRPr="006A2D3E" w:rsidRDefault="003B1DF9" w:rsidP="003B1DF9">
      <w:pPr>
        <w:spacing w:after="0" w:line="240" w:lineRule="auto"/>
        <w:rPr>
          <w:rFonts w:ascii="TH Sarabun New" w:hAnsi="TH Sarabun New" w:cs="TH Sarabun New"/>
          <w:sz w:val="28"/>
        </w:rPr>
      </w:pPr>
      <w:proofErr w:type="spellStart"/>
      <w:r w:rsidRPr="006A2D3E">
        <w:rPr>
          <w:rFonts w:ascii="TH Sarabun New" w:hAnsi="TH Sarabun New" w:cs="TH Sarabun New"/>
          <w:sz w:val="28"/>
        </w:rPr>
        <w:t>ตัวแบบที่เหมาะสมที่สุด</w:t>
      </w:r>
      <w:proofErr w:type="spellEnd"/>
      <w:r w:rsidRPr="006A2D3E">
        <w:rPr>
          <w:rFonts w:ascii="TH Sarabun New" w:hAnsi="TH Sarabun New" w:cs="TH Sarabun New"/>
          <w:sz w:val="28"/>
        </w:rPr>
        <w:t xml:space="preserve"> </w:t>
      </w:r>
      <w:proofErr w:type="spellStart"/>
      <w:r w:rsidRPr="006A2D3E">
        <w:rPr>
          <w:rFonts w:ascii="TH Sarabun New" w:hAnsi="TH Sarabun New" w:cs="TH Sarabun New"/>
          <w:sz w:val="28"/>
        </w:rPr>
        <w:t>โดยใ</w:t>
      </w:r>
      <w:r w:rsidRPr="006A2D3E">
        <w:rPr>
          <w:rFonts w:ascii="TH Sarabun New" w:hAnsi="TH Sarabun New" w:cs="TH Sarabun New"/>
          <w:sz w:val="28"/>
          <w:cs/>
        </w:rPr>
        <w:t>ช้</w:t>
      </w:r>
      <w:proofErr w:type="spellEnd"/>
      <w:r w:rsidRPr="006A2D3E">
        <w:rPr>
          <w:rFonts w:ascii="TH Sarabun New" w:hAnsi="TH Sarabun New" w:cs="TH Sarabun New"/>
          <w:sz w:val="28"/>
        </w:rPr>
        <w:t xml:space="preserve"> Excel </w:t>
      </w:r>
      <w:proofErr w:type="spellStart"/>
      <w:r w:rsidRPr="006A2D3E">
        <w:rPr>
          <w:rFonts w:ascii="TH Sarabun New" w:hAnsi="TH Sarabun New" w:cs="TH Sarabun New"/>
          <w:sz w:val="28"/>
        </w:rPr>
        <w:t>ในการวิเคราะห์ข้อมูล</w:t>
      </w:r>
      <w:proofErr w:type="spellEnd"/>
    </w:p>
    <w:p w14:paraId="14E0B83F" w14:textId="77777777" w:rsidR="00841B9B" w:rsidRDefault="00841B9B" w:rsidP="003B1DF9">
      <w:pPr>
        <w:spacing w:after="0"/>
        <w:ind w:firstLine="72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bookmarkStart w:id="2" w:name="_Hlk232600692"/>
      <w:bookmarkStart w:id="3" w:name="_Hlk232601542"/>
    </w:p>
    <w:p w14:paraId="7B6E1D17" w14:textId="0A7A677C" w:rsidR="003B1DF9" w:rsidRPr="006A2D3E" w:rsidRDefault="003B1DF9" w:rsidP="003B1DF9">
      <w:pPr>
        <w:spacing w:after="0"/>
        <w:ind w:firstLine="72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1880" w:dyaOrig="420" w14:anchorId="118489A2">
          <v:shape id="_x0000_i1054" type="#_x0000_t75" style="width:93.45pt;height:20.15pt" o:ole="">
            <v:imagedata r:id="rId63" o:title=""/>
          </v:shape>
          <o:OLEObject Type="Embed" ProgID="Equation.DSMT4" ShapeID="_x0000_i1054" DrawAspect="Content" ObjectID="_1845361217" r:id="rId64"/>
        </w:object>
      </w:r>
      <w:bookmarkEnd w:id="2"/>
    </w:p>
    <w:p w14:paraId="57494E5F" w14:textId="77777777" w:rsidR="00841B9B" w:rsidRDefault="003B1DF9" w:rsidP="003B1DF9">
      <w:pPr>
        <w:spacing w:after="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เมื่อ </w:t>
      </w:r>
    </w:p>
    <w:p w14:paraId="38EB2E70" w14:textId="285F3884" w:rsidR="003B1DF9" w:rsidRPr="00841B9B" w:rsidRDefault="003B1DF9" w:rsidP="003B1DF9">
      <w:pPr>
        <w:spacing w:after="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3159" w:dyaOrig="400" w14:anchorId="24A0BD88">
          <v:shape id="_x0000_i1055" type="#_x0000_t75" style="width:157.3pt;height:19.7pt" o:ole="">
            <v:imagedata r:id="rId65" o:title=""/>
          </v:shape>
          <o:OLEObject Type="Embed" ProgID="Equation.DSMT4" ShapeID="_x0000_i1055" DrawAspect="Content" ObjectID="_1845361218" r:id="rId66"/>
        </w:object>
      </w:r>
      <w:bookmarkStart w:id="4" w:name="_Hlk232600738"/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2920" w:dyaOrig="400" w14:anchorId="4593CE4B">
          <v:shape id="_x0000_i1056" type="#_x0000_t75" style="width:146.55pt;height:19.7pt" o:ole="">
            <v:imagedata r:id="rId26" o:title=""/>
          </v:shape>
          <o:OLEObject Type="Embed" ProgID="Equation.DSMT4" ShapeID="_x0000_i1056" DrawAspect="Content" ObjectID="_1845361219" r:id="rId67"/>
        </w:object>
      </w:r>
      <w:bookmarkEnd w:id="4"/>
    </w:p>
    <w:p w14:paraId="00710285" w14:textId="77777777" w:rsidR="00841B9B" w:rsidRDefault="003B1DF9" w:rsidP="003B1DF9">
      <w:pPr>
        <w:spacing w:after="0"/>
        <w:jc w:val="thaiDistribute"/>
        <w:rPr>
          <w:rFonts w:ascii="TH Sarabun New" w:eastAsia="Calibri" w:hAnsi="TH Sarabun New" w:cs="TH Sarabun New"/>
          <w:color w:val="000000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color w:val="000000"/>
          <w:kern w:val="2"/>
          <w:sz w:val="28"/>
          <w:cs/>
          <w14:ligatures w14:val="standardContextual"/>
        </w:rPr>
        <w:t xml:space="preserve">โดยที่ </w:t>
      </w:r>
    </w:p>
    <w:p w14:paraId="316156CE" w14:textId="52D2BA58" w:rsidR="003B1DF9" w:rsidRPr="00747FB3" w:rsidRDefault="003B1DF9" w:rsidP="00841B9B">
      <w:pPr>
        <w:tabs>
          <w:tab w:val="left" w:pos="426"/>
        </w:tabs>
        <w:spacing w:after="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260" w:dyaOrig="400" w14:anchorId="525DDC73">
          <v:shape id="_x0000_i1057" type="#_x0000_t75" style="width:13.3pt;height:19.7pt" o:ole="">
            <v:imagedata r:id="rId30" o:title=""/>
          </v:shape>
          <o:OLEObject Type="Embed" ProgID="Equation.DSMT4" ShapeID="_x0000_i1057" DrawAspect="Content" ObjectID="_1845361220" r:id="rId68"/>
        </w:objec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  <w:t xml:space="preserve"> </w:t>
      </w:r>
      <w:r w:rsidR="00841B9B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ab/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แทน ค่าจริง ณ ช่วงเวลา </w:t>
      </w:r>
      <w:r w:rsidRPr="00747FB3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160" w:dyaOrig="240" w14:anchorId="75DF135F">
          <v:shape id="_x0000_i1058" type="#_x0000_t75" style="width:8.55pt;height:12.85pt" o:ole="">
            <v:imagedata r:id="rId32" o:title=""/>
          </v:shape>
          <o:OLEObject Type="Embed" ProgID="Equation.DSMT4" ShapeID="_x0000_i1058" DrawAspect="Content" ObjectID="_1845361221" r:id="rId69"/>
        </w:object>
      </w:r>
    </w:p>
    <w:p w14:paraId="7E4BE7B0" w14:textId="7943A835" w:rsidR="003B1DF9" w:rsidRPr="00747FB3" w:rsidRDefault="003B1DF9" w:rsidP="00841B9B">
      <w:pPr>
        <w:tabs>
          <w:tab w:val="left" w:pos="426"/>
        </w:tabs>
        <w:spacing w:after="0"/>
        <w:jc w:val="thaiDistribute"/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440" w:dyaOrig="420" w14:anchorId="09F71D6C">
          <v:shape id="_x0000_i1059" type="#_x0000_t75" style="width:22.7pt;height:20.15pt" o:ole="">
            <v:imagedata r:id="rId9" o:title=""/>
          </v:shape>
          <o:OLEObject Type="Embed" ProgID="Equation.DSMT4" ShapeID="_x0000_i1059" DrawAspect="Content" ObjectID="_1845361222" r:id="rId70"/>
        </w:object>
      </w: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แทน ค่าพยากรณ์ </w: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ณ ช่วงเวลา </w:t>
      </w:r>
      <w:r w:rsidRPr="00747FB3">
        <w:rPr>
          <w:rFonts w:ascii="TH Sarabun New" w:eastAsia="Calibri" w:hAnsi="TH Sarabun New" w:cs="TH Sarabun New"/>
          <w:kern w:val="2"/>
          <w:position w:val="-6"/>
          <w:sz w:val="28"/>
          <w14:ligatures w14:val="standardContextual"/>
        </w:rPr>
        <w:object w:dxaOrig="580" w:dyaOrig="279" w14:anchorId="68308017">
          <v:shape id="_x0000_i1060" type="#_x0000_t75" style="width:28.7pt;height:13.3pt" o:ole="">
            <v:imagedata r:id="rId11" o:title=""/>
          </v:shape>
          <o:OLEObject Type="Embed" ProgID="Equation.DSMT4" ShapeID="_x0000_i1060" DrawAspect="Content" ObjectID="_1845361223" r:id="rId71"/>
        </w:object>
      </w:r>
    </w:p>
    <w:p w14:paraId="41043663" w14:textId="0AE99A65" w:rsidR="003B1DF9" w:rsidRPr="00747FB3" w:rsidRDefault="003B1DF9" w:rsidP="00841B9B">
      <w:pPr>
        <w:tabs>
          <w:tab w:val="left" w:pos="426"/>
        </w:tabs>
        <w:spacing w:after="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260" w:dyaOrig="400" w14:anchorId="27AED39D">
          <v:shape id="_x0000_i1061" type="#_x0000_t75" style="width:12.85pt;height:19.7pt" o:ole="">
            <v:imagedata r:id="rId36" o:title=""/>
          </v:shape>
          <o:OLEObject Type="Embed" ProgID="Equation.DSMT4" ShapeID="_x0000_i1061" DrawAspect="Content" ObjectID="_1845361224" r:id="rId72"/>
        </w:object>
      </w:r>
      <w:r w:rsidR="00841B9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แทน ค่าระดับของอนุกรมเวลา </w: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ณ ช่วงเวลา </w:t>
      </w:r>
      <w:r w:rsidRPr="00747FB3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160" w:dyaOrig="240" w14:anchorId="78F8FF08">
          <v:shape id="_x0000_i1062" type="#_x0000_t75" style="width:8.55pt;height:12.85pt" o:ole="">
            <v:imagedata r:id="rId32" o:title=""/>
          </v:shape>
          <o:OLEObject Type="Embed" ProgID="Equation.DSMT4" ShapeID="_x0000_i1062" DrawAspect="Content" ObjectID="_1845361225" r:id="rId73"/>
        </w:object>
      </w:r>
    </w:p>
    <w:p w14:paraId="59A739B9" w14:textId="04C50326" w:rsidR="003B1DF9" w:rsidRPr="00747FB3" w:rsidRDefault="003B1DF9" w:rsidP="00841B9B">
      <w:pPr>
        <w:tabs>
          <w:tab w:val="left" w:pos="426"/>
        </w:tabs>
        <w:spacing w:after="0"/>
        <w:ind w:left="426"/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</w:pP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>โดยมีสมการเริ่มต้น</w:t>
      </w:r>
      <w:r w:rsidRPr="00747FB3">
        <w:rPr>
          <w:rFonts w:ascii="TH Sarabun New" w:eastAsia="Calibri" w:hAnsi="TH Sarabun New" w:cs="TH Sarabun New"/>
          <w:kern w:val="2"/>
          <w:position w:val="-24"/>
          <w:sz w:val="28"/>
          <w14:ligatures w14:val="standardContextual"/>
        </w:rPr>
        <w:object w:dxaOrig="3600" w:dyaOrig="680" w14:anchorId="035CBD50">
          <v:shape id="_x0000_i1063" type="#_x0000_t75" style="width:180.45pt;height:34.3pt" o:ole="">
            <v:imagedata r:id="rId39" o:title=""/>
          </v:shape>
          <o:OLEObject Type="Embed" ProgID="Equation.DSMT4" ShapeID="_x0000_i1063" DrawAspect="Content" ObjectID="_1845361226" r:id="rId74"/>
        </w:objec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 </w:t>
      </w:r>
    </w:p>
    <w:p w14:paraId="5F9CDEEB" w14:textId="4D0A070D" w:rsidR="003B1DF9" w:rsidRPr="00747FB3" w:rsidRDefault="003B1DF9" w:rsidP="00841B9B">
      <w:pPr>
        <w:tabs>
          <w:tab w:val="left" w:pos="426"/>
        </w:tabs>
        <w:spacing w:after="0"/>
        <w:ind w:left="426" w:hanging="426"/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260" w:dyaOrig="400" w14:anchorId="17D74CA7">
          <v:shape id="_x0000_i1064" type="#_x0000_t75" style="width:12.85pt;height:19.7pt" o:ole="">
            <v:imagedata r:id="rId41" o:title=""/>
          </v:shape>
          <o:OLEObject Type="Embed" ProgID="Equation.DSMT4" ShapeID="_x0000_i1064" DrawAspect="Content" ObjectID="_1845361227" r:id="rId75"/>
        </w:object>
      </w:r>
      <w:r w:rsidR="00841B9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แทน ค่าดัชนีฤดูกาลของอนุกรมเวลา </w: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ณ ช่วงเวลา </w:t>
      </w:r>
      <w:r w:rsidRPr="00747FB3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160" w:dyaOrig="240" w14:anchorId="39A46B0D">
          <v:shape id="_x0000_i1065" type="#_x0000_t75" style="width:8.55pt;height:12.85pt" o:ole="">
            <v:imagedata r:id="rId32" o:title=""/>
          </v:shape>
          <o:OLEObject Type="Embed" ProgID="Equation.DSMT4" ShapeID="_x0000_i1065" DrawAspect="Content" ObjectID="_1845361228" r:id="rId76"/>
        </w:objec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>โดยมีสมการเริ่มต้น</w: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  <w:t xml:space="preserve"> </w:t>
      </w: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1300" w:dyaOrig="460" w14:anchorId="73AB9707">
          <v:shape id="_x0000_i1066" type="#_x0000_t75" style="width:63.45pt;height:22.7pt" o:ole="">
            <v:imagedata r:id="rId44" o:title=""/>
          </v:shape>
          <o:OLEObject Type="Embed" ProgID="Equation.DSMT4" ShapeID="_x0000_i1066" DrawAspect="Content" ObjectID="_1845361229" r:id="rId77"/>
        </w:objec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  <w:t xml:space="preserve"> </w:t>
      </w:r>
    </w:p>
    <w:bookmarkStart w:id="5" w:name="_Hlk232600897"/>
    <w:p w14:paraId="2020BA5C" w14:textId="3DAFCE2D" w:rsidR="003B1DF9" w:rsidRPr="00747FB3" w:rsidRDefault="003B1DF9" w:rsidP="00841B9B">
      <w:pPr>
        <w:tabs>
          <w:tab w:val="left" w:pos="426"/>
        </w:tabs>
        <w:spacing w:after="0"/>
        <w:ind w:left="426" w:hanging="426"/>
        <w:jc w:val="thaiDistribute"/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200" w:dyaOrig="260" w14:anchorId="18CDE86C">
          <v:shape id="_x0000_i1067" type="#_x0000_t75" style="width:10.3pt;height:12.85pt" o:ole="">
            <v:imagedata r:id="rId46" o:title=""/>
          </v:shape>
          <o:OLEObject Type="Embed" ProgID="Equation.DSMT4" ShapeID="_x0000_i1067" DrawAspect="Content" ObjectID="_1845361230" r:id="rId78"/>
        </w:object>
      </w:r>
      <w:bookmarkEnd w:id="5"/>
      <w:r w:rsidR="00841B9B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ab/>
      </w: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แทน ช่วงเวลาล่วงหน้าที่ต้องการพยากรณ์ </w: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ณ ช่วงเวลา </w:t>
      </w:r>
      <w:r w:rsidRPr="00747FB3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160" w:dyaOrig="240" w14:anchorId="2E5A3AE5">
          <v:shape id="_x0000_i1068" type="#_x0000_t75" style="width:8.55pt;height:12.85pt" o:ole="">
            <v:imagedata r:id="rId32" o:title=""/>
          </v:shape>
          <o:OLEObject Type="Embed" ProgID="Equation.DSMT4" ShapeID="_x0000_i1068" DrawAspect="Content" ObjectID="_1845361231" r:id="rId79"/>
        </w:object>
      </w:r>
    </w:p>
    <w:p w14:paraId="229A1EDC" w14:textId="45907CBB" w:rsidR="003B1DF9" w:rsidRPr="00747FB3" w:rsidRDefault="003B1DF9" w:rsidP="00841B9B">
      <w:pPr>
        <w:tabs>
          <w:tab w:val="left" w:pos="426"/>
        </w:tabs>
        <w:spacing w:after="0"/>
        <w:jc w:val="thaiDistribute"/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279" w:dyaOrig="200" w14:anchorId="56923DDB">
          <v:shape id="_x0000_i1069" type="#_x0000_t75" style="width:13.3pt;height:10.3pt" o:ole="">
            <v:imagedata r:id="rId49" o:title=""/>
          </v:shape>
          <o:OLEObject Type="Embed" ProgID="Equation.DSMT4" ShapeID="_x0000_i1069" DrawAspect="Content" ObjectID="_1845361232" r:id="rId80"/>
        </w:object>
      </w:r>
      <w:r w:rsidR="00841B9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แทน ช่วงระยะเวลาของฤดูกาล</w:t>
      </w:r>
    </w:p>
    <w:p w14:paraId="0D9EA3AF" w14:textId="58151CDC" w:rsidR="003B1DF9" w:rsidRPr="00747FB3" w:rsidRDefault="003B1DF9" w:rsidP="00841B9B">
      <w:pPr>
        <w:tabs>
          <w:tab w:val="left" w:pos="426"/>
        </w:tabs>
        <w:spacing w:after="0"/>
        <w:ind w:left="426" w:hanging="426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220" w:dyaOrig="200" w14:anchorId="435BCC28">
          <v:shape id="_x0000_i1070" type="#_x0000_t75" style="width:11.15pt;height:10.3pt" o:ole="">
            <v:imagedata r:id="rId51" o:title=""/>
          </v:shape>
          <o:OLEObject Type="Embed" ProgID="Equation.DSMT4" ShapeID="_x0000_i1070" DrawAspect="Content" ObjectID="_1845361233" r:id="rId81"/>
        </w:object>
      </w:r>
      <w:bookmarkStart w:id="6" w:name="_Hlk232601303"/>
      <w:r w:rsidR="00841B9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แทน ค่าคงที่สำหรับการปรับให้เรียบของค่าระดับ ซึ่ง</w:t>
      </w:r>
      <w:r w:rsidRPr="00747FB3">
        <w:rPr>
          <w:rFonts w:ascii="TH Sarabun New" w:eastAsia="Calibri" w:hAnsi="TH Sarabun New" w:cs="TH Sarabun New"/>
          <w:kern w:val="2"/>
          <w:position w:val="-8"/>
          <w:sz w:val="28"/>
          <w14:ligatures w14:val="standardContextual"/>
        </w:rPr>
        <w:object w:dxaOrig="1060" w:dyaOrig="300" w14:anchorId="33B3ECF4">
          <v:shape id="_x0000_i1071" type="#_x0000_t75" style="width:52.3pt;height:15.45pt" o:ole="">
            <v:imagedata r:id="rId53" o:title=""/>
          </v:shape>
          <o:OLEObject Type="Embed" ProgID="Equation.DSMT4" ShapeID="_x0000_i1071" DrawAspect="Content" ObjectID="_1845361234" r:id="rId82"/>
        </w:object>
      </w:r>
      <w:bookmarkEnd w:id="6"/>
    </w:p>
    <w:p w14:paraId="19FA282C" w14:textId="6B3EE60F" w:rsidR="003B1DF9" w:rsidRPr="00747FB3" w:rsidRDefault="003B1DF9" w:rsidP="00841B9B">
      <w:pPr>
        <w:tabs>
          <w:tab w:val="left" w:pos="426"/>
        </w:tabs>
        <w:spacing w:after="0"/>
        <w:ind w:left="426" w:hanging="426"/>
        <w:jc w:val="thaiDistribute"/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180" w:dyaOrig="260" w14:anchorId="18961EFD">
          <v:shape id="_x0000_i1072" type="#_x0000_t75" style="width:8.55pt;height:12.85pt" o:ole="">
            <v:imagedata r:id="rId59" o:title=""/>
          </v:shape>
          <o:OLEObject Type="Embed" ProgID="Equation.DSMT4" ShapeID="_x0000_i1072" DrawAspect="Content" ObjectID="_1845361235" r:id="rId83"/>
        </w:object>
      </w:r>
      <w:r w:rsidR="00841B9B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แทน ค่าคงที่สำหรับการปรับให้เรียบของค่าอิทธิพลฤดูกาล ซึ่ง</w:t>
      </w:r>
      <w:r w:rsidRPr="00747FB3">
        <w:rPr>
          <w:rFonts w:ascii="TH Sarabun New" w:eastAsia="Calibri" w:hAnsi="TH Sarabun New" w:cs="TH Sarabun New"/>
          <w:kern w:val="2"/>
          <w:position w:val="-8"/>
          <w:sz w:val="28"/>
          <w14:ligatures w14:val="standardContextual"/>
        </w:rPr>
        <w:object w:dxaOrig="1020" w:dyaOrig="300" w14:anchorId="522F9B4A">
          <v:shape id="_x0000_i1073" type="#_x0000_t75" style="width:51.85pt;height:15.45pt" o:ole="">
            <v:imagedata r:id="rId61" o:title=""/>
          </v:shape>
          <o:OLEObject Type="Embed" ProgID="Equation.DSMT4" ShapeID="_x0000_i1073" DrawAspect="Content" ObjectID="_1845361236" r:id="rId84"/>
        </w:object>
      </w:r>
    </w:p>
    <w:bookmarkEnd w:id="3"/>
    <w:p w14:paraId="2CE3F148" w14:textId="5A6CF601" w:rsidR="003B1DF9" w:rsidRPr="00747FB3" w:rsidRDefault="003B1DF9" w:rsidP="003B1DF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747FB3">
        <w:rPr>
          <w:rFonts w:ascii="TH Sarabun New" w:hAnsi="TH Sarabun New" w:cs="TH Sarabun New"/>
          <w:sz w:val="28"/>
          <w:cs/>
        </w:rPr>
        <w:t>.</w:t>
      </w:r>
      <w:r w:rsidRPr="00747FB3">
        <w:rPr>
          <w:rFonts w:ascii="TH Sarabun New" w:hAnsi="TH Sarabun New" w:cs="TH Sarabun New"/>
          <w:b/>
          <w:bCs/>
          <w:sz w:val="28"/>
          <w:cs/>
        </w:rPr>
        <w:t>ขั้นตอนที่ 3 เปรียบเทียบค่าที่ได้จากการพยากรณ์เพื่อหาวิธีการพยากรณ์ที่เหมาะสม</w:t>
      </w:r>
    </w:p>
    <w:p w14:paraId="4C565301" w14:textId="0EA20749" w:rsidR="003B1DF9" w:rsidRPr="00747FB3" w:rsidRDefault="003B1DF9" w:rsidP="00841B9B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7FB3">
        <w:rPr>
          <w:rFonts w:ascii="TH Sarabun New" w:hAnsi="TH Sarabun New" w:cs="TH Sarabun New"/>
          <w:sz w:val="28"/>
          <w:cs/>
        </w:rPr>
        <w:t xml:space="preserve">1. เปรียบเทียบค่าความคลาดเคลื่อนสัมบูรณ์เฉลี่ยเป็นร้อยละ </w:t>
      </w:r>
      <w:r w:rsidRPr="00747FB3">
        <w:rPr>
          <w:rFonts w:ascii="TH Sarabun New" w:hAnsi="TH Sarabun New" w:cs="TH Sarabun New"/>
          <w:sz w:val="28"/>
        </w:rPr>
        <w:t>(Mean Absolute Percent Error : MAPE)</w:t>
      </w:r>
      <w:r w:rsidRPr="00747FB3">
        <w:rPr>
          <w:rFonts w:ascii="TH Sarabun New" w:hAnsi="TH Sarabun New" w:cs="TH Sarabun New"/>
          <w:sz w:val="28"/>
          <w:cs/>
        </w:rPr>
        <w:t xml:space="preserve"> ที่ได้จากการพยากรณ์โดยใช้วิธีปรับให้เรียบเอก</w:t>
      </w:r>
      <w:proofErr w:type="spellStart"/>
      <w:r w:rsidRPr="00747FB3">
        <w:rPr>
          <w:rFonts w:ascii="TH Sarabun New" w:hAnsi="TH Sarabun New" w:cs="TH Sarabun New"/>
          <w:sz w:val="28"/>
          <w:cs/>
        </w:rPr>
        <w:t>ซ์</w:t>
      </w:r>
      <w:proofErr w:type="spellEnd"/>
      <w:r w:rsidRPr="00747FB3">
        <w:rPr>
          <w:rFonts w:ascii="TH Sarabun New" w:hAnsi="TH Sarabun New" w:cs="TH Sarabun New"/>
          <w:sz w:val="28"/>
          <w:cs/>
        </w:rPr>
        <w:t>โพ</w:t>
      </w:r>
      <w:proofErr w:type="spellStart"/>
      <w:r w:rsidRPr="00747FB3">
        <w:rPr>
          <w:rFonts w:ascii="TH Sarabun New" w:hAnsi="TH Sarabun New" w:cs="TH Sarabun New"/>
          <w:sz w:val="28"/>
          <w:cs/>
        </w:rPr>
        <w:t>เนนเชีย</w:t>
      </w:r>
      <w:proofErr w:type="spellEnd"/>
      <w:r w:rsidRPr="00747FB3">
        <w:rPr>
          <w:rFonts w:ascii="TH Sarabun New" w:hAnsi="TH Sarabun New" w:cs="TH Sarabun New"/>
          <w:sz w:val="28"/>
          <w:cs/>
        </w:rPr>
        <w:t>ลของโฮ</w:t>
      </w:r>
      <w:proofErr w:type="spellStart"/>
      <w:r w:rsidRPr="00747FB3">
        <w:rPr>
          <w:rFonts w:ascii="TH Sarabun New" w:hAnsi="TH Sarabun New" w:cs="TH Sarabun New"/>
          <w:sz w:val="28"/>
          <w:cs/>
        </w:rPr>
        <w:t>ลท์</w:t>
      </w:r>
      <w:proofErr w:type="spellEnd"/>
      <w:r w:rsidRPr="00747FB3">
        <w:rPr>
          <w:rFonts w:ascii="TH Sarabun New" w:hAnsi="TH Sarabun New" w:cs="TH Sarabun New"/>
          <w:sz w:val="28"/>
          <w:cs/>
        </w:rPr>
        <w:t>-วินเทอร์แบบบว</w:t>
      </w:r>
      <w:r w:rsidR="00841B9B">
        <w:rPr>
          <w:rFonts w:ascii="TH Sarabun New" w:hAnsi="TH Sarabun New" w:cs="TH Sarabun New" w:hint="cs"/>
          <w:sz w:val="28"/>
          <w:cs/>
        </w:rPr>
        <w:t>กแ</w:t>
      </w:r>
      <w:r w:rsidRPr="00747FB3">
        <w:rPr>
          <w:rFonts w:ascii="TH Sarabun New" w:hAnsi="TH Sarabun New" w:cs="TH Sarabun New"/>
          <w:sz w:val="28"/>
          <w:cs/>
        </w:rPr>
        <w:t>ล</w:t>
      </w:r>
      <w:proofErr w:type="spellStart"/>
      <w:r w:rsidRPr="00747FB3">
        <w:rPr>
          <w:rFonts w:ascii="TH Sarabun New" w:hAnsi="TH Sarabun New" w:cs="TH Sarabun New"/>
          <w:sz w:val="28"/>
        </w:rPr>
        <w:t>ะวิธีปรับ</w:t>
      </w:r>
      <w:proofErr w:type="spellEnd"/>
      <w:r w:rsidR="00841B9B">
        <w:rPr>
          <w:rFonts w:ascii="TH Sarabun New" w:hAnsi="TH Sarabun New" w:cs="TH Sarabun New" w:hint="cs"/>
          <w:sz w:val="28"/>
          <w:cs/>
        </w:rPr>
        <w:t>ให้เรียบ</w:t>
      </w:r>
      <w:proofErr w:type="spellStart"/>
      <w:r w:rsidRPr="00747FB3">
        <w:rPr>
          <w:rFonts w:ascii="TH Sarabun New" w:hAnsi="TH Sarabun New" w:cs="TH Sarabun New"/>
          <w:sz w:val="28"/>
        </w:rPr>
        <w:t>เอ็กโพเนนเชียล</w:t>
      </w:r>
      <w:proofErr w:type="spellEnd"/>
      <w:r w:rsidRPr="00747FB3">
        <w:rPr>
          <w:rFonts w:ascii="TH Sarabun New" w:hAnsi="TH Sarabun New" w:cs="TH Sarabun New"/>
          <w:sz w:val="28"/>
          <w:cs/>
        </w:rPr>
        <w:t>แบบฤดูกาลอย่างง่าย  และเลือกตัวแบบที่มีค่า</w:t>
      </w:r>
      <w:r w:rsidR="00841B9B">
        <w:rPr>
          <w:rFonts w:ascii="TH Sarabun New" w:hAnsi="TH Sarabun New" w:cs="TH Sarabun New"/>
          <w:sz w:val="28"/>
        </w:rPr>
        <w:t xml:space="preserve"> MAPE </w:t>
      </w:r>
      <w:r w:rsidRPr="00747FB3">
        <w:rPr>
          <w:rFonts w:ascii="TH Sarabun New" w:hAnsi="TH Sarabun New" w:cs="TH Sarabun New"/>
          <w:sz w:val="28"/>
          <w:cs/>
        </w:rPr>
        <w:t>น้อยที่สุด</w:t>
      </w:r>
    </w:p>
    <w:p w14:paraId="4C4D0ECF" w14:textId="77777777" w:rsidR="003B1DF9" w:rsidRPr="00747FB3" w:rsidRDefault="003B1DF9" w:rsidP="003B1DF9">
      <w:pPr>
        <w:rPr>
          <w:rFonts w:ascii="TH Sarabun New" w:eastAsia="TH SarabunPSK" w:hAnsi="TH Sarabun New" w:cs="TH Sarabun New"/>
          <w:color w:val="EE0000"/>
          <w:kern w:val="2"/>
          <w:sz w:val="28"/>
          <w14:ligatures w14:val="standardContextual"/>
        </w:rPr>
      </w:pPr>
      <w:proofErr w:type="spellStart"/>
      <w:r w:rsidRPr="00747FB3">
        <w:rPr>
          <w:rFonts w:ascii="TH Sarabun New" w:hAnsi="TH Sarabun New" w:cs="TH Sarabun New"/>
          <w:sz w:val="28"/>
        </w:rPr>
        <w:t>โดยใช้สูตร</w:t>
      </w:r>
      <w:proofErr w:type="spellEnd"/>
      <w:r w:rsidRPr="00747FB3">
        <w:rPr>
          <w:rFonts w:ascii="TH Sarabun New" w:hAnsi="TH Sarabun New" w:cs="TH Sarabun New"/>
          <w:sz w:val="28"/>
        </w:rPr>
        <w:t xml:space="preserve"> </w:t>
      </w:r>
      <w:r w:rsidRPr="00747FB3">
        <w:rPr>
          <w:rFonts w:ascii="TH Sarabun New" w:eastAsia="Calibri" w:hAnsi="TH Sarabun New" w:cs="TH Sarabun New"/>
          <w:kern w:val="2"/>
          <w:position w:val="-24"/>
          <w:sz w:val="28"/>
          <w14:ligatures w14:val="standardContextual"/>
        </w:rPr>
        <w:object w:dxaOrig="2920" w:dyaOrig="1080" w14:anchorId="7C4A5FE0">
          <v:shape id="_x0000_i1074" type="#_x0000_t75" style="width:145.3pt;height:53.55pt" o:ole="">
            <v:imagedata r:id="rId85" o:title=""/>
          </v:shape>
          <o:OLEObject Type="Embed" ProgID="Equation.DSMT4" ShapeID="_x0000_i1074" DrawAspect="Content" ObjectID="_1845361237" r:id="rId86"/>
        </w:object>
      </w:r>
    </w:p>
    <w:p w14:paraId="49C84509" w14:textId="77777777" w:rsidR="00841B9B" w:rsidRDefault="00841B9B" w:rsidP="003B1DF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4C8DD3C7" w14:textId="77777777" w:rsidR="00841B9B" w:rsidRDefault="00841B9B" w:rsidP="003B1DF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433DED8C" w14:textId="230D33ED" w:rsidR="003B1DF9" w:rsidRPr="00747FB3" w:rsidRDefault="003B1DF9" w:rsidP="003B1DF9">
      <w:pPr>
        <w:spacing w:after="0" w:line="240" w:lineRule="auto"/>
        <w:rPr>
          <w:rFonts w:ascii="TH Sarabun New" w:hAnsi="TH Sarabun New" w:cs="TH Sarabun New"/>
          <w:b/>
          <w:bCs/>
          <w:sz w:val="28"/>
        </w:rPr>
      </w:pPr>
      <w:r w:rsidRPr="00747FB3">
        <w:rPr>
          <w:rFonts w:ascii="TH Sarabun New" w:hAnsi="TH Sarabun New" w:cs="TH Sarabun New"/>
          <w:b/>
          <w:bCs/>
          <w:sz w:val="28"/>
          <w:cs/>
        </w:rPr>
        <w:t>ขั้นตอนที่ 4 พยากรณ์จำนวนผู้โดยสารรถไฟฟ้าสายสีม่วง</w:t>
      </w:r>
    </w:p>
    <w:p w14:paraId="1D28DD7F" w14:textId="30AAFABF" w:rsidR="00823156" w:rsidRPr="00747FB3" w:rsidRDefault="003B1DF9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7FB3">
        <w:rPr>
          <w:rFonts w:ascii="TH Sarabun New" w:hAnsi="TH Sarabun New" w:cs="TH Sarabun New"/>
          <w:sz w:val="28"/>
          <w:cs/>
        </w:rPr>
        <w:t>1. พยากรณ์จำนวนผู้โดยสารรถไฟฟ้ามหานครสายสีม่วงในเดือนตุลาคม พ.ศ. 2568 ถึงกันยายน พ.ศ. 2569 โดยใช้วิธีการที่เหมาะสมที่สุดจาก</w:t>
      </w:r>
      <w:proofErr w:type="spellStart"/>
      <w:r w:rsidRPr="00747FB3">
        <w:rPr>
          <w:rFonts w:ascii="TH Sarabun New" w:hAnsi="TH Sarabun New" w:cs="TH Sarabun New"/>
          <w:sz w:val="28"/>
        </w:rPr>
        <w:t>แบบจำลองที่มีค่า</w:t>
      </w:r>
      <w:proofErr w:type="spellEnd"/>
      <w:r w:rsidRPr="00747FB3">
        <w:rPr>
          <w:rFonts w:ascii="TH Sarabun New" w:hAnsi="TH Sarabun New" w:cs="TH Sarabun New"/>
          <w:sz w:val="28"/>
        </w:rPr>
        <w:t xml:space="preserve"> MAPE </w:t>
      </w:r>
      <w:proofErr w:type="spellStart"/>
      <w:r w:rsidRPr="00747FB3">
        <w:rPr>
          <w:rFonts w:ascii="TH Sarabun New" w:hAnsi="TH Sarabun New" w:cs="TH Sarabun New"/>
          <w:sz w:val="28"/>
        </w:rPr>
        <w:t>น้อยที่สุดจากขั้นตอนที่</w:t>
      </w:r>
      <w:proofErr w:type="spellEnd"/>
      <w:r w:rsidRPr="00747FB3">
        <w:rPr>
          <w:rFonts w:ascii="TH Sarabun New" w:hAnsi="TH Sarabun New" w:cs="TH Sarabun New"/>
          <w:sz w:val="28"/>
        </w:rPr>
        <w:t xml:space="preserve"> 3 </w:t>
      </w:r>
    </w:p>
    <w:p w14:paraId="0D55C45A" w14:textId="77777777" w:rsidR="00841B9B" w:rsidRDefault="00841B9B" w:rsidP="006149CC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CDC375F" w14:textId="78025A79" w:rsidR="0098175B" w:rsidRPr="00747FB3" w:rsidRDefault="00361F4B" w:rsidP="006149CC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747FB3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  <w:r w:rsidR="00F63A3D" w:rsidRPr="00747FB3">
        <w:rPr>
          <w:rFonts w:ascii="TH Sarabun New" w:hAnsi="TH Sarabun New" w:cs="TH Sarabun New"/>
          <w:sz w:val="28"/>
        </w:rPr>
        <w:t xml:space="preserve"> </w:t>
      </w:r>
    </w:p>
    <w:p w14:paraId="7AD05828" w14:textId="77777777" w:rsidR="00EC4119" w:rsidRPr="00747FB3" w:rsidRDefault="003B1DF9" w:rsidP="00EC4119">
      <w:pPr>
        <w:ind w:firstLine="720"/>
        <w:jc w:val="thaiDistribute"/>
        <w:rPr>
          <w:rFonts w:ascii="TH Sarabun New" w:eastAsia="TH SarabunPSK" w:hAnsi="TH Sarabun New" w:cs="TH Sarabun New"/>
          <w:color w:val="000000" w:themeColor="text1"/>
          <w:sz w:val="28"/>
        </w:rPr>
      </w:pPr>
      <w:r w:rsidRPr="00747FB3">
        <w:rPr>
          <w:rFonts w:ascii="TH Sarabun New" w:eastAsia="TH SarabunPSK" w:hAnsi="TH Sarabun New" w:cs="TH Sarabun New"/>
          <w:color w:val="000000" w:themeColor="text1"/>
          <w:sz w:val="28"/>
          <w:cs/>
        </w:rPr>
        <w:t>ผลการศึกษาแบ่งเป็น 3 ขั้นตอน ดังนี้</w:t>
      </w:r>
    </w:p>
    <w:p w14:paraId="3BF40F2C" w14:textId="1706CC17" w:rsidR="003B1DF9" w:rsidRPr="00747FB3" w:rsidRDefault="003B1DF9" w:rsidP="009A1869">
      <w:pPr>
        <w:rPr>
          <w:rFonts w:ascii="TH Sarabun New" w:eastAsia="TH SarabunPSK" w:hAnsi="TH Sarabun New" w:cs="TH Sarabun New"/>
          <w:color w:val="000000" w:themeColor="text1"/>
          <w:sz w:val="28"/>
        </w:rPr>
      </w:pPr>
      <w:r w:rsidRPr="00747FB3">
        <w:rPr>
          <w:rFonts w:ascii="TH Sarabun New" w:eastAsia="TH SarabunPSK" w:hAnsi="TH Sarabun New" w:cs="TH Sarabun New"/>
          <w:b/>
          <w:bCs/>
          <w:color w:val="000000" w:themeColor="text1"/>
          <w:sz w:val="28"/>
          <w:cs/>
        </w:rPr>
        <w:t>ตอนที่ 1 ผลจากการวิเคราะห์ข้อมูล</w:t>
      </w:r>
    </w:p>
    <w:p w14:paraId="1CF6EEF1" w14:textId="77777777" w:rsidR="003B1DF9" w:rsidRPr="00747FB3" w:rsidRDefault="003B1DF9" w:rsidP="003B1DF9">
      <w:pPr>
        <w:rPr>
          <w:rFonts w:ascii="TH Sarabun New" w:eastAsia="TH SarabunPSK" w:hAnsi="TH Sarabun New" w:cs="TH Sarabun New"/>
          <w:color w:val="000000" w:themeColor="text1"/>
          <w:sz w:val="28"/>
        </w:rPr>
      </w:pPr>
      <w:r w:rsidRPr="00747FB3">
        <w:rPr>
          <w:rFonts w:ascii="TH Sarabun New" w:eastAsia="TH SarabunPSK" w:hAnsi="TH Sarabun New" w:cs="TH Sarabun New"/>
          <w:noProof/>
          <w:sz w:val="28"/>
        </w:rPr>
        <w:drawing>
          <wp:inline distT="0" distB="0" distL="0" distR="0" wp14:anchorId="465008B7" wp14:editId="076B25B5">
            <wp:extent cx="2651125" cy="1595513"/>
            <wp:effectExtent l="0" t="0" r="0" b="5080"/>
            <wp:docPr id="18231503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59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952DD" w14:textId="77777777" w:rsidR="003B1DF9" w:rsidRPr="00747FB3" w:rsidRDefault="003B1DF9" w:rsidP="003B1DF9">
      <w:pPr>
        <w:jc w:val="center"/>
        <w:rPr>
          <w:rFonts w:ascii="TH Sarabun New" w:eastAsia="TH SarabunPSK" w:hAnsi="TH Sarabun New" w:cs="TH Sarabun New"/>
          <w:sz w:val="28"/>
        </w:rPr>
      </w:pPr>
      <w:r w:rsidRPr="00747FB3">
        <w:rPr>
          <w:rFonts w:ascii="TH Sarabun New" w:eastAsia="TH SarabunPSK" w:hAnsi="TH Sarabun New" w:cs="TH Sarabun New"/>
          <w:sz w:val="28"/>
          <w:cs/>
        </w:rPr>
        <w:t>ภาพที่ 1 กราฟแสดงจำนวนผู้โดยสารรถไฟฟ้าไฟฟ้ามหานครสายสีม่วง</w:t>
      </w:r>
    </w:p>
    <w:p w14:paraId="5A2CD4C8" w14:textId="77777777" w:rsidR="003B1DF9" w:rsidRPr="00747FB3" w:rsidRDefault="003B1DF9" w:rsidP="003B1DF9">
      <w:pPr>
        <w:spacing w:after="0"/>
        <w:rPr>
          <w:rFonts w:ascii="TH Sarabun New" w:eastAsia="TH SarabunPSK" w:hAnsi="TH Sarabun New" w:cs="TH Sarabun New"/>
          <w:b/>
          <w:bCs/>
          <w:color w:val="000000"/>
          <w:kern w:val="2"/>
          <w:sz w:val="28"/>
          <w14:ligatures w14:val="standardContextual"/>
        </w:rPr>
      </w:pPr>
      <w:r w:rsidRPr="00747FB3">
        <w:rPr>
          <w:rFonts w:ascii="TH Sarabun New" w:eastAsia="TH SarabunPSK" w:hAnsi="TH Sarabun New" w:cs="TH Sarabun New"/>
          <w:b/>
          <w:bCs/>
          <w:color w:val="000000"/>
          <w:kern w:val="2"/>
          <w:sz w:val="28"/>
          <w:cs/>
          <w14:ligatures w14:val="standardContextual"/>
        </w:rPr>
        <w:t>1. ผลการวิเคราะห์ข้อมูลโดยใช้วิธีปรับให้เรียบเอก</w:t>
      </w:r>
      <w:proofErr w:type="spellStart"/>
      <w:r w:rsidRPr="00747FB3">
        <w:rPr>
          <w:rFonts w:ascii="TH Sarabun New" w:eastAsia="TH SarabunPSK" w:hAnsi="TH Sarabun New" w:cs="TH Sarabun New"/>
          <w:b/>
          <w:bCs/>
          <w:color w:val="000000"/>
          <w:kern w:val="2"/>
          <w:sz w:val="28"/>
          <w:cs/>
          <w14:ligatures w14:val="standardContextual"/>
        </w:rPr>
        <w:t>ซ์</w:t>
      </w:r>
      <w:proofErr w:type="spellEnd"/>
      <w:r w:rsidRPr="00747FB3">
        <w:rPr>
          <w:rFonts w:ascii="TH Sarabun New" w:eastAsia="TH SarabunPSK" w:hAnsi="TH Sarabun New" w:cs="TH Sarabun New"/>
          <w:b/>
          <w:bCs/>
          <w:color w:val="000000"/>
          <w:kern w:val="2"/>
          <w:sz w:val="28"/>
          <w:cs/>
          <w14:ligatures w14:val="standardContextual"/>
        </w:rPr>
        <w:t>โพ</w:t>
      </w:r>
      <w:proofErr w:type="spellStart"/>
      <w:r w:rsidRPr="00747FB3">
        <w:rPr>
          <w:rFonts w:ascii="TH Sarabun New" w:eastAsia="TH SarabunPSK" w:hAnsi="TH Sarabun New" w:cs="TH Sarabun New"/>
          <w:b/>
          <w:bCs/>
          <w:color w:val="000000"/>
          <w:kern w:val="2"/>
          <w:sz w:val="28"/>
          <w:cs/>
          <w14:ligatures w14:val="standardContextual"/>
        </w:rPr>
        <w:t>เนนเชีย</w:t>
      </w:r>
      <w:proofErr w:type="spellEnd"/>
      <w:r w:rsidRPr="00747FB3">
        <w:rPr>
          <w:rFonts w:ascii="TH Sarabun New" w:eastAsia="TH SarabunPSK" w:hAnsi="TH Sarabun New" w:cs="TH Sarabun New"/>
          <w:b/>
          <w:bCs/>
          <w:color w:val="000000"/>
          <w:kern w:val="2"/>
          <w:sz w:val="28"/>
          <w:cs/>
          <w14:ligatures w14:val="standardContextual"/>
        </w:rPr>
        <w:t>ลของโฮ</w:t>
      </w:r>
      <w:proofErr w:type="spellStart"/>
      <w:r w:rsidRPr="00747FB3">
        <w:rPr>
          <w:rFonts w:ascii="TH Sarabun New" w:eastAsia="TH SarabunPSK" w:hAnsi="TH Sarabun New" w:cs="TH Sarabun New"/>
          <w:b/>
          <w:bCs/>
          <w:color w:val="000000"/>
          <w:kern w:val="2"/>
          <w:sz w:val="28"/>
          <w:cs/>
          <w14:ligatures w14:val="standardContextual"/>
        </w:rPr>
        <w:t>ลท์</w:t>
      </w:r>
      <w:proofErr w:type="spellEnd"/>
      <w:r w:rsidRPr="00747FB3">
        <w:rPr>
          <w:rFonts w:ascii="TH Sarabun New" w:eastAsia="TH SarabunPSK" w:hAnsi="TH Sarabun New" w:cs="TH Sarabun New"/>
          <w:b/>
          <w:bCs/>
          <w:color w:val="000000"/>
          <w:kern w:val="2"/>
          <w:sz w:val="28"/>
          <w:cs/>
          <w14:ligatures w14:val="standardContextual"/>
        </w:rPr>
        <w:t>-วินเทอร์แบบบวก</w:t>
      </w:r>
    </w:p>
    <w:p w14:paraId="04EBD719" w14:textId="2CD2E2FF" w:rsidR="003B1DF9" w:rsidRDefault="003B1DF9" w:rsidP="003B1DF9">
      <w:pPr>
        <w:ind w:firstLine="72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>จากการวิเคราะห์อนุกรมเวลาจำนวนผู้โดยสารรถไฟฟ้ามหานครสายสีม่วงด้วยวิธีปรับให้เรียบเอก</w:t>
      </w:r>
      <w:proofErr w:type="spellStart"/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>ซ์</w:t>
      </w:r>
      <w:proofErr w:type="spellEnd"/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>โพ</w:t>
      </w:r>
      <w:proofErr w:type="spellStart"/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>เนนเชีย</w:t>
      </w:r>
      <w:proofErr w:type="spellEnd"/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>ลของโฮ</w:t>
      </w:r>
      <w:proofErr w:type="spellStart"/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>ลท์</w:t>
      </w:r>
      <w:proofErr w:type="spellEnd"/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>-วินเทอร์แบบบวกด้วย</w: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  <w:t xml:space="preserve"> Microsoft Excel </w: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>โดย</w:t>
      </w:r>
      <w:r w:rsidR="00841B9B">
        <w:rPr>
          <w:rFonts w:ascii="TH Sarabun New" w:eastAsia="TH SarabunPSK" w:hAnsi="TH Sarabun New" w:cs="TH Sarabun New" w:hint="cs"/>
          <w:color w:val="000000"/>
          <w:kern w:val="2"/>
          <w:sz w:val="28"/>
          <w:cs/>
          <w14:ligatures w14:val="standardContextual"/>
        </w:rPr>
        <w:t xml:space="preserve">ใช้เครื่องมือ </w:t>
      </w:r>
      <w:r w:rsidR="00841B9B"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  <w:t>Solver</w:t>
      </w:r>
      <w:r w:rsidR="00841B9B">
        <w:rPr>
          <w:rFonts w:ascii="TH Sarabun New" w:eastAsia="TH SarabunPSK" w:hAnsi="TH Sarabun New" w:cs="TH Sarabun New" w:hint="cs"/>
          <w:color w:val="000000"/>
          <w:kern w:val="2"/>
          <w:sz w:val="28"/>
          <w:cs/>
          <w14:ligatures w14:val="standardContextual"/>
        </w:rPr>
        <w:t xml:space="preserve"> จึงได้</w:t>
      </w:r>
      <w:r w:rsidRPr="00747FB3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980" w:dyaOrig="260" w14:anchorId="2AC63F00">
          <v:shape id="_x0000_i1075" type="#_x0000_t75" style="width:49.3pt;height:12.85pt" o:ole="">
            <v:imagedata r:id="rId88" o:title=""/>
          </v:shape>
          <o:OLEObject Type="Embed" ProgID="Equation.DSMT4" ShapeID="_x0000_i1075" DrawAspect="Content" ObjectID="_1845361238" r:id="rId89"/>
        </w:object>
      </w:r>
      <w:r w:rsidRPr="00747FB3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, </w:t>
      </w:r>
      <w:r w:rsidRPr="00747FB3">
        <w:rPr>
          <w:rFonts w:ascii="TH Sarabun New" w:eastAsia="Calibri" w:hAnsi="TH Sarabun New" w:cs="TH Sarabun New"/>
          <w:kern w:val="2"/>
          <w:position w:val="-10"/>
          <w:sz w:val="28"/>
          <w14:ligatures w14:val="standardContextual"/>
        </w:rPr>
        <w:object w:dxaOrig="660" w:dyaOrig="300" w14:anchorId="126BB5B9">
          <v:shape id="_x0000_i1076" type="#_x0000_t75" style="width:33.45pt;height:14.15pt" o:ole="">
            <v:imagedata r:id="rId90" o:title=""/>
          </v:shape>
          <o:OLEObject Type="Embed" ProgID="Equation.DSMT4" ShapeID="_x0000_i1076" DrawAspect="Content" ObjectID="_1845361239" r:id="rId91"/>
        </w:object>
      </w: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 และ</w:t>
      </w:r>
      <w:r w:rsidRPr="00747FB3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600" w:dyaOrig="260" w14:anchorId="49274210">
          <v:shape id="_x0000_i1077" type="#_x0000_t75" style="width:30pt;height:12.85pt" o:ole="">
            <v:imagedata r:id="rId92" o:title=""/>
          </v:shape>
          <o:OLEObject Type="Embed" ProgID="Equation.DSMT4" ShapeID="_x0000_i1077" DrawAspect="Content" ObjectID="_1845361240" r:id="rId93"/>
        </w:object>
      </w: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ที่ทำให้ค่า </w:t>
      </w:r>
      <w:r w:rsidRPr="00747FB3">
        <w:rPr>
          <w:rFonts w:ascii="TH Sarabun New" w:eastAsia="Calibri" w:hAnsi="TH Sarabun New" w:cs="TH Sarabun New"/>
          <w:kern w:val="2"/>
          <w:sz w:val="28"/>
          <w14:ligatures w14:val="standardContextual"/>
        </w:rPr>
        <w:t>MAPE</w:t>
      </w: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 ต่ำสุด ซึ่งค่า </w:t>
      </w:r>
      <w:r w:rsidRPr="00747FB3">
        <w:rPr>
          <w:rFonts w:ascii="TH Sarabun New" w:eastAsia="Calibri" w:hAnsi="TH Sarabun New" w:cs="TH Sarabun New"/>
          <w:kern w:val="2"/>
          <w:sz w:val="28"/>
          <w14:ligatures w14:val="standardContextual"/>
        </w:rPr>
        <w:t>MAPE</w:t>
      </w: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 ประมาณร้อยละ 7.59 โดยตัวแบบพยากรณ์จำนวนผู้โดยสารรถไฟฟ้ามหานครสายสีม่วง เป็นดังนี้ </w:t>
      </w:r>
    </w:p>
    <w:p w14:paraId="0D9A1A39" w14:textId="77777777" w:rsidR="00F7567F" w:rsidRDefault="00F7567F" w:rsidP="003B1DF9">
      <w:pPr>
        <w:ind w:firstLine="72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</w:p>
    <w:p w14:paraId="712A3883" w14:textId="77777777" w:rsidR="00F7567F" w:rsidRDefault="00F7567F" w:rsidP="003B1DF9">
      <w:pPr>
        <w:ind w:firstLine="72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</w:p>
    <w:p w14:paraId="1A10C204" w14:textId="77777777" w:rsidR="00F7567F" w:rsidRPr="00747FB3" w:rsidRDefault="00F7567F" w:rsidP="003B1DF9">
      <w:pPr>
        <w:ind w:firstLine="72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</w:p>
    <w:p w14:paraId="66A796C6" w14:textId="77777777" w:rsidR="003B1DF9" w:rsidRPr="00747FB3" w:rsidRDefault="003B1DF9" w:rsidP="003B1DF9">
      <w:pPr>
        <w:spacing w:after="0"/>
        <w:ind w:firstLine="72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2460" w:dyaOrig="420" w14:anchorId="021E4113">
          <v:shape id="_x0000_i1078" type="#_x0000_t75" style="width:123.45pt;height:20.15pt" o:ole="">
            <v:imagedata r:id="rId20" o:title=""/>
          </v:shape>
          <o:OLEObject Type="Embed" ProgID="Equation.DSMT4" ShapeID="_x0000_i1078" DrawAspect="Content" ObjectID="_1845361241" r:id="rId94"/>
        </w:object>
      </w:r>
    </w:p>
    <w:p w14:paraId="7A3711C0" w14:textId="33F77336" w:rsidR="003B1DF9" w:rsidRPr="00747FB3" w:rsidRDefault="003B1DF9" w:rsidP="003B1DF9">
      <w:pPr>
        <w:spacing w:after="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เมื่อ </w:t>
      </w: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3960" w:dyaOrig="400" w14:anchorId="23D32A76">
          <v:shape id="_x0000_i1079" type="#_x0000_t75" style="width:197.55pt;height:19.7pt" o:ole="">
            <v:imagedata r:id="rId95" o:title=""/>
          </v:shape>
          <o:OLEObject Type="Embed" ProgID="Equation.DSMT4" ShapeID="_x0000_i1079" DrawAspect="Content" ObjectID="_1845361242" r:id="rId96"/>
        </w:object>
      </w:r>
    </w:p>
    <w:p w14:paraId="2DB0F859" w14:textId="77777777" w:rsidR="003B1DF9" w:rsidRPr="00747FB3" w:rsidRDefault="003B1DF9" w:rsidP="003B1DF9">
      <w:pPr>
        <w:spacing w:after="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840" w:dyaOrig="400" w14:anchorId="7710C1A3">
          <v:shape id="_x0000_i1080" type="#_x0000_t75" style="width:42pt;height:19.7pt" o:ole="">
            <v:imagedata r:id="rId97" o:title=""/>
          </v:shape>
          <o:OLEObject Type="Embed" ProgID="Equation.DSMT4" ShapeID="_x0000_i1080" DrawAspect="Content" ObjectID="_1845361243" r:id="rId98"/>
        </w:object>
      </w:r>
    </w:p>
    <w:p w14:paraId="79344313" w14:textId="77777777" w:rsidR="003B1DF9" w:rsidRPr="00747FB3" w:rsidRDefault="003B1DF9" w:rsidP="003B1DF9">
      <w:pPr>
        <w:spacing w:after="0"/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1280" w:dyaOrig="400" w14:anchorId="58E18313">
          <v:shape id="_x0000_i1081" type="#_x0000_t75" style="width:63.85pt;height:19.7pt" o:ole="">
            <v:imagedata r:id="rId99" o:title=""/>
          </v:shape>
          <o:OLEObject Type="Embed" ProgID="Equation.DSMT4" ShapeID="_x0000_i1081" DrawAspect="Content" ObjectID="_1845361244" r:id="rId100"/>
        </w:object>
      </w:r>
    </w:p>
    <w:p w14:paraId="2651D1A4" w14:textId="77777777" w:rsidR="00F7567F" w:rsidRDefault="003B1DF9" w:rsidP="00F7567F">
      <w:pPr>
        <w:spacing w:after="0"/>
        <w:jc w:val="thaiDistribute"/>
        <w:rPr>
          <w:rFonts w:ascii="TH Sarabun New" w:eastAsia="Calibri" w:hAnsi="TH Sarabun New" w:cs="TH Sarabun New"/>
          <w:color w:val="000000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color w:val="000000"/>
          <w:kern w:val="2"/>
          <w:sz w:val="28"/>
          <w:cs/>
          <w14:ligatures w14:val="standardContextual"/>
        </w:rPr>
        <w:t>โดยที่</w:t>
      </w:r>
    </w:p>
    <w:p w14:paraId="7D0B65FE" w14:textId="2BE4375A" w:rsidR="00F7567F" w:rsidRPr="00F7567F" w:rsidRDefault="00F7567F" w:rsidP="003B1DF9">
      <w:pPr>
        <w:spacing w:after="0"/>
        <w:jc w:val="thaiDistribute"/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440" w:dyaOrig="420" w14:anchorId="31A7BAD3">
          <v:shape id="_x0000_i1082" type="#_x0000_t75" style="width:22.7pt;height:20.15pt" o:ole="">
            <v:imagedata r:id="rId9" o:title=""/>
          </v:shape>
          <o:OLEObject Type="Embed" ProgID="Equation.DSMT4" ShapeID="_x0000_i1082" DrawAspect="Content" ObjectID="_1845361245" r:id="rId101"/>
        </w:object>
      </w:r>
      <w:r w:rsidRPr="00747FB3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 </w:t>
      </w: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  <w:t xml:space="preserve">แทนค่าพยากรณ์ </w: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ณ ช่วงเวลา </w:t>
      </w:r>
      <w:r w:rsidRPr="00747FB3">
        <w:rPr>
          <w:rFonts w:ascii="TH Sarabun New" w:eastAsia="Calibri" w:hAnsi="TH Sarabun New" w:cs="TH Sarabun New"/>
          <w:kern w:val="2"/>
          <w:position w:val="-6"/>
          <w:sz w:val="28"/>
          <w14:ligatures w14:val="standardContextual"/>
        </w:rPr>
        <w:object w:dxaOrig="580" w:dyaOrig="279" w14:anchorId="0AB6F870">
          <v:shape id="_x0000_i1083" type="#_x0000_t75" style="width:28.7pt;height:13.3pt" o:ole="">
            <v:imagedata r:id="rId11" o:title=""/>
          </v:shape>
          <o:OLEObject Type="Embed" ProgID="Equation.DSMT4" ShapeID="_x0000_i1083" DrawAspect="Content" ObjectID="_1845361246" r:id="rId102"/>
        </w:object>
      </w:r>
      <w:r w:rsidR="003B1DF9" w:rsidRPr="00747FB3">
        <w:rPr>
          <w:rFonts w:ascii="TH Sarabun New" w:eastAsia="Calibri" w:hAnsi="TH Sarabun New" w:cs="TH Sarabun New"/>
          <w:color w:val="000000"/>
          <w:kern w:val="2"/>
          <w:sz w:val="28"/>
          <w:cs/>
          <w14:ligatures w14:val="standardContextual"/>
        </w:rPr>
        <w:tab/>
      </w:r>
    </w:p>
    <w:p w14:paraId="3D8AD49D" w14:textId="77777777" w:rsidR="00F7567F" w:rsidRPr="00747FB3" w:rsidRDefault="00F7567F" w:rsidP="00F7567F">
      <w:pPr>
        <w:spacing w:after="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260" w:dyaOrig="400" w14:anchorId="42FC543C">
          <v:shape id="_x0000_i1084" type="#_x0000_t75" style="width:12.85pt;height:19.7pt" o:ole="">
            <v:imagedata r:id="rId36" o:title=""/>
          </v:shape>
          <o:OLEObject Type="Embed" ProgID="Equation.DSMT4" ShapeID="_x0000_i1084" DrawAspect="Content" ObjectID="_1845361247" r:id="rId103"/>
        </w:objec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  <w:tab/>
      </w: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แทนค่าระดับของอนุกรมเวลา </w: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ณ ช่วงเวลา </w:t>
      </w:r>
      <w:r w:rsidRPr="00747FB3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160" w:dyaOrig="240" w14:anchorId="653857BD">
          <v:shape id="_x0000_i1085" type="#_x0000_t75" style="width:8.15pt;height:12.85pt" o:ole="">
            <v:imagedata r:id="rId32" o:title=""/>
          </v:shape>
          <o:OLEObject Type="Embed" ProgID="Equation.DSMT4" ShapeID="_x0000_i1085" DrawAspect="Content" ObjectID="_1845361248" r:id="rId104"/>
        </w:object>
      </w:r>
    </w:p>
    <w:p w14:paraId="64FE1A73" w14:textId="14FD44AF" w:rsidR="003B1DF9" w:rsidRDefault="003B1DF9" w:rsidP="003B1DF9">
      <w:pPr>
        <w:spacing w:after="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260" w:dyaOrig="400" w14:anchorId="5E6E494A">
          <v:shape id="_x0000_i1086" type="#_x0000_t75" style="width:13.3pt;height:19.7pt" o:ole="">
            <v:imagedata r:id="rId30" o:title=""/>
          </v:shape>
          <o:OLEObject Type="Embed" ProgID="Equation.DSMT4" ShapeID="_x0000_i1086" DrawAspect="Content" ObjectID="_1845361249" r:id="rId105"/>
        </w:object>
      </w:r>
      <w:r w:rsidR="00F7567F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ab/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แทน ค่าจริง ณ ช่วงเวลา </w:t>
      </w:r>
      <w:r w:rsidRPr="00747FB3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160" w:dyaOrig="240" w14:anchorId="47FE9079">
          <v:shape id="_x0000_i1087" type="#_x0000_t75" style="width:8.15pt;height:12.85pt" o:ole="">
            <v:imagedata r:id="rId32" o:title=""/>
          </v:shape>
          <o:OLEObject Type="Embed" ProgID="Equation.DSMT4" ShapeID="_x0000_i1087" DrawAspect="Content" ObjectID="_1845361250" r:id="rId106"/>
        </w:object>
      </w:r>
    </w:p>
    <w:p w14:paraId="5A62D593" w14:textId="7FBCC247" w:rsidR="00F7567F" w:rsidRDefault="00F7567F" w:rsidP="00F7567F">
      <w:pPr>
        <w:tabs>
          <w:tab w:val="left" w:pos="426"/>
        </w:tabs>
        <w:spacing w:after="0"/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260" w:dyaOrig="400" w14:anchorId="499D2052">
          <v:shape id="_x0000_i1088" type="#_x0000_t75" style="width:12.85pt;height:19.7pt" o:ole="">
            <v:imagedata r:id="rId41" o:title=""/>
          </v:shape>
          <o:OLEObject Type="Embed" ProgID="Equation.DSMT4" ShapeID="_x0000_i1088" DrawAspect="Content" ObjectID="_1845361251" r:id="rId107"/>
        </w:object>
      </w:r>
      <w:r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แทน ค่าดัชนีฤดูกาลของอนุกรมเวลา </w:t>
      </w:r>
      <w:r w:rsidRPr="006A2D3E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ณ </w:t>
      </w:r>
    </w:p>
    <w:p w14:paraId="3927DEDA" w14:textId="1CA84DC8" w:rsidR="00F7567F" w:rsidRPr="00747FB3" w:rsidRDefault="00F7567F" w:rsidP="00F7567F">
      <w:pPr>
        <w:spacing w:after="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TH SarabunPSK" w:hAnsi="TH Sarabun New" w:cs="TH Sarabun New" w:hint="cs"/>
          <w:color w:val="000000"/>
          <w:kern w:val="2"/>
          <w:sz w:val="28"/>
          <w:cs/>
          <w14:ligatures w14:val="standardContextual"/>
        </w:rPr>
        <w:t xml:space="preserve"> </w:t>
      </w:r>
      <w:r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ab/>
      </w:r>
      <w:r w:rsidRPr="006A2D3E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ช่วงเวลา </w:t>
      </w:r>
      <w:r w:rsidRPr="006A2D3E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160" w:dyaOrig="240" w14:anchorId="2BEDBC70">
          <v:shape id="_x0000_i1089" type="#_x0000_t75" style="width:8.55pt;height:12.85pt" o:ole="">
            <v:imagedata r:id="rId32" o:title=""/>
          </v:shape>
          <o:OLEObject Type="Embed" ProgID="Equation.DSMT4" ShapeID="_x0000_i1089" DrawAspect="Content" ObjectID="_1845361252" r:id="rId108"/>
        </w:object>
      </w:r>
    </w:p>
    <w:p w14:paraId="7D1A0782" w14:textId="77777777" w:rsidR="003B1DF9" w:rsidRPr="00747FB3" w:rsidRDefault="003B1DF9" w:rsidP="003B1DF9">
      <w:pPr>
        <w:spacing w:after="0"/>
        <w:rPr>
          <w:rFonts w:ascii="TH Sarabun New" w:eastAsia="TH SarabunPSK" w:hAnsi="TH Sarabun New" w:cs="TH Sarabun New"/>
          <w:b/>
          <w:bCs/>
          <w:kern w:val="2"/>
          <w:sz w:val="28"/>
          <w14:ligatures w14:val="standardContextual"/>
        </w:rPr>
      </w:pPr>
      <w:r w:rsidRPr="00747FB3">
        <w:rPr>
          <w:rFonts w:ascii="TH Sarabun New" w:eastAsia="TH SarabunPSK" w:hAnsi="TH Sarabun New" w:cs="TH Sarabun New"/>
          <w:b/>
          <w:bCs/>
          <w:kern w:val="2"/>
          <w:sz w:val="28"/>
          <w14:ligatures w14:val="standardContextual"/>
        </w:rPr>
        <w:t xml:space="preserve">2. </w:t>
      </w:r>
      <w:r w:rsidRPr="00747FB3">
        <w:rPr>
          <w:rFonts w:ascii="TH Sarabun New" w:eastAsia="TH SarabunPSK" w:hAnsi="TH Sarabun New" w:cs="TH Sarabun New"/>
          <w:b/>
          <w:bCs/>
          <w:kern w:val="2"/>
          <w:sz w:val="28"/>
          <w:cs/>
          <w14:ligatures w14:val="standardContextual"/>
        </w:rPr>
        <w:t>ผลการวิเคราะห์ข้อมูลโดยใช้วิธีปรับให้เรียบเอก</w:t>
      </w:r>
      <w:proofErr w:type="spellStart"/>
      <w:r w:rsidRPr="00747FB3">
        <w:rPr>
          <w:rFonts w:ascii="TH Sarabun New" w:eastAsia="TH SarabunPSK" w:hAnsi="TH Sarabun New" w:cs="TH Sarabun New"/>
          <w:b/>
          <w:bCs/>
          <w:kern w:val="2"/>
          <w:sz w:val="28"/>
          <w:cs/>
          <w14:ligatures w14:val="standardContextual"/>
        </w:rPr>
        <w:t>ซ์</w:t>
      </w:r>
      <w:proofErr w:type="spellEnd"/>
      <w:r w:rsidRPr="00747FB3">
        <w:rPr>
          <w:rFonts w:ascii="TH Sarabun New" w:eastAsia="TH SarabunPSK" w:hAnsi="TH Sarabun New" w:cs="TH Sarabun New"/>
          <w:b/>
          <w:bCs/>
          <w:kern w:val="2"/>
          <w:sz w:val="28"/>
          <w:cs/>
          <w14:ligatures w14:val="standardContextual"/>
        </w:rPr>
        <w:t>โพ</w:t>
      </w:r>
      <w:proofErr w:type="spellStart"/>
      <w:r w:rsidRPr="00747FB3">
        <w:rPr>
          <w:rFonts w:ascii="TH Sarabun New" w:eastAsia="TH SarabunPSK" w:hAnsi="TH Sarabun New" w:cs="TH Sarabun New"/>
          <w:b/>
          <w:bCs/>
          <w:kern w:val="2"/>
          <w:sz w:val="28"/>
          <w:cs/>
          <w14:ligatures w14:val="standardContextual"/>
        </w:rPr>
        <w:t>เนนเชีย</w:t>
      </w:r>
      <w:proofErr w:type="spellEnd"/>
      <w:r w:rsidRPr="00747FB3">
        <w:rPr>
          <w:rFonts w:ascii="TH Sarabun New" w:eastAsia="TH SarabunPSK" w:hAnsi="TH Sarabun New" w:cs="TH Sarabun New"/>
          <w:b/>
          <w:bCs/>
          <w:kern w:val="2"/>
          <w:sz w:val="28"/>
          <w:cs/>
          <w14:ligatures w14:val="standardContextual"/>
        </w:rPr>
        <w:t>ลแบบฤดูกาลอย่างง่าย</w:t>
      </w:r>
    </w:p>
    <w:p w14:paraId="6A9EF126" w14:textId="35B579E3" w:rsidR="003B1DF9" w:rsidRPr="006A2D3E" w:rsidRDefault="003B1DF9" w:rsidP="003B1DF9">
      <w:pPr>
        <w:ind w:firstLine="72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6A2D3E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>จากการวิเคราะห์อนุกรมเวลาจำนวนผู้โดยสารรถไฟฟ้ามหานครสายสีม่วงด้วย</w:t>
      </w:r>
      <w:r w:rsidRPr="006A2D3E">
        <w:rPr>
          <w:rFonts w:ascii="TH Sarabun New" w:eastAsia="TH SarabunPSK" w:hAnsi="TH Sarabun New" w:cs="TH Sarabun New"/>
          <w:kern w:val="2"/>
          <w:sz w:val="28"/>
          <w:cs/>
          <w14:ligatures w14:val="standardContextual"/>
        </w:rPr>
        <w:t>วิธีปรับให้เรียบเอก</w:t>
      </w:r>
      <w:proofErr w:type="spellStart"/>
      <w:r w:rsidRPr="006A2D3E">
        <w:rPr>
          <w:rFonts w:ascii="TH Sarabun New" w:eastAsia="TH SarabunPSK" w:hAnsi="TH Sarabun New" w:cs="TH Sarabun New"/>
          <w:kern w:val="2"/>
          <w:sz w:val="28"/>
          <w:cs/>
          <w14:ligatures w14:val="standardContextual"/>
        </w:rPr>
        <w:t>ซ์</w:t>
      </w:r>
      <w:proofErr w:type="spellEnd"/>
      <w:r w:rsidRPr="006A2D3E">
        <w:rPr>
          <w:rFonts w:ascii="TH Sarabun New" w:eastAsia="TH SarabunPSK" w:hAnsi="TH Sarabun New" w:cs="TH Sarabun New"/>
          <w:kern w:val="2"/>
          <w:sz w:val="28"/>
          <w:cs/>
          <w14:ligatures w14:val="standardContextual"/>
        </w:rPr>
        <w:t>โพ</w:t>
      </w:r>
      <w:proofErr w:type="spellStart"/>
      <w:r w:rsidRPr="006A2D3E">
        <w:rPr>
          <w:rFonts w:ascii="TH Sarabun New" w:eastAsia="TH SarabunPSK" w:hAnsi="TH Sarabun New" w:cs="TH Sarabun New"/>
          <w:kern w:val="2"/>
          <w:sz w:val="28"/>
          <w:cs/>
          <w14:ligatures w14:val="standardContextual"/>
        </w:rPr>
        <w:t>เนนเชีย</w:t>
      </w:r>
      <w:proofErr w:type="spellEnd"/>
      <w:r w:rsidRPr="006A2D3E">
        <w:rPr>
          <w:rFonts w:ascii="TH Sarabun New" w:eastAsia="TH SarabunPSK" w:hAnsi="TH Sarabun New" w:cs="TH Sarabun New"/>
          <w:kern w:val="2"/>
          <w:sz w:val="28"/>
          <w:cs/>
          <w14:ligatures w14:val="standardContextual"/>
        </w:rPr>
        <w:t>ลแบบฤดูกาลอย่างง่าย</w:t>
      </w:r>
      <w:r w:rsidRPr="006A2D3E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>ด้วย</w:t>
      </w:r>
      <w:r w:rsidRPr="006A2D3E"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  <w:t xml:space="preserve"> Microsoft Excel </w:t>
      </w:r>
      <w:r w:rsidR="00F7567F"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>โดย</w:t>
      </w:r>
      <w:r w:rsidR="00F7567F">
        <w:rPr>
          <w:rFonts w:ascii="TH Sarabun New" w:eastAsia="TH SarabunPSK" w:hAnsi="TH Sarabun New" w:cs="TH Sarabun New" w:hint="cs"/>
          <w:color w:val="000000"/>
          <w:kern w:val="2"/>
          <w:sz w:val="28"/>
          <w:cs/>
          <w14:ligatures w14:val="standardContextual"/>
        </w:rPr>
        <w:t xml:space="preserve">ใช้เครื่องมือ </w:t>
      </w:r>
      <w:r w:rsidR="00F7567F"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  <w:t>Solver</w:t>
      </w:r>
      <w:r w:rsidR="00F7567F">
        <w:rPr>
          <w:rFonts w:ascii="TH Sarabun New" w:eastAsia="TH SarabunPSK" w:hAnsi="TH Sarabun New" w:cs="TH Sarabun New" w:hint="cs"/>
          <w:color w:val="000000"/>
          <w:kern w:val="2"/>
          <w:sz w:val="28"/>
          <w:cs/>
          <w14:ligatures w14:val="standardContextual"/>
        </w:rPr>
        <w:t xml:space="preserve"> จึงได้</w:t>
      </w:r>
      <w:r w:rsidRPr="006A2D3E">
        <w:rPr>
          <w:rFonts w:ascii="TH Sarabun New" w:eastAsia="Calibri" w:hAnsi="TH Sarabun New" w:cs="TH Sarabun New"/>
          <w:kern w:val="2"/>
          <w:position w:val="-6"/>
          <w:sz w:val="28"/>
          <w14:ligatures w14:val="standardContextual"/>
        </w:rPr>
        <w:object w:dxaOrig="980" w:dyaOrig="279" w14:anchorId="55BEFABE">
          <v:shape id="_x0000_i1090" type="#_x0000_t75" style="width:49.3pt;height:13.3pt" o:ole="">
            <v:imagedata r:id="rId109" o:title=""/>
          </v:shape>
          <o:OLEObject Type="Embed" ProgID="Equation.DSMT4" ShapeID="_x0000_i1090" DrawAspect="Content" ObjectID="_1845361253" r:id="rId110"/>
        </w:object>
      </w:r>
      <w:r w:rsidRPr="006A2D3E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, </w:t>
      </w:r>
      <w:r w:rsidRPr="006A2D3E">
        <w:rPr>
          <w:rFonts w:ascii="TH Sarabun New" w:eastAsia="Calibri" w:hAnsi="TH Sarabun New" w:cs="TH Sarabun New"/>
          <w:kern w:val="2"/>
          <w:position w:val="-10"/>
          <w:sz w:val="28"/>
          <w14:ligatures w14:val="standardContextual"/>
        </w:rPr>
        <w:object w:dxaOrig="960" w:dyaOrig="320" w14:anchorId="1AA63859">
          <v:shape id="_x0000_i1091" type="#_x0000_t75" style="width:48pt;height:15.85pt" o:ole="">
            <v:imagedata r:id="rId111" o:title=""/>
          </v:shape>
          <o:OLEObject Type="Embed" ProgID="Equation.DSMT4" ShapeID="_x0000_i1091" DrawAspect="Content" ObjectID="_1845361254" r:id="rId112"/>
        </w:object>
      </w:r>
      <w:r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 ที่ทำให้ค่า </w:t>
      </w:r>
      <w:r w:rsidRPr="006A2D3E">
        <w:rPr>
          <w:rFonts w:ascii="TH Sarabun New" w:eastAsia="Calibri" w:hAnsi="TH Sarabun New" w:cs="TH Sarabun New"/>
          <w:kern w:val="2"/>
          <w:sz w:val="28"/>
          <w14:ligatures w14:val="standardContextual"/>
        </w:rPr>
        <w:t>MAPE</w:t>
      </w:r>
      <w:r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 ต่ำสุด ซึ่งค่า </w:t>
      </w:r>
      <w:r w:rsidRPr="006A2D3E">
        <w:rPr>
          <w:rFonts w:ascii="TH Sarabun New" w:eastAsia="Calibri" w:hAnsi="TH Sarabun New" w:cs="TH Sarabun New"/>
          <w:kern w:val="2"/>
          <w:sz w:val="28"/>
          <w14:ligatures w14:val="standardContextual"/>
        </w:rPr>
        <w:t>MAPE</w:t>
      </w:r>
      <w:r w:rsidRPr="00EC4119">
        <w:rPr>
          <w:rFonts w:ascii="TH SarabunPSK" w:eastAsia="Calibri" w:hAnsi="TH SarabunPSK" w:cs="TH SarabunPSK" w:hint="cs"/>
          <w:kern w:val="2"/>
          <w:sz w:val="28"/>
          <w:cs/>
          <w14:ligatures w14:val="standardContextual"/>
        </w:rPr>
        <w:t xml:space="preserve"> </w:t>
      </w:r>
      <w:r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ประมาณร้อยละ 6.02 โดยตัวแบบพยากรณ์จำนวนผู้โดยสารรถไฟฟ้ามหานครสายสีม่วง เป็นดังนี้ </w:t>
      </w:r>
    </w:p>
    <w:p w14:paraId="6E96206F" w14:textId="423F7A60" w:rsidR="003B1DF9" w:rsidRPr="006A2D3E" w:rsidRDefault="003B1DF9" w:rsidP="003B1DF9">
      <w:pPr>
        <w:spacing w:after="0"/>
        <w:ind w:firstLine="72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1880" w:dyaOrig="420" w14:anchorId="75CC6254">
          <v:shape id="_x0000_i1092" type="#_x0000_t75" style="width:93.45pt;height:20.15pt" o:ole="">
            <v:imagedata r:id="rId63" o:title=""/>
          </v:shape>
          <o:OLEObject Type="Embed" ProgID="Equation.DSMT4" ShapeID="_x0000_i1092" DrawAspect="Content" ObjectID="_1845361255" r:id="rId113"/>
        </w:object>
      </w:r>
    </w:p>
    <w:p w14:paraId="1067362B" w14:textId="322B78D5" w:rsidR="003B1DF9" w:rsidRPr="006A2D3E" w:rsidRDefault="003B1DF9" w:rsidP="003B1DF9">
      <w:pPr>
        <w:spacing w:after="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เมื่อ </w:t>
      </w:r>
      <w:r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</w:p>
    <w:p w14:paraId="6295BC34" w14:textId="17B699F7" w:rsidR="003B1DF9" w:rsidRPr="006A2D3E" w:rsidRDefault="003B1DF9" w:rsidP="003B1DF9">
      <w:pPr>
        <w:spacing w:after="0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3180" w:dyaOrig="400" w14:anchorId="3CE532F7">
          <v:shape id="_x0000_i1093" type="#_x0000_t75" style="width:158.15pt;height:19.7pt" o:ole="">
            <v:imagedata r:id="rId114" o:title=""/>
          </v:shape>
          <o:OLEObject Type="Embed" ProgID="Equation.DSMT4" ShapeID="_x0000_i1093" DrawAspect="Content" ObjectID="_1845361256" r:id="rId115"/>
        </w:object>
      </w:r>
    </w:p>
    <w:p w14:paraId="2561F3A7" w14:textId="61EB5F81" w:rsidR="003B1DF9" w:rsidRPr="006A2D3E" w:rsidRDefault="003B1DF9" w:rsidP="003B1DF9">
      <w:pPr>
        <w:spacing w:after="0"/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3019" w:dyaOrig="400" w14:anchorId="3FE110B6">
          <v:shape id="_x0000_i1094" type="#_x0000_t75" style="width:152.15pt;height:19.7pt" o:ole="">
            <v:imagedata r:id="rId116" o:title=""/>
          </v:shape>
          <o:OLEObject Type="Embed" ProgID="Equation.DSMT4" ShapeID="_x0000_i1094" DrawAspect="Content" ObjectID="_1845361257" r:id="rId117"/>
        </w:object>
      </w:r>
    </w:p>
    <w:p w14:paraId="427C2775" w14:textId="77777777" w:rsidR="00F7567F" w:rsidRDefault="003B1DF9" w:rsidP="003B1DF9">
      <w:pPr>
        <w:spacing w:after="0"/>
        <w:jc w:val="thaiDistribute"/>
        <w:rPr>
          <w:rFonts w:ascii="TH Sarabun New" w:eastAsia="Calibri" w:hAnsi="TH Sarabun New" w:cs="TH Sarabun New"/>
          <w:color w:val="000000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color w:val="000000"/>
          <w:kern w:val="2"/>
          <w:sz w:val="28"/>
          <w:cs/>
          <w14:ligatures w14:val="standardContextual"/>
        </w:rPr>
        <w:t>โดยที่</w:t>
      </w:r>
      <w:r w:rsidRPr="006A2D3E">
        <w:rPr>
          <w:rFonts w:ascii="TH Sarabun New" w:eastAsia="Calibri" w:hAnsi="TH Sarabun New" w:cs="TH Sarabun New"/>
          <w:color w:val="000000"/>
          <w:kern w:val="2"/>
          <w:sz w:val="28"/>
          <w:cs/>
          <w14:ligatures w14:val="standardContextual"/>
        </w:rPr>
        <w:tab/>
      </w:r>
    </w:p>
    <w:p w14:paraId="2733A760" w14:textId="77777777" w:rsidR="00F7567F" w:rsidRPr="00F7567F" w:rsidRDefault="00F7567F" w:rsidP="00F7567F">
      <w:pPr>
        <w:spacing w:after="0"/>
        <w:jc w:val="thaiDistribute"/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440" w:dyaOrig="420" w14:anchorId="6A35915E">
          <v:shape id="_x0000_i1095" type="#_x0000_t75" style="width:22.7pt;height:20.15pt" o:ole="">
            <v:imagedata r:id="rId9" o:title=""/>
          </v:shape>
          <o:OLEObject Type="Embed" ProgID="Equation.DSMT4" ShapeID="_x0000_i1095" DrawAspect="Content" ObjectID="_1845361258" r:id="rId118"/>
        </w:object>
      </w:r>
      <w:r w:rsidRPr="00747FB3">
        <w:rPr>
          <w:rFonts w:ascii="TH Sarabun New" w:eastAsia="Calibri" w:hAnsi="TH Sarabun New" w:cs="TH Sarabun New"/>
          <w:kern w:val="2"/>
          <w:sz w:val="28"/>
          <w14:ligatures w14:val="standardContextual"/>
        </w:rPr>
        <w:t xml:space="preserve"> </w:t>
      </w: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  <w:t xml:space="preserve">แทนค่าพยากรณ์ </w: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ณ ช่วงเวลา </w:t>
      </w:r>
      <w:r w:rsidRPr="00747FB3">
        <w:rPr>
          <w:rFonts w:ascii="TH Sarabun New" w:eastAsia="Calibri" w:hAnsi="TH Sarabun New" w:cs="TH Sarabun New"/>
          <w:kern w:val="2"/>
          <w:position w:val="-6"/>
          <w:sz w:val="28"/>
          <w14:ligatures w14:val="standardContextual"/>
        </w:rPr>
        <w:object w:dxaOrig="580" w:dyaOrig="279" w14:anchorId="2416C59A">
          <v:shape id="_x0000_i1096" type="#_x0000_t75" style="width:28.7pt;height:13.3pt" o:ole="">
            <v:imagedata r:id="rId11" o:title=""/>
          </v:shape>
          <o:OLEObject Type="Embed" ProgID="Equation.DSMT4" ShapeID="_x0000_i1096" DrawAspect="Content" ObjectID="_1845361259" r:id="rId119"/>
        </w:object>
      </w:r>
      <w:r w:rsidRPr="00747FB3">
        <w:rPr>
          <w:rFonts w:ascii="TH Sarabun New" w:eastAsia="Calibri" w:hAnsi="TH Sarabun New" w:cs="TH Sarabun New"/>
          <w:color w:val="000000"/>
          <w:kern w:val="2"/>
          <w:sz w:val="28"/>
          <w:cs/>
          <w14:ligatures w14:val="standardContextual"/>
        </w:rPr>
        <w:tab/>
      </w:r>
    </w:p>
    <w:p w14:paraId="03A8CE2B" w14:textId="77777777" w:rsidR="00F7567F" w:rsidRPr="00747FB3" w:rsidRDefault="00F7567F" w:rsidP="00F7567F">
      <w:pPr>
        <w:spacing w:after="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260" w:dyaOrig="400" w14:anchorId="18A7617D">
          <v:shape id="_x0000_i1097" type="#_x0000_t75" style="width:12.85pt;height:19.7pt" o:ole="">
            <v:imagedata r:id="rId36" o:title=""/>
          </v:shape>
          <o:OLEObject Type="Embed" ProgID="Equation.DSMT4" ShapeID="_x0000_i1097" DrawAspect="Content" ObjectID="_1845361260" r:id="rId120"/>
        </w:objec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  <w:tab/>
      </w:r>
      <w:r w:rsidRPr="00747FB3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แทนค่าระดับของอนุกรมเวลา </w:t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ณ ช่วงเวลา </w:t>
      </w:r>
      <w:r w:rsidRPr="00747FB3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160" w:dyaOrig="240" w14:anchorId="6853C941">
          <v:shape id="_x0000_i1098" type="#_x0000_t75" style="width:8.15pt;height:12.85pt" o:ole="">
            <v:imagedata r:id="rId32" o:title=""/>
          </v:shape>
          <o:OLEObject Type="Embed" ProgID="Equation.DSMT4" ShapeID="_x0000_i1098" DrawAspect="Content" ObjectID="_1845361261" r:id="rId121"/>
        </w:object>
      </w:r>
    </w:p>
    <w:p w14:paraId="7DF9F540" w14:textId="77777777" w:rsidR="00F7567F" w:rsidRDefault="00F7567F" w:rsidP="00F7567F">
      <w:pPr>
        <w:spacing w:after="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260" w:dyaOrig="400" w14:anchorId="715CC270">
          <v:shape id="_x0000_i1099" type="#_x0000_t75" style="width:13.3pt;height:19.7pt" o:ole="">
            <v:imagedata r:id="rId30" o:title=""/>
          </v:shape>
          <o:OLEObject Type="Embed" ProgID="Equation.DSMT4" ShapeID="_x0000_i1099" DrawAspect="Content" ObjectID="_1845361262" r:id="rId122"/>
        </w:object>
      </w:r>
      <w:r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ab/>
      </w:r>
      <w:r w:rsidRPr="00747FB3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แทน ค่าจริง ณ ช่วงเวลา </w:t>
      </w:r>
      <w:r w:rsidRPr="00747FB3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160" w:dyaOrig="240" w14:anchorId="0E9C3E3F">
          <v:shape id="_x0000_i1100" type="#_x0000_t75" style="width:8.15pt;height:12.85pt" o:ole="">
            <v:imagedata r:id="rId32" o:title=""/>
          </v:shape>
          <o:OLEObject Type="Embed" ProgID="Equation.DSMT4" ShapeID="_x0000_i1100" DrawAspect="Content" ObjectID="_1845361263" r:id="rId123"/>
        </w:object>
      </w:r>
    </w:p>
    <w:p w14:paraId="794289D7" w14:textId="77777777" w:rsidR="00F7567F" w:rsidRDefault="00F7567F" w:rsidP="00F7567F">
      <w:pPr>
        <w:tabs>
          <w:tab w:val="left" w:pos="426"/>
        </w:tabs>
        <w:spacing w:after="0"/>
        <w:rPr>
          <w:rFonts w:ascii="TH Sarabun New" w:eastAsia="TH SarabunPSK" w:hAnsi="TH Sarabun New" w:cs="TH Sarabun New"/>
          <w:color w:val="000000"/>
          <w:kern w:val="2"/>
          <w:sz w:val="28"/>
          <w14:ligatures w14:val="standardContextual"/>
        </w:rPr>
      </w:pPr>
      <w:r w:rsidRPr="006A2D3E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260" w:dyaOrig="400" w14:anchorId="1B0CBE98">
          <v:shape id="_x0000_i1101" type="#_x0000_t75" style="width:12.85pt;height:19.7pt" o:ole="">
            <v:imagedata r:id="rId41" o:title=""/>
          </v:shape>
          <o:OLEObject Type="Embed" ProgID="Equation.DSMT4" ShapeID="_x0000_i1101" DrawAspect="Content" ObjectID="_1845361264" r:id="rId124"/>
        </w:object>
      </w:r>
      <w:r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</w:r>
      <w:r w:rsidRPr="006A2D3E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แทน ค่าดัชนีฤดูกาลของอนุกรมเวลา </w:t>
      </w:r>
      <w:r w:rsidRPr="006A2D3E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ณ </w:t>
      </w:r>
    </w:p>
    <w:p w14:paraId="08AEE509" w14:textId="77777777" w:rsidR="00F7567F" w:rsidRPr="00747FB3" w:rsidRDefault="00F7567F" w:rsidP="00F7567F">
      <w:pPr>
        <w:spacing w:after="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>
        <w:rPr>
          <w:rFonts w:ascii="TH Sarabun New" w:eastAsia="TH SarabunPSK" w:hAnsi="TH Sarabun New" w:cs="TH Sarabun New" w:hint="cs"/>
          <w:color w:val="000000"/>
          <w:kern w:val="2"/>
          <w:sz w:val="28"/>
          <w:cs/>
          <w14:ligatures w14:val="standardContextual"/>
        </w:rPr>
        <w:t xml:space="preserve"> </w:t>
      </w:r>
      <w:r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ab/>
      </w:r>
      <w:r w:rsidRPr="006A2D3E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ช่วงเวลา </w:t>
      </w:r>
      <w:r w:rsidRPr="006A2D3E">
        <w:rPr>
          <w:rFonts w:ascii="TH Sarabun New" w:eastAsia="Calibri" w:hAnsi="TH Sarabun New" w:cs="TH Sarabun New"/>
          <w:kern w:val="2"/>
          <w:position w:val="-4"/>
          <w:sz w:val="28"/>
          <w14:ligatures w14:val="standardContextual"/>
        </w:rPr>
        <w:object w:dxaOrig="160" w:dyaOrig="240" w14:anchorId="52F8A08A">
          <v:shape id="_x0000_i1102" type="#_x0000_t75" style="width:8.55pt;height:12.85pt" o:ole="">
            <v:imagedata r:id="rId32" o:title=""/>
          </v:shape>
          <o:OLEObject Type="Embed" ProgID="Equation.DSMT4" ShapeID="_x0000_i1102" DrawAspect="Content" ObjectID="_1845361265" r:id="rId125"/>
        </w:object>
      </w:r>
    </w:p>
    <w:p w14:paraId="754BCE56" w14:textId="77777777" w:rsidR="00F7567F" w:rsidRDefault="007700B6" w:rsidP="007700B6">
      <w:pPr>
        <w:spacing w:after="0"/>
        <w:jc w:val="thaiDistribute"/>
        <w:rPr>
          <w:rFonts w:ascii="TH Sarabun New" w:eastAsia="TH SarabunPSK" w:hAnsi="TH Sarabun New" w:cs="TH Sarabun New"/>
          <w:b/>
          <w:bCs/>
          <w:color w:val="000000" w:themeColor="text1"/>
          <w:sz w:val="28"/>
        </w:rPr>
      </w:pPr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ตอนที่ 2 ผลการเปรียบเทียบวิธีปรับให้เรียบเอก</w:t>
      </w:r>
      <w:proofErr w:type="spellStart"/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ซ์</w:t>
      </w:r>
      <w:proofErr w:type="spellEnd"/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โพ</w:t>
      </w:r>
      <w:proofErr w:type="spellStart"/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เนนเชีย</w:t>
      </w:r>
      <w:proofErr w:type="spellEnd"/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ลของโฮ</w:t>
      </w:r>
      <w:proofErr w:type="spellStart"/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ลท์</w:t>
      </w:r>
      <w:proofErr w:type="spellEnd"/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-วินเทอร์แบบบวก</w:t>
      </w:r>
      <w:r w:rsidRPr="006A2D3E">
        <w:rPr>
          <w:rFonts w:ascii="TH Sarabun New" w:eastAsia="TH SarabunPSK" w:hAnsi="TH Sarabun New" w:cs="TH Sarabun New"/>
          <w:b/>
          <w:bCs/>
          <w:color w:val="000000" w:themeColor="text1"/>
          <w:sz w:val="28"/>
          <w:cs/>
        </w:rPr>
        <w:t>และวิธีปรับให้เรียบเอก</w:t>
      </w:r>
      <w:proofErr w:type="spellStart"/>
      <w:r w:rsidRPr="006A2D3E">
        <w:rPr>
          <w:rFonts w:ascii="TH Sarabun New" w:eastAsia="TH SarabunPSK" w:hAnsi="TH Sarabun New" w:cs="TH Sarabun New"/>
          <w:b/>
          <w:bCs/>
          <w:color w:val="000000" w:themeColor="text1"/>
          <w:sz w:val="28"/>
          <w:cs/>
        </w:rPr>
        <w:t>ซ์</w:t>
      </w:r>
      <w:proofErr w:type="spellEnd"/>
      <w:r w:rsidRPr="006A2D3E">
        <w:rPr>
          <w:rFonts w:ascii="TH Sarabun New" w:eastAsia="TH SarabunPSK" w:hAnsi="TH Sarabun New" w:cs="TH Sarabun New"/>
          <w:b/>
          <w:bCs/>
          <w:color w:val="000000" w:themeColor="text1"/>
          <w:sz w:val="28"/>
          <w:cs/>
        </w:rPr>
        <w:t>โพ</w:t>
      </w:r>
      <w:proofErr w:type="spellStart"/>
      <w:r w:rsidRPr="006A2D3E">
        <w:rPr>
          <w:rFonts w:ascii="TH Sarabun New" w:eastAsia="TH SarabunPSK" w:hAnsi="TH Sarabun New" w:cs="TH Sarabun New"/>
          <w:b/>
          <w:bCs/>
          <w:color w:val="000000" w:themeColor="text1"/>
          <w:sz w:val="28"/>
          <w:cs/>
        </w:rPr>
        <w:t>เนนเชีย</w:t>
      </w:r>
      <w:proofErr w:type="spellEnd"/>
      <w:r w:rsidRPr="006A2D3E">
        <w:rPr>
          <w:rFonts w:ascii="TH Sarabun New" w:eastAsia="TH SarabunPSK" w:hAnsi="TH Sarabun New" w:cs="TH Sarabun New"/>
          <w:b/>
          <w:bCs/>
          <w:color w:val="000000" w:themeColor="text1"/>
          <w:sz w:val="28"/>
          <w:cs/>
        </w:rPr>
        <w:t>ลแบบฤดูกาลอย่างง่าย</w:t>
      </w:r>
    </w:p>
    <w:p w14:paraId="0A083AE4" w14:textId="50129E32" w:rsidR="006C31AA" w:rsidRDefault="003B1DF9" w:rsidP="007700B6">
      <w:pPr>
        <w:spacing w:after="0"/>
        <w:jc w:val="thaiDistribute"/>
        <w:rPr>
          <w:rFonts w:ascii="TH Sarabun New" w:eastAsia="TH SarabunPSK" w:hAnsi="TH Sarabun New" w:cs="TH Sarabun New"/>
          <w:b/>
          <w:bCs/>
          <w:sz w:val="28"/>
        </w:rPr>
      </w:pPr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 xml:space="preserve">ตารางที่ </w:t>
      </w:r>
      <w:r w:rsidRPr="006A2D3E">
        <w:rPr>
          <w:rFonts w:ascii="TH Sarabun New" w:eastAsia="TH SarabunPSK" w:hAnsi="TH Sarabun New" w:cs="TH Sarabun New"/>
          <w:b/>
          <w:bCs/>
          <w:sz w:val="28"/>
        </w:rPr>
        <w:t>1</w:t>
      </w:r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 xml:space="preserve"> ตารางแสดงผลการเปรียบเทียบวิธีปรับให้เรียบเอก</w:t>
      </w:r>
      <w:proofErr w:type="spellStart"/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ซ์</w:t>
      </w:r>
      <w:proofErr w:type="spellEnd"/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โพ</w:t>
      </w:r>
      <w:proofErr w:type="spellStart"/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เนนเชีย</w:t>
      </w:r>
      <w:proofErr w:type="spellEnd"/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ลของโฮ</w:t>
      </w:r>
      <w:proofErr w:type="spellStart"/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ลท์</w:t>
      </w:r>
      <w:proofErr w:type="spellEnd"/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-วินเทอร์แบบบวกและวิธีปรับให้เรียบเอก</w:t>
      </w:r>
      <w:proofErr w:type="spellStart"/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ซ์</w:t>
      </w:r>
      <w:proofErr w:type="spellEnd"/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โพ</w:t>
      </w:r>
      <w:proofErr w:type="spellStart"/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เนนเชีย</w:t>
      </w:r>
      <w:proofErr w:type="spellEnd"/>
      <w:r w:rsidRPr="006A2D3E">
        <w:rPr>
          <w:rFonts w:ascii="TH Sarabun New" w:eastAsia="TH SarabunPSK" w:hAnsi="TH Sarabun New" w:cs="TH Sarabun New"/>
          <w:b/>
          <w:bCs/>
          <w:sz w:val="28"/>
          <w:cs/>
        </w:rPr>
        <w:t>ลแบบฤดูกาลอย่างง่าย</w:t>
      </w:r>
    </w:p>
    <w:p w14:paraId="0345B7E9" w14:textId="521406ED" w:rsidR="00B70E5E" w:rsidRDefault="009F011F" w:rsidP="007700B6">
      <w:pPr>
        <w:spacing w:after="0"/>
        <w:jc w:val="thaiDistribute"/>
        <w:rPr>
          <w:rFonts w:ascii="TH Sarabun New" w:eastAsia="TH SarabunPSK" w:hAnsi="TH Sarabun New" w:cs="TH Sarabun New"/>
          <w:b/>
          <w:bCs/>
          <w:sz w:val="28"/>
        </w:rPr>
      </w:pPr>
      <w:r w:rsidRPr="009F011F">
        <w:rPr>
          <w:noProof/>
        </w:rPr>
        <w:drawing>
          <wp:inline distT="0" distB="0" distL="0" distR="0" wp14:anchorId="3B494043" wp14:editId="3D5E59C5">
            <wp:extent cx="2522855" cy="3499485"/>
            <wp:effectExtent l="0" t="0" r="0" b="5715"/>
            <wp:docPr id="99279839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349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8A4D4" w14:textId="46A38FEE" w:rsidR="00F7567F" w:rsidRPr="009F011F" w:rsidRDefault="009F011F" w:rsidP="007700B6">
      <w:pPr>
        <w:spacing w:after="0"/>
        <w:jc w:val="thaiDistribute"/>
        <w:rPr>
          <w:rFonts w:ascii="TH Sarabun New" w:eastAsia="TH SarabunPSK" w:hAnsi="TH Sarabun New" w:cs="TH Sarabun New"/>
          <w:b/>
          <w:bCs/>
          <w:sz w:val="28"/>
        </w:rPr>
      </w:pPr>
      <w:r w:rsidRPr="009F011F">
        <w:rPr>
          <w:noProof/>
        </w:rPr>
        <w:drawing>
          <wp:inline distT="0" distB="0" distL="0" distR="0" wp14:anchorId="3740A52E" wp14:editId="4344EF77">
            <wp:extent cx="2522855" cy="1644650"/>
            <wp:effectExtent l="0" t="0" r="0" b="0"/>
            <wp:docPr id="146730746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DA199" w14:textId="5AE69A89" w:rsidR="00EC4119" w:rsidRPr="00EC4119" w:rsidRDefault="00EC4119" w:rsidP="00EC4119">
      <w:pPr>
        <w:pStyle w:val="ac"/>
        <w:tabs>
          <w:tab w:val="left" w:pos="851"/>
        </w:tabs>
        <w:jc w:val="thaiDistribute"/>
        <w:rPr>
          <w:rFonts w:ascii="TH Sarabun New" w:eastAsia="TH SarabunPSK" w:hAnsi="TH Sarabun New" w:cs="TH Sarabun New"/>
          <w:sz w:val="28"/>
        </w:rPr>
      </w:pPr>
      <w:r w:rsidRPr="00EC4119">
        <w:rPr>
          <w:rFonts w:ascii="TH Sarabun New" w:eastAsia="TH SarabunPSK" w:hAnsi="TH Sarabun New" w:cs="TH Sarabun New"/>
          <w:sz w:val="28"/>
          <w:cs/>
        </w:rPr>
        <w:t xml:space="preserve">จากตารางที่ </w:t>
      </w:r>
      <w:r w:rsidR="007700B6">
        <w:rPr>
          <w:rFonts w:ascii="TH Sarabun New" w:eastAsia="TH SarabunPSK" w:hAnsi="TH Sarabun New" w:cs="TH Sarabun New" w:hint="cs"/>
          <w:sz w:val="28"/>
          <w:cs/>
        </w:rPr>
        <w:t>1</w:t>
      </w:r>
      <w:r w:rsidRPr="00EC4119">
        <w:rPr>
          <w:rFonts w:ascii="TH Sarabun New" w:eastAsia="TH SarabunPSK" w:hAnsi="TH Sarabun New" w:cs="TH Sarabun New"/>
          <w:sz w:val="28"/>
          <w:cs/>
        </w:rPr>
        <w:t xml:space="preserve"> วิธีปรับให้เรียบเอก</w:t>
      </w:r>
      <w:proofErr w:type="spellStart"/>
      <w:r w:rsidRPr="00EC4119">
        <w:rPr>
          <w:rFonts w:ascii="TH Sarabun New" w:eastAsia="TH SarabunPSK" w:hAnsi="TH Sarabun New" w:cs="TH Sarabun New"/>
          <w:sz w:val="28"/>
          <w:cs/>
        </w:rPr>
        <w:t>ซ์</w:t>
      </w:r>
      <w:proofErr w:type="spellEnd"/>
      <w:r w:rsidRPr="00EC4119">
        <w:rPr>
          <w:rFonts w:ascii="TH Sarabun New" w:eastAsia="TH SarabunPSK" w:hAnsi="TH Sarabun New" w:cs="TH Sarabun New"/>
          <w:sz w:val="28"/>
          <w:cs/>
        </w:rPr>
        <w:t>โพ</w:t>
      </w:r>
      <w:proofErr w:type="spellStart"/>
      <w:r w:rsidRPr="00EC4119">
        <w:rPr>
          <w:rFonts w:ascii="TH Sarabun New" w:eastAsia="TH SarabunPSK" w:hAnsi="TH Sarabun New" w:cs="TH Sarabun New"/>
          <w:sz w:val="28"/>
          <w:cs/>
        </w:rPr>
        <w:t>เนนเชีย</w:t>
      </w:r>
      <w:proofErr w:type="spellEnd"/>
      <w:r w:rsidRPr="00EC4119">
        <w:rPr>
          <w:rFonts w:ascii="TH Sarabun New" w:eastAsia="TH SarabunPSK" w:hAnsi="TH Sarabun New" w:cs="TH Sarabun New"/>
          <w:sz w:val="28"/>
          <w:cs/>
        </w:rPr>
        <w:t>ลของโฮ</w:t>
      </w:r>
      <w:proofErr w:type="spellStart"/>
      <w:r w:rsidRPr="00EC4119">
        <w:rPr>
          <w:rFonts w:ascii="TH Sarabun New" w:eastAsia="TH SarabunPSK" w:hAnsi="TH Sarabun New" w:cs="TH Sarabun New"/>
          <w:sz w:val="28"/>
          <w:cs/>
        </w:rPr>
        <w:t>ลท์</w:t>
      </w:r>
      <w:proofErr w:type="spellEnd"/>
      <w:r w:rsidRPr="00EC4119">
        <w:rPr>
          <w:rFonts w:ascii="TH Sarabun New" w:eastAsia="TH SarabunPSK" w:hAnsi="TH Sarabun New" w:cs="TH Sarabun New"/>
          <w:sz w:val="28"/>
          <w:cs/>
        </w:rPr>
        <w:t xml:space="preserve">-วินเทอร์แบบบวกมีค่า </w:t>
      </w:r>
      <w:r w:rsidRPr="00EC4119">
        <w:rPr>
          <w:rFonts w:ascii="TH Sarabun New" w:eastAsia="TH SarabunPSK" w:hAnsi="TH Sarabun New" w:cs="TH Sarabun New"/>
          <w:sz w:val="28"/>
        </w:rPr>
        <w:t xml:space="preserve">MAPE </w:t>
      </w:r>
      <w:r w:rsidRPr="00EC4119">
        <w:rPr>
          <w:rFonts w:ascii="TH Sarabun New" w:eastAsia="TH SarabunPSK" w:hAnsi="TH Sarabun New" w:cs="TH Sarabun New"/>
          <w:sz w:val="28"/>
          <w:cs/>
        </w:rPr>
        <w:t xml:space="preserve">ร้อยละ </w:t>
      </w:r>
      <w:r w:rsidRPr="00EC4119">
        <w:rPr>
          <w:rFonts w:ascii="TH Sarabun New" w:eastAsia="TH SarabunPSK" w:hAnsi="TH Sarabun New" w:cs="TH Sarabun New"/>
          <w:sz w:val="28"/>
        </w:rPr>
        <w:t>7.59</w:t>
      </w:r>
      <w:r w:rsidRPr="00EC4119">
        <w:rPr>
          <w:rFonts w:ascii="TH Sarabun New" w:eastAsia="TH SarabunPSK" w:hAnsi="TH Sarabun New" w:cs="TH Sarabun New"/>
          <w:sz w:val="28"/>
          <w:cs/>
        </w:rPr>
        <w:t xml:space="preserve"> และวิธีปรับให้เรียบเอก</w:t>
      </w:r>
      <w:proofErr w:type="spellStart"/>
      <w:r w:rsidRPr="00EC4119">
        <w:rPr>
          <w:rFonts w:ascii="TH Sarabun New" w:eastAsia="TH SarabunPSK" w:hAnsi="TH Sarabun New" w:cs="TH Sarabun New"/>
          <w:sz w:val="28"/>
          <w:cs/>
        </w:rPr>
        <w:t>ซ์</w:t>
      </w:r>
      <w:proofErr w:type="spellEnd"/>
      <w:r w:rsidRPr="00EC4119">
        <w:rPr>
          <w:rFonts w:ascii="TH Sarabun New" w:eastAsia="TH SarabunPSK" w:hAnsi="TH Sarabun New" w:cs="TH Sarabun New"/>
          <w:sz w:val="28"/>
          <w:cs/>
        </w:rPr>
        <w:t>โพ</w:t>
      </w:r>
      <w:proofErr w:type="spellStart"/>
      <w:r w:rsidRPr="00EC4119">
        <w:rPr>
          <w:rFonts w:ascii="TH Sarabun New" w:eastAsia="TH SarabunPSK" w:hAnsi="TH Sarabun New" w:cs="TH Sarabun New"/>
          <w:sz w:val="28"/>
          <w:cs/>
        </w:rPr>
        <w:t>เนนเชีย</w:t>
      </w:r>
      <w:proofErr w:type="spellEnd"/>
      <w:r w:rsidRPr="00EC4119">
        <w:rPr>
          <w:rFonts w:ascii="TH Sarabun New" w:eastAsia="TH SarabunPSK" w:hAnsi="TH Sarabun New" w:cs="TH Sarabun New"/>
          <w:sz w:val="28"/>
          <w:cs/>
        </w:rPr>
        <w:t xml:space="preserve">ลแบบฤดูกาลอย่างง่ายมีค่า </w:t>
      </w:r>
      <w:r w:rsidRPr="00EC4119">
        <w:rPr>
          <w:rFonts w:ascii="TH Sarabun New" w:eastAsia="TH SarabunPSK" w:hAnsi="TH Sarabun New" w:cs="TH Sarabun New"/>
          <w:sz w:val="28"/>
        </w:rPr>
        <w:t xml:space="preserve">MAPE </w:t>
      </w:r>
      <w:r w:rsidRPr="00EC4119">
        <w:rPr>
          <w:rFonts w:ascii="TH Sarabun New" w:eastAsia="TH SarabunPSK" w:hAnsi="TH Sarabun New" w:cs="TH Sarabun New"/>
          <w:sz w:val="28"/>
          <w:cs/>
        </w:rPr>
        <w:t>ร้อยละ 6.02 ดังนั้น ตัวแบบที่เหมาะสมในการพยากรณ์จำนวนผู้โดยสารรถไฟฟ้ามหานครสายสีม่วงคือ วิธีปรับให้เรียบเอก</w:t>
      </w:r>
      <w:proofErr w:type="spellStart"/>
      <w:r w:rsidRPr="00EC4119">
        <w:rPr>
          <w:rFonts w:ascii="TH Sarabun New" w:eastAsia="TH SarabunPSK" w:hAnsi="TH Sarabun New" w:cs="TH Sarabun New"/>
          <w:sz w:val="28"/>
          <w:cs/>
        </w:rPr>
        <w:t>ซ์</w:t>
      </w:r>
      <w:proofErr w:type="spellEnd"/>
      <w:r w:rsidRPr="00EC4119">
        <w:rPr>
          <w:rFonts w:ascii="TH Sarabun New" w:eastAsia="TH SarabunPSK" w:hAnsi="TH Sarabun New" w:cs="TH Sarabun New"/>
          <w:sz w:val="28"/>
          <w:cs/>
        </w:rPr>
        <w:t>โพ</w:t>
      </w:r>
      <w:proofErr w:type="spellStart"/>
      <w:r w:rsidRPr="00EC4119">
        <w:rPr>
          <w:rFonts w:ascii="TH Sarabun New" w:eastAsia="TH SarabunPSK" w:hAnsi="TH Sarabun New" w:cs="TH Sarabun New"/>
          <w:sz w:val="28"/>
          <w:cs/>
        </w:rPr>
        <w:t>เนนเชีย</w:t>
      </w:r>
      <w:proofErr w:type="spellEnd"/>
      <w:r w:rsidRPr="00EC4119">
        <w:rPr>
          <w:rFonts w:ascii="TH Sarabun New" w:eastAsia="TH SarabunPSK" w:hAnsi="TH Sarabun New" w:cs="TH Sarabun New"/>
          <w:sz w:val="28"/>
          <w:cs/>
        </w:rPr>
        <w:t>ลแบบฤดูกาลอย่างง่าย</w:t>
      </w:r>
    </w:p>
    <w:p w14:paraId="263D6F35" w14:textId="6F669615" w:rsidR="00EC4119" w:rsidRPr="00747FB3" w:rsidRDefault="00EC4119" w:rsidP="00EC4119">
      <w:pPr>
        <w:pStyle w:val="ac"/>
        <w:tabs>
          <w:tab w:val="left" w:pos="851"/>
        </w:tabs>
        <w:jc w:val="thaiDistribute"/>
        <w:rPr>
          <w:rFonts w:ascii="TH Sarabun New" w:hAnsi="TH Sarabun New" w:cs="TH Sarabun New"/>
          <w:b/>
          <w:bCs/>
          <w:sz w:val="28"/>
        </w:rPr>
      </w:pPr>
      <w:r w:rsidRPr="00EC4119">
        <w:rPr>
          <w:rFonts w:ascii="TH Sarabun New" w:hAnsi="TH Sarabun New" w:cs="TH Sarabun New"/>
          <w:b/>
          <w:bCs/>
          <w:sz w:val="28"/>
          <w:cs/>
        </w:rPr>
        <w:lastRenderedPageBreak/>
        <w:t>ตอนที่ 3 ผลการพยากรณ์จำนวนผู้โดยสารรถไฟฟ้ามหานครสายสีม่วงตั้งแต่เดือนตุลาคม พ.ศ. 2568 ถึง</w:t>
      </w:r>
      <w:r w:rsidRPr="00747FB3">
        <w:rPr>
          <w:rFonts w:ascii="TH Sarabun New" w:hAnsi="TH Sarabun New" w:cs="TH Sarabun New"/>
          <w:b/>
          <w:bCs/>
          <w:sz w:val="28"/>
          <w:cs/>
        </w:rPr>
        <w:t>เดือนกันยายน พ.ศ. 2569 ที่ได้จากการพยากรณ์ด้วยตัวแบบที่เหมาะสมที่สุด</w:t>
      </w:r>
    </w:p>
    <w:p w14:paraId="1DE00B37" w14:textId="77777777" w:rsidR="00EC4119" w:rsidRPr="00747FB3" w:rsidRDefault="00EC4119" w:rsidP="00EC4119">
      <w:pPr>
        <w:pStyle w:val="ac"/>
        <w:tabs>
          <w:tab w:val="left" w:pos="851"/>
        </w:tabs>
        <w:jc w:val="thaiDistribute"/>
        <w:rPr>
          <w:rFonts w:ascii="TH Sarabun New" w:hAnsi="TH Sarabun New" w:cs="TH Sarabun New"/>
          <w:sz w:val="28"/>
        </w:rPr>
      </w:pPr>
      <w:r w:rsidRPr="00747FB3">
        <w:rPr>
          <w:rFonts w:ascii="TH Sarabun New" w:hAnsi="TH Sarabun New" w:cs="TH Sarabun New"/>
          <w:sz w:val="28"/>
          <w:cs/>
        </w:rPr>
        <w:t>สมการทำนายจำนวนผู้โดยสารรถไฟฟ้ามหานครสายสีม่วงด้วยวิธีปรับให้เรียบเอก</w:t>
      </w:r>
      <w:proofErr w:type="spellStart"/>
      <w:r w:rsidRPr="00747FB3">
        <w:rPr>
          <w:rFonts w:ascii="TH Sarabun New" w:hAnsi="TH Sarabun New" w:cs="TH Sarabun New"/>
          <w:sz w:val="28"/>
          <w:cs/>
        </w:rPr>
        <w:t>ซ์</w:t>
      </w:r>
      <w:proofErr w:type="spellEnd"/>
      <w:r w:rsidRPr="00747FB3">
        <w:rPr>
          <w:rFonts w:ascii="TH Sarabun New" w:hAnsi="TH Sarabun New" w:cs="TH Sarabun New"/>
          <w:sz w:val="28"/>
          <w:cs/>
        </w:rPr>
        <w:t>โพ</w:t>
      </w:r>
      <w:proofErr w:type="spellStart"/>
      <w:r w:rsidRPr="00747FB3">
        <w:rPr>
          <w:rFonts w:ascii="TH Sarabun New" w:hAnsi="TH Sarabun New" w:cs="TH Sarabun New"/>
          <w:sz w:val="28"/>
          <w:cs/>
        </w:rPr>
        <w:t>เนนเชีย</w:t>
      </w:r>
      <w:proofErr w:type="spellEnd"/>
      <w:r w:rsidRPr="00747FB3">
        <w:rPr>
          <w:rFonts w:ascii="TH Sarabun New" w:hAnsi="TH Sarabun New" w:cs="TH Sarabun New"/>
          <w:sz w:val="28"/>
          <w:cs/>
        </w:rPr>
        <w:t>ลแบบฤดูกาลอย่างง่ายเดือนตุลาคมถึงเดือนตุลาคม พ.ศ. 2568 ถึงเดือนกันยายน พ.ศ. 2569</w:t>
      </w:r>
    </w:p>
    <w:p w14:paraId="20392F91" w14:textId="166EA211" w:rsidR="00EC4119" w:rsidRPr="00747FB3" w:rsidRDefault="006A2D3E" w:rsidP="00EC4119">
      <w:pPr>
        <w:pStyle w:val="ac"/>
        <w:tabs>
          <w:tab w:val="left" w:pos="851"/>
        </w:tabs>
        <w:jc w:val="thaiDistribute"/>
        <w:rPr>
          <w:rFonts w:ascii="TH Sarabun New" w:hAnsi="TH Sarabun New" w:cs="TH Sarabun New"/>
          <w:sz w:val="28"/>
        </w:rPr>
      </w:pPr>
      <w:r w:rsidRPr="00747FB3">
        <w:rPr>
          <w:rFonts w:ascii="TH Sarabun New" w:hAnsi="TH Sarabun New" w:cs="TH Sarabun New"/>
          <w:sz w:val="28"/>
        </w:rPr>
        <w:tab/>
      </w:r>
      <w:r w:rsidR="00EC4119" w:rsidRPr="00747FB3">
        <w:rPr>
          <w:rFonts w:ascii="TH Sarabun New" w:hAnsi="TH Sarabun New" w:cs="TH Sarabun New"/>
          <w:sz w:val="28"/>
        </w:rPr>
        <w:object w:dxaOrig="2680" w:dyaOrig="420" w14:anchorId="2BE4D93B">
          <v:shape id="_x0000_i1103" type="#_x0000_t75" style="width:132.85pt;height:20.55pt" o:ole="">
            <v:imagedata r:id="rId7" o:title=""/>
          </v:shape>
          <o:OLEObject Type="Embed" ProgID="Equation.DSMT4" ShapeID="_x0000_i1103" DrawAspect="Content" ObjectID="_1845361266" r:id="rId128"/>
        </w:object>
      </w:r>
    </w:p>
    <w:p w14:paraId="198D7CC8" w14:textId="77777777" w:rsidR="009F011F" w:rsidRDefault="00EC4119" w:rsidP="00EC4119">
      <w:pPr>
        <w:pStyle w:val="ac"/>
        <w:tabs>
          <w:tab w:val="left" w:pos="851"/>
        </w:tabs>
        <w:jc w:val="thaiDistribute"/>
        <w:rPr>
          <w:rFonts w:ascii="TH Sarabun New" w:hAnsi="TH Sarabun New" w:cs="TH Sarabun New"/>
          <w:sz w:val="28"/>
        </w:rPr>
      </w:pPr>
      <w:r w:rsidRPr="00747FB3">
        <w:rPr>
          <w:rFonts w:ascii="TH Sarabun New" w:hAnsi="TH Sarabun New" w:cs="TH Sarabun New"/>
          <w:sz w:val="28"/>
          <w:cs/>
        </w:rPr>
        <w:t>โดยที่</w:t>
      </w:r>
      <w:r w:rsidR="006A2D3E" w:rsidRPr="00747FB3">
        <w:rPr>
          <w:rFonts w:ascii="TH Sarabun New" w:hAnsi="TH Sarabun New" w:cs="TH Sarabun New"/>
          <w:sz w:val="28"/>
        </w:rPr>
        <w:t xml:space="preserve"> </w:t>
      </w:r>
    </w:p>
    <w:p w14:paraId="4CE29096" w14:textId="5AA260A8" w:rsidR="00EC4119" w:rsidRPr="00747FB3" w:rsidRDefault="006A2D3E" w:rsidP="00EC4119">
      <w:pPr>
        <w:pStyle w:val="ac"/>
        <w:tabs>
          <w:tab w:val="left" w:pos="851"/>
        </w:tabs>
        <w:jc w:val="thaiDistribute"/>
        <w:rPr>
          <w:rFonts w:ascii="TH Sarabun New" w:hAnsi="TH Sarabun New" w:cs="TH Sarabun New"/>
          <w:sz w:val="28"/>
          <w:cs/>
        </w:rPr>
      </w:pP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440" w:dyaOrig="420" w14:anchorId="2953361A">
          <v:shape id="_x0000_i1104" type="#_x0000_t75" style="width:22.7pt;height:20.55pt" o:ole="">
            <v:imagedata r:id="rId9" o:title=""/>
          </v:shape>
          <o:OLEObject Type="Embed" ProgID="Equation.DSMT4" ShapeID="_x0000_i1104" DrawAspect="Content" ObjectID="_1845361267" r:id="rId129"/>
        </w:object>
      </w:r>
      <w:r w:rsidR="009F011F">
        <w:rPr>
          <w:rFonts w:ascii="TH Sarabun New" w:hAnsi="TH Sarabun New" w:cs="TH Sarabun New"/>
          <w:sz w:val="28"/>
        </w:rPr>
        <w:tab/>
      </w:r>
      <w:r w:rsidR="00EC4119" w:rsidRPr="00747FB3">
        <w:rPr>
          <w:rFonts w:ascii="TH Sarabun New" w:hAnsi="TH Sarabun New" w:cs="TH Sarabun New"/>
          <w:sz w:val="28"/>
          <w:cs/>
        </w:rPr>
        <w:t xml:space="preserve">แทน ค่าพยากรณ์ ณ ช่วงเวลา </w:t>
      </w:r>
      <w:r w:rsidR="00EC4119" w:rsidRPr="00747FB3">
        <w:rPr>
          <w:rFonts w:ascii="TH Sarabun New" w:hAnsi="TH Sarabun New" w:cs="TH Sarabun New"/>
          <w:sz w:val="28"/>
        </w:rPr>
        <w:object w:dxaOrig="580" w:dyaOrig="279" w14:anchorId="79255F80">
          <v:shape id="_x0000_i1105" type="#_x0000_t75" style="width:28.7pt;height:13.3pt" o:ole="">
            <v:imagedata r:id="rId11" o:title=""/>
          </v:shape>
          <o:OLEObject Type="Embed" ProgID="Equation.DSMT4" ShapeID="_x0000_i1105" DrawAspect="Content" ObjectID="_1845361268" r:id="rId130"/>
        </w:object>
      </w:r>
    </w:p>
    <w:p w14:paraId="2AD1AC33" w14:textId="2262F15D" w:rsidR="00EC4119" w:rsidRPr="00747FB3" w:rsidRDefault="006A2D3E" w:rsidP="009F011F">
      <w:pPr>
        <w:pStyle w:val="ac"/>
        <w:tabs>
          <w:tab w:val="left" w:pos="851"/>
        </w:tabs>
        <w:ind w:left="851" w:hanging="851"/>
        <w:jc w:val="thaiDistribute"/>
        <w:rPr>
          <w:rFonts w:ascii="TH Sarabun New" w:hAnsi="TH Sarabun New" w:cs="TH Sarabun New"/>
          <w:sz w:val="28"/>
        </w:rPr>
      </w:pPr>
      <w:r w:rsidRPr="00747FB3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680" w:dyaOrig="400" w14:anchorId="2A9D08BE">
          <v:shape id="_x0000_i1106" type="#_x0000_t75" style="width:33.45pt;height:19.7pt" o:ole="">
            <v:imagedata r:id="rId13" o:title=""/>
          </v:shape>
          <o:OLEObject Type="Embed" ProgID="Equation.DSMT4" ShapeID="_x0000_i1106" DrawAspect="Content" ObjectID="_1845361269" r:id="rId131"/>
        </w:object>
      </w:r>
      <w:r w:rsidR="009F011F">
        <w:rPr>
          <w:rFonts w:ascii="TH Sarabun New" w:eastAsia="Calibri" w:hAnsi="TH Sarabun New" w:cs="TH Sarabun New"/>
          <w:kern w:val="2"/>
          <w:sz w:val="28"/>
          <w14:ligatures w14:val="standardContextual"/>
        </w:rPr>
        <w:tab/>
      </w:r>
      <w:r w:rsidR="00EC4119" w:rsidRPr="00747FB3">
        <w:rPr>
          <w:rFonts w:ascii="TH Sarabun New" w:hAnsi="TH Sarabun New" w:cs="TH Sarabun New"/>
          <w:sz w:val="28"/>
          <w:cs/>
        </w:rPr>
        <w:t xml:space="preserve">แทน ค่าดัชนีฤดูกาลของอนุกรมเวลา ณ ช่วงเวลา </w:t>
      </w:r>
      <w:r w:rsidRPr="00747FB3">
        <w:rPr>
          <w:rFonts w:ascii="TH Sarabun New" w:eastAsia="Calibri" w:hAnsi="TH Sarabun New" w:cs="TH Sarabun New"/>
          <w:kern w:val="2"/>
          <w:position w:val="-6"/>
          <w:sz w:val="28"/>
          <w14:ligatures w14:val="standardContextual"/>
        </w:rPr>
        <w:object w:dxaOrig="1080" w:dyaOrig="279" w14:anchorId="62BD7569">
          <v:shape id="_x0000_i1107" type="#_x0000_t75" style="width:54.45pt;height:13.3pt" o:ole="">
            <v:imagedata r:id="rId15" o:title=""/>
          </v:shape>
          <o:OLEObject Type="Embed" ProgID="Equation.DSMT4" ShapeID="_x0000_i1107" DrawAspect="Content" ObjectID="_1845361270" r:id="rId132"/>
        </w:object>
      </w:r>
    </w:p>
    <w:p w14:paraId="5F38B1F9" w14:textId="7852CA79" w:rsidR="006A2D3E" w:rsidRPr="00747FB3" w:rsidRDefault="009F011F" w:rsidP="00747FB3">
      <w:pPr>
        <w:rPr>
          <w:rFonts w:ascii="TH Sarabun New" w:hAnsi="TH Sarabun New" w:cs="TH Sarabun New"/>
          <w:b/>
          <w:bCs/>
          <w:sz w:val="28"/>
        </w:rPr>
      </w:pPr>
      <w:r w:rsidRPr="00747FB3">
        <w:rPr>
          <w:rFonts w:ascii="TH Sarabun New" w:hAnsi="TH Sarabun New" w:cs="TH Sarabun New"/>
          <w:noProof/>
          <w:sz w:val="28"/>
          <w:cs/>
        </w:rPr>
        <w:drawing>
          <wp:anchor distT="0" distB="0" distL="114300" distR="114300" simplePos="0" relativeHeight="252173312" behindDoc="1" locked="0" layoutInCell="1" allowOverlap="1" wp14:anchorId="415246FC" wp14:editId="65B0D8F6">
            <wp:simplePos x="0" y="0"/>
            <wp:positionH relativeFrom="page">
              <wp:posOffset>405066</wp:posOffset>
            </wp:positionH>
            <wp:positionV relativeFrom="paragraph">
              <wp:posOffset>1062602</wp:posOffset>
            </wp:positionV>
            <wp:extent cx="3722370" cy="2376170"/>
            <wp:effectExtent l="0" t="0" r="0" b="0"/>
            <wp:wrapTight wrapText="bothSides">
              <wp:wrapPolygon edited="0">
                <wp:start x="3316" y="0"/>
                <wp:lineTo x="3316" y="2078"/>
                <wp:lineTo x="5417" y="2771"/>
                <wp:lineTo x="12160" y="2771"/>
                <wp:lineTo x="3980" y="3463"/>
                <wp:lineTo x="3427" y="4502"/>
                <wp:lineTo x="4864" y="5541"/>
                <wp:lineTo x="4974" y="8312"/>
                <wp:lineTo x="3427" y="10563"/>
                <wp:lineTo x="3427" y="10737"/>
                <wp:lineTo x="5085" y="11083"/>
                <wp:lineTo x="4864" y="12988"/>
                <wp:lineTo x="5527" y="14027"/>
                <wp:lineTo x="3316" y="14893"/>
                <wp:lineTo x="3316" y="16624"/>
                <wp:lineTo x="5195" y="19395"/>
                <wp:lineTo x="5527" y="19741"/>
                <wp:lineTo x="13486" y="19741"/>
                <wp:lineTo x="14149" y="19395"/>
                <wp:lineTo x="18018" y="16624"/>
                <wp:lineTo x="18129" y="15585"/>
                <wp:lineTo x="13928" y="14027"/>
                <wp:lineTo x="13376" y="13854"/>
                <wp:lineTo x="14592" y="12988"/>
                <wp:lineTo x="14481" y="11083"/>
                <wp:lineTo x="17908" y="10737"/>
                <wp:lineTo x="17908" y="10563"/>
                <wp:lineTo x="14481" y="8312"/>
                <wp:lineTo x="14481" y="5541"/>
                <wp:lineTo x="18018" y="4502"/>
                <wp:lineTo x="17908" y="4329"/>
                <wp:lineTo x="13486" y="2771"/>
                <wp:lineTo x="15808" y="2771"/>
                <wp:lineTo x="18129" y="1385"/>
                <wp:lineTo x="18018" y="0"/>
                <wp:lineTo x="3316" y="0"/>
              </wp:wrapPolygon>
            </wp:wrapTight>
            <wp:docPr id="1388811826" name="รูปภาพ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4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70" cy="237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4119" w:rsidRPr="00747FB3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="007700B6" w:rsidRPr="00747FB3">
        <w:rPr>
          <w:rFonts w:ascii="TH Sarabun New" w:hAnsi="TH Sarabun New" w:cs="TH Sarabun New"/>
          <w:b/>
          <w:bCs/>
          <w:sz w:val="28"/>
          <w:cs/>
        </w:rPr>
        <w:t>2</w:t>
      </w:r>
      <w:r w:rsidR="00EC4119" w:rsidRPr="00747FB3">
        <w:rPr>
          <w:rFonts w:ascii="TH Sarabun New" w:hAnsi="TH Sarabun New" w:cs="TH Sarabun New"/>
          <w:b/>
          <w:bCs/>
          <w:sz w:val="28"/>
          <w:cs/>
        </w:rPr>
        <w:t xml:space="preserve"> ตารางแสดงผลพยากรณ์จำนวนผู้โดยสารรถไฟฟ้ามหานครสายสีม่วง</w:t>
      </w:r>
      <w:proofErr w:type="spellStart"/>
      <w:r w:rsidR="00EC4119" w:rsidRPr="00747FB3">
        <w:rPr>
          <w:rFonts w:ascii="TH Sarabun New" w:hAnsi="TH Sarabun New" w:cs="TH Sarabun New"/>
          <w:b/>
          <w:bCs/>
          <w:sz w:val="28"/>
          <w:cs/>
        </w:rPr>
        <w:t>ตั้</w:t>
      </w:r>
      <w:proofErr w:type="spellEnd"/>
      <w:r w:rsidR="00EC4119" w:rsidRPr="00747FB3">
        <w:rPr>
          <w:rFonts w:ascii="TH Sarabun New" w:hAnsi="TH Sarabun New" w:cs="TH Sarabun New"/>
          <w:b/>
          <w:bCs/>
          <w:sz w:val="28"/>
          <w:cs/>
        </w:rPr>
        <w:t>แต่งเดือนตุลาคม พ.ศ. 2568 ถึงเดือนกันยายน พ.ศ. 2569 โดยใช้วิธีปรับให้เรียบเอก</w:t>
      </w:r>
      <w:proofErr w:type="spellStart"/>
      <w:r w:rsidR="00EC4119" w:rsidRPr="00747FB3">
        <w:rPr>
          <w:rFonts w:ascii="TH Sarabun New" w:hAnsi="TH Sarabun New" w:cs="TH Sarabun New"/>
          <w:b/>
          <w:bCs/>
          <w:sz w:val="28"/>
          <w:cs/>
        </w:rPr>
        <w:t>ซ์</w:t>
      </w:r>
      <w:proofErr w:type="spellEnd"/>
      <w:r w:rsidR="00EC4119" w:rsidRPr="00747FB3">
        <w:rPr>
          <w:rFonts w:ascii="TH Sarabun New" w:hAnsi="TH Sarabun New" w:cs="TH Sarabun New"/>
          <w:b/>
          <w:bCs/>
          <w:sz w:val="28"/>
          <w:cs/>
        </w:rPr>
        <w:t>โพ</w:t>
      </w:r>
      <w:proofErr w:type="spellStart"/>
      <w:r w:rsidR="00EC4119" w:rsidRPr="00747FB3">
        <w:rPr>
          <w:rFonts w:ascii="TH Sarabun New" w:hAnsi="TH Sarabun New" w:cs="TH Sarabun New"/>
          <w:b/>
          <w:bCs/>
          <w:sz w:val="28"/>
          <w:cs/>
        </w:rPr>
        <w:t>เนนเชีย</w:t>
      </w:r>
      <w:proofErr w:type="spellEnd"/>
      <w:r w:rsidR="00EC4119" w:rsidRPr="00747FB3">
        <w:rPr>
          <w:rFonts w:ascii="TH Sarabun New" w:hAnsi="TH Sarabun New" w:cs="TH Sarabun New"/>
          <w:b/>
          <w:bCs/>
          <w:sz w:val="28"/>
          <w:cs/>
        </w:rPr>
        <w:t>ล</w:t>
      </w:r>
      <w:r w:rsidR="00747FB3">
        <w:rPr>
          <w:rFonts w:ascii="TH Sarabun New" w:hAnsi="TH Sarabun New" w:cs="TH Sarabun New" w:hint="cs"/>
          <w:b/>
          <w:bCs/>
          <w:sz w:val="28"/>
          <w:cs/>
        </w:rPr>
        <w:t>แบบฤดูกาลอย่างง่าย</w:t>
      </w:r>
    </w:p>
    <w:p w14:paraId="2CBD0CE2" w14:textId="24414DCF" w:rsidR="00747FB3" w:rsidRDefault="00747FB3" w:rsidP="006A2D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0A675D6" w14:textId="4DE0F4F2" w:rsidR="00747FB3" w:rsidRDefault="00747FB3" w:rsidP="006A2D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580B7C9" w14:textId="5B8D2269" w:rsidR="00747FB3" w:rsidRDefault="00747FB3" w:rsidP="006A2D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4552419" w14:textId="15460D7B" w:rsidR="00747FB3" w:rsidRDefault="00747FB3" w:rsidP="006A2D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7E50529" w14:textId="51229A58" w:rsidR="006A2D3E" w:rsidRPr="00747FB3" w:rsidRDefault="006A2D3E" w:rsidP="006A2D3E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747FB3">
        <w:rPr>
          <w:rFonts w:ascii="TH Sarabun New" w:hAnsi="TH Sarabun New" w:cs="TH Sarabun New"/>
          <w:b/>
          <w:bCs/>
          <w:sz w:val="28"/>
          <w:cs/>
        </w:rPr>
        <w:t>สรุปผล</w:t>
      </w:r>
    </w:p>
    <w:p w14:paraId="2A6A1132" w14:textId="77777777" w:rsidR="009F011F" w:rsidRDefault="006A2D3E" w:rsidP="009F011F">
      <w:pPr>
        <w:ind w:firstLine="720"/>
        <w:jc w:val="thaiDistribute"/>
        <w:rPr>
          <w:rFonts w:ascii="TH Sarabun New" w:eastAsia="TH SarabunPSK" w:hAnsi="TH Sarabun New" w:cs="TH Sarabun New"/>
          <w:sz w:val="28"/>
        </w:rPr>
      </w:pPr>
      <w:r w:rsidRPr="009F011F">
        <w:rPr>
          <w:rFonts w:ascii="TH Sarabun New" w:hAnsi="TH Sarabun New" w:cs="TH Sarabun New"/>
          <w:noProof/>
          <w:sz w:val="28"/>
          <w:cs/>
          <w:lang w:val="th-TH"/>
        </w:rPr>
        <w:t xml:space="preserve">ตัวแบบที่เหมาะสมในการพยากรณ์จำนวนผู้โดยสารรถไฟฟ้ามหานครสายสีม่วงคือ วิธีปรับให้เรียบเอกซ์โพเนนเชียลแบบฤดูกาลอย่างง่าย ซึ่งสอดคล้องกับงานวิจัยของ วรางคณา เรียนสุทธิ์ (2563) </w:t>
      </w:r>
      <w:r w:rsidR="009F011F" w:rsidRPr="009F011F">
        <w:rPr>
          <w:rFonts w:ascii="TH Sarabun New" w:eastAsia="TH SarabunPSK" w:hAnsi="TH Sarabun New" w:cs="TH Sarabun New"/>
          <w:sz w:val="28"/>
          <w:cs/>
        </w:rPr>
        <w:t>ได้ศึกษาการเปรียบเทียบตัวแบบพยากรณ์ราคาอ้อย โดยวิธีการพยากรณ์ทางสถิติทั้งหมด 6 วิธี ได้แก่ วิธีการปรับเรียบด้วยเส้นโค้งเลขชี้กำลังของโฮ</w:t>
      </w:r>
      <w:proofErr w:type="spellStart"/>
      <w:r w:rsidR="009F011F" w:rsidRPr="009F011F">
        <w:rPr>
          <w:rFonts w:ascii="TH Sarabun New" w:eastAsia="TH SarabunPSK" w:hAnsi="TH Sarabun New" w:cs="TH Sarabun New"/>
          <w:sz w:val="28"/>
          <w:cs/>
        </w:rPr>
        <w:t>ลท์</w:t>
      </w:r>
      <w:proofErr w:type="spellEnd"/>
      <w:r w:rsidR="009F011F" w:rsidRPr="009F011F">
        <w:rPr>
          <w:rFonts w:ascii="TH Sarabun New" w:eastAsia="TH SarabunPSK" w:hAnsi="TH Sarabun New" w:cs="TH Sarabun New"/>
          <w:sz w:val="28"/>
          <w:cs/>
        </w:rPr>
        <w:t xml:space="preserve"> วิธีการปรับเรียบด้วย</w:t>
      </w:r>
      <w:r w:rsidR="009F011F" w:rsidRPr="009F011F">
        <w:rPr>
          <w:rFonts w:ascii="TH Sarabun New" w:eastAsia="TH SarabunPSK" w:hAnsi="TH Sarabun New" w:cs="TH Sarabun New"/>
          <w:sz w:val="28"/>
          <w:cs/>
        </w:rPr>
        <w:t>เส้นโค้งเลขชี้กำลังที่มีแนวโน้มแบบแดม วิธีการปรับเรียบด้วยเส้นโค้งเลขชี้กำลังที่มีฤดูกาลอย่างง่าย วิธีการปรับเรียบด้วยเส้นโค้งเลขชี้กำลังของวินเทอร์แบบบวก วิธีการปรับเรียบด้วยเส้นโค้งเลขชี้กำลังของวินเทอร์แบบคูณ และวิธีการพยากรณ์รวม พบว่าจากวิธีการพยากรณ์ทั้งหมดที่ได้ศึกษา วิธีที่มีความเหมาะสมมากที่สุด คือ วิธีการปรับเรียบด้วยเส้นโค้งเลขชี้กำลังที่มีฤดูกาลอย่างง่าย</w:t>
      </w:r>
    </w:p>
    <w:p w14:paraId="7C2C7B39" w14:textId="50A3791C" w:rsidR="00D64A21" w:rsidRPr="009F011F" w:rsidRDefault="00D64A21" w:rsidP="009F011F">
      <w:pPr>
        <w:ind w:firstLine="720"/>
        <w:jc w:val="thaiDistribute"/>
        <w:rPr>
          <w:rFonts w:ascii="TH Sarabun New" w:eastAsia="TH SarabunPSK" w:hAnsi="TH Sarabun New" w:cs="TH Sarabun New"/>
          <w:sz w:val="28"/>
        </w:rPr>
      </w:pPr>
      <w:r w:rsidRPr="009F011F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และสมการทำนายจำนวนผู้โดยสารรถไฟฟ้ามหานครสายสีม่วงด้วยวิธีปรับให้เรียบเอก</w:t>
      </w:r>
      <w:proofErr w:type="spellStart"/>
      <w:r w:rsidRPr="009F011F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ซ์</w:t>
      </w:r>
      <w:proofErr w:type="spellEnd"/>
      <w:r w:rsidRPr="009F011F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โพ</w:t>
      </w:r>
      <w:proofErr w:type="spellStart"/>
      <w:r w:rsidRPr="009F011F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เนนเชีย</w:t>
      </w:r>
      <w:proofErr w:type="spellEnd"/>
      <w:r w:rsidRPr="009F011F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>ลแบบฤดูกาลอย่างง่ายตั้งแต่เดือนตุลาคม พ.ศ. 2568 ถึงเดือนกันยายน พ.ศ. 2569</w:t>
      </w:r>
    </w:p>
    <w:bookmarkStart w:id="7" w:name="_Hlk232606599"/>
    <w:p w14:paraId="51803E41" w14:textId="77777777" w:rsidR="00D64A21" w:rsidRPr="009F011F" w:rsidRDefault="00D64A21" w:rsidP="00D64A21">
      <w:pPr>
        <w:spacing w:after="0"/>
        <w:jc w:val="center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9F011F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2680" w:dyaOrig="420" w14:anchorId="0E9A4A1C">
          <v:shape id="_x0000_i1108" type="#_x0000_t75" style="width:132.85pt;height:20.55pt" o:ole="">
            <v:imagedata r:id="rId7" o:title=""/>
          </v:shape>
          <o:OLEObject Type="Embed" ProgID="Equation.DSMT4" ShapeID="_x0000_i1108" DrawAspect="Content" ObjectID="_1845361271" r:id="rId134"/>
        </w:object>
      </w:r>
    </w:p>
    <w:p w14:paraId="4174E79D" w14:textId="77777777" w:rsidR="009F011F" w:rsidRDefault="00D64A21" w:rsidP="00D64A21">
      <w:pPr>
        <w:spacing w:after="0"/>
        <w:jc w:val="thaiDistribute"/>
        <w:rPr>
          <w:rFonts w:ascii="TH Sarabun New" w:eastAsia="Calibri" w:hAnsi="TH Sarabun New" w:cs="TH Sarabun New"/>
          <w:color w:val="000000"/>
          <w:kern w:val="2"/>
          <w:sz w:val="28"/>
          <w14:ligatures w14:val="standardContextual"/>
        </w:rPr>
      </w:pPr>
      <w:r w:rsidRPr="009F011F">
        <w:rPr>
          <w:rFonts w:ascii="TH Sarabun New" w:eastAsia="Calibri" w:hAnsi="TH Sarabun New" w:cs="TH Sarabun New"/>
          <w:color w:val="000000"/>
          <w:kern w:val="2"/>
          <w:sz w:val="28"/>
          <w:cs/>
          <w14:ligatures w14:val="standardContextual"/>
        </w:rPr>
        <w:t xml:space="preserve">โดยที่ </w:t>
      </w:r>
    </w:p>
    <w:p w14:paraId="3FE129E4" w14:textId="68DD0ED9" w:rsidR="00D64A21" w:rsidRPr="009F011F" w:rsidRDefault="00D64A21" w:rsidP="00D64A21">
      <w:pPr>
        <w:spacing w:after="0"/>
        <w:jc w:val="thaiDistribute"/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</w:pPr>
      <w:r w:rsidRPr="009F011F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440" w:dyaOrig="420" w14:anchorId="5019D13D">
          <v:shape id="_x0000_i1109" type="#_x0000_t75" style="width:22.7pt;height:20.55pt" o:ole="">
            <v:imagedata r:id="rId9" o:title=""/>
          </v:shape>
          <o:OLEObject Type="Embed" ProgID="Equation.DSMT4" ShapeID="_x0000_i1109" DrawAspect="Content" ObjectID="_1845361272" r:id="rId135"/>
        </w:object>
      </w:r>
      <w:r w:rsidR="009F011F">
        <w:rPr>
          <w:rFonts w:ascii="TH Sarabun New" w:eastAsia="Calibri" w:hAnsi="TH Sarabun New" w:cs="TH Sarabun New"/>
          <w:kern w:val="2"/>
          <w:sz w:val="28"/>
          <w14:ligatures w14:val="standardContextual"/>
        </w:rPr>
        <w:tab/>
      </w:r>
      <w:r w:rsidRPr="009F011F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 xml:space="preserve">แทน ค่าพยากรณ์ </w:t>
      </w:r>
      <w:r w:rsidRPr="009F011F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ณ ช่วงเวลา </w:t>
      </w:r>
      <w:r w:rsidRPr="009F011F">
        <w:rPr>
          <w:rFonts w:ascii="TH Sarabun New" w:eastAsia="Calibri" w:hAnsi="TH Sarabun New" w:cs="TH Sarabun New"/>
          <w:kern w:val="2"/>
          <w:position w:val="-6"/>
          <w:sz w:val="28"/>
          <w14:ligatures w14:val="standardContextual"/>
        </w:rPr>
        <w:object w:dxaOrig="580" w:dyaOrig="279" w14:anchorId="097CEC6D">
          <v:shape id="_x0000_i1110" type="#_x0000_t75" style="width:28.7pt;height:13.3pt" o:ole="">
            <v:imagedata r:id="rId11" o:title=""/>
          </v:shape>
          <o:OLEObject Type="Embed" ProgID="Equation.DSMT4" ShapeID="_x0000_i1110" DrawAspect="Content" ObjectID="_1845361273" r:id="rId136"/>
        </w:object>
      </w:r>
    </w:p>
    <w:p w14:paraId="1B431603" w14:textId="1BAF3690" w:rsidR="00D64A21" w:rsidRDefault="00D64A21" w:rsidP="009F011F">
      <w:pPr>
        <w:spacing w:after="0"/>
        <w:ind w:left="720" w:hanging="720"/>
        <w:jc w:val="thaiDistribute"/>
        <w:rPr>
          <w:rFonts w:ascii="TH Sarabun New" w:eastAsia="Calibri" w:hAnsi="TH Sarabun New" w:cs="TH Sarabun New"/>
          <w:kern w:val="2"/>
          <w:sz w:val="28"/>
          <w14:ligatures w14:val="standardContextual"/>
        </w:rPr>
      </w:pPr>
      <w:r w:rsidRPr="009F011F">
        <w:rPr>
          <w:rFonts w:ascii="TH Sarabun New" w:eastAsia="Calibri" w:hAnsi="TH Sarabun New" w:cs="TH Sarabun New"/>
          <w:kern w:val="2"/>
          <w:position w:val="-14"/>
          <w:sz w:val="28"/>
          <w14:ligatures w14:val="standardContextual"/>
        </w:rPr>
        <w:object w:dxaOrig="680" w:dyaOrig="400" w14:anchorId="1886CE38">
          <v:shape id="_x0000_i1111" type="#_x0000_t75" style="width:33.45pt;height:19.7pt" o:ole="">
            <v:imagedata r:id="rId13" o:title=""/>
          </v:shape>
          <o:OLEObject Type="Embed" ProgID="Equation.DSMT4" ShapeID="_x0000_i1111" DrawAspect="Content" ObjectID="_1845361274" r:id="rId137"/>
        </w:object>
      </w:r>
      <w:r w:rsidRPr="009F011F">
        <w:rPr>
          <w:rFonts w:ascii="TH Sarabun New" w:eastAsia="Calibri" w:hAnsi="TH Sarabun New" w:cs="TH Sarabun New"/>
          <w:kern w:val="2"/>
          <w:sz w:val="28"/>
          <w:cs/>
          <w14:ligatures w14:val="standardContextual"/>
        </w:rPr>
        <w:tab/>
        <w:t xml:space="preserve">แทน ค่าดัชนีฤดูกาลของอนุกรมเวลา </w:t>
      </w:r>
      <w:r w:rsidRPr="009F011F">
        <w:rPr>
          <w:rFonts w:ascii="TH Sarabun New" w:eastAsia="TH SarabunPSK" w:hAnsi="TH Sarabun New" w:cs="TH Sarabun New"/>
          <w:color w:val="000000"/>
          <w:kern w:val="2"/>
          <w:sz w:val="28"/>
          <w:cs/>
          <w14:ligatures w14:val="standardContextual"/>
        </w:rPr>
        <w:t xml:space="preserve">ณ ช่วงเวลา </w:t>
      </w:r>
      <w:r w:rsidRPr="009F011F">
        <w:rPr>
          <w:rFonts w:ascii="TH Sarabun New" w:eastAsia="Calibri" w:hAnsi="TH Sarabun New" w:cs="TH Sarabun New"/>
          <w:kern w:val="2"/>
          <w:position w:val="-6"/>
          <w:sz w:val="28"/>
          <w14:ligatures w14:val="standardContextual"/>
        </w:rPr>
        <w:object w:dxaOrig="1080" w:dyaOrig="279" w14:anchorId="06A1EBCD">
          <v:shape id="_x0000_i1112" type="#_x0000_t75" style="width:54.45pt;height:13.3pt" o:ole="">
            <v:imagedata r:id="rId15" o:title=""/>
          </v:shape>
          <o:OLEObject Type="Embed" ProgID="Equation.DSMT4" ShapeID="_x0000_i1112" DrawAspect="Content" ObjectID="_1845361275" r:id="rId138"/>
        </w:object>
      </w:r>
      <w:bookmarkEnd w:id="7"/>
    </w:p>
    <w:p w14:paraId="3510B2E7" w14:textId="519DF1B0" w:rsidR="009F011F" w:rsidRDefault="009F011F" w:rsidP="009F011F">
      <w:pPr>
        <w:spacing w:after="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>และ</w:t>
      </w:r>
      <w:r w:rsidRPr="009F011F">
        <w:rPr>
          <w:rFonts w:ascii="TH Sarabun New" w:eastAsia="Calibri" w:hAnsi="TH Sarabun New" w:cs="TH Sarabun New" w:hint="cs"/>
          <w:kern w:val="2"/>
          <w:sz w:val="28"/>
          <w:cs/>
          <w14:ligatures w14:val="standardContextual"/>
        </w:rPr>
        <w:t>ได้</w:t>
      </w:r>
      <w:r w:rsidRPr="009F011F">
        <w:rPr>
          <w:rFonts w:ascii="TH Sarabun New" w:hAnsi="TH Sarabun New" w:cs="TH Sarabun New"/>
          <w:sz w:val="28"/>
          <w:cs/>
        </w:rPr>
        <w:t>ผลพยากรณ์จำนวนผู้โดยสารรถไฟฟ้ามหานค</w:t>
      </w:r>
      <w:r>
        <w:rPr>
          <w:rFonts w:ascii="TH Sarabun New" w:hAnsi="TH Sarabun New" w:cs="TH Sarabun New" w:hint="cs"/>
          <w:sz w:val="28"/>
          <w:cs/>
        </w:rPr>
        <w:t>ร</w:t>
      </w:r>
      <w:r w:rsidRPr="009F011F">
        <w:rPr>
          <w:rFonts w:ascii="TH Sarabun New" w:hAnsi="TH Sarabun New" w:cs="TH Sarabun New"/>
          <w:sz w:val="28"/>
          <w:cs/>
        </w:rPr>
        <w:t>สายสีม่วง</w:t>
      </w:r>
      <w:proofErr w:type="spellStart"/>
      <w:r w:rsidRPr="009F011F">
        <w:rPr>
          <w:rFonts w:ascii="TH Sarabun New" w:hAnsi="TH Sarabun New" w:cs="TH Sarabun New"/>
          <w:sz w:val="28"/>
          <w:cs/>
        </w:rPr>
        <w:t>ตั้</w:t>
      </w:r>
      <w:proofErr w:type="spellEnd"/>
      <w:r w:rsidRPr="009F011F">
        <w:rPr>
          <w:rFonts w:ascii="TH Sarabun New" w:hAnsi="TH Sarabun New" w:cs="TH Sarabun New"/>
          <w:sz w:val="28"/>
          <w:cs/>
        </w:rPr>
        <w:t>แต่งเดือนตุลาคม พ.ศ. 2568 ถึงเดือนกันยายน พ.ศ. 2569 โดยใช้วิธีปรับให้เรียบเอก</w:t>
      </w:r>
      <w:proofErr w:type="spellStart"/>
      <w:r w:rsidRPr="009F011F">
        <w:rPr>
          <w:rFonts w:ascii="TH Sarabun New" w:hAnsi="TH Sarabun New" w:cs="TH Sarabun New"/>
          <w:sz w:val="28"/>
          <w:cs/>
        </w:rPr>
        <w:t>ซ์</w:t>
      </w:r>
      <w:proofErr w:type="spellEnd"/>
      <w:r w:rsidRPr="009F011F">
        <w:rPr>
          <w:rFonts w:ascii="TH Sarabun New" w:hAnsi="TH Sarabun New" w:cs="TH Sarabun New"/>
          <w:sz w:val="28"/>
          <w:cs/>
        </w:rPr>
        <w:t>โพ</w:t>
      </w:r>
      <w:proofErr w:type="spellStart"/>
      <w:r w:rsidRPr="009F011F">
        <w:rPr>
          <w:rFonts w:ascii="TH Sarabun New" w:hAnsi="TH Sarabun New" w:cs="TH Sarabun New"/>
          <w:sz w:val="28"/>
          <w:cs/>
        </w:rPr>
        <w:t>เนนเชีย</w:t>
      </w:r>
      <w:proofErr w:type="spellEnd"/>
      <w:r w:rsidRPr="009F011F">
        <w:rPr>
          <w:rFonts w:ascii="TH Sarabun New" w:hAnsi="TH Sarabun New" w:cs="TH Sarabun New"/>
          <w:sz w:val="28"/>
          <w:cs/>
        </w:rPr>
        <w:t>ล</w:t>
      </w:r>
      <w:r w:rsidRPr="009F011F">
        <w:rPr>
          <w:rFonts w:ascii="TH Sarabun New" w:hAnsi="TH Sarabun New" w:cs="TH Sarabun New" w:hint="cs"/>
          <w:sz w:val="28"/>
          <w:cs/>
        </w:rPr>
        <w:t>แบบฤดูกาลอย่างง่าย</w:t>
      </w:r>
      <w:r>
        <w:rPr>
          <w:rFonts w:ascii="TH Sarabun New" w:hAnsi="TH Sarabun New" w:cs="TH Sarabun New" w:hint="cs"/>
          <w:sz w:val="28"/>
          <w:cs/>
        </w:rPr>
        <w:t>ดังตารางที่ 2</w:t>
      </w:r>
    </w:p>
    <w:p w14:paraId="7557C7B0" w14:textId="77777777" w:rsidR="009F011F" w:rsidRPr="009F011F" w:rsidRDefault="009F011F" w:rsidP="002118C2">
      <w:pPr>
        <w:spacing w:after="0"/>
        <w:rPr>
          <w:rFonts w:ascii="TH Sarabun New" w:eastAsia="TH SarabunPSK" w:hAnsi="TH Sarabun New" w:cs="TH Sarabun New"/>
          <w:b/>
          <w:bCs/>
          <w:color w:val="000000" w:themeColor="text1"/>
          <w:sz w:val="28"/>
        </w:rPr>
      </w:pPr>
      <w:r w:rsidRPr="009F011F">
        <w:rPr>
          <w:rFonts w:ascii="TH Sarabun New" w:eastAsia="TH SarabunPSK" w:hAnsi="TH Sarabun New" w:cs="TH Sarabun New"/>
          <w:b/>
          <w:bCs/>
          <w:color w:val="000000" w:themeColor="text1"/>
          <w:sz w:val="28"/>
          <w:cs/>
        </w:rPr>
        <w:t>ข้อเสนอแนะ</w:t>
      </w:r>
    </w:p>
    <w:p w14:paraId="4394B16F" w14:textId="55B780A4" w:rsidR="009F011F" w:rsidRPr="009F011F" w:rsidRDefault="009F011F" w:rsidP="002118C2">
      <w:pPr>
        <w:spacing w:after="0"/>
        <w:rPr>
          <w:rFonts w:ascii="TH Sarabun New" w:eastAsia="TH SarabunPSK" w:hAnsi="TH Sarabun New" w:cs="TH Sarabun New"/>
          <w:color w:val="000000" w:themeColor="text1"/>
          <w:sz w:val="28"/>
        </w:rPr>
      </w:pPr>
      <w:r>
        <w:rPr>
          <w:rFonts w:ascii="TH Sarabun New" w:eastAsia="TH SarabunPSK" w:hAnsi="TH Sarabun New" w:cs="TH Sarabun New" w:hint="cs"/>
          <w:color w:val="000000" w:themeColor="text1"/>
          <w:sz w:val="28"/>
          <w:cs/>
        </w:rPr>
        <w:t>1.</w:t>
      </w:r>
      <w:r w:rsidRPr="009F011F">
        <w:rPr>
          <w:rFonts w:ascii="TH Sarabun New" w:eastAsia="TH SarabunPSK" w:hAnsi="TH Sarabun New" w:cs="TH Sarabun New"/>
          <w:color w:val="000000" w:themeColor="text1"/>
          <w:sz w:val="28"/>
          <w:cs/>
        </w:rPr>
        <w:t>ในการทำโครงงานครั้งถัดไปควรศึกษาการพยากรณ์จำนวนผู้โดยสารโดยวิธีอื่น ๆ เพิ่มเติม และควรศึกษาข้อมูลจำนวนผู้โดยสารรถไฟฟ้าสายอื่น ๆ</w:t>
      </w:r>
    </w:p>
    <w:p w14:paraId="3C26F876" w14:textId="77777777" w:rsidR="00D64A21" w:rsidRPr="009F011F" w:rsidRDefault="00D64A21" w:rsidP="00F63A3D">
      <w:pPr>
        <w:spacing w:after="0" w:line="240" w:lineRule="auto"/>
        <w:jc w:val="thaiDistribute"/>
        <w:rPr>
          <w:rFonts w:ascii="TH Sarabun New" w:hAnsi="TH Sarabun New" w:cs="TH Sarabun New"/>
          <w:noProof/>
          <w:sz w:val="28"/>
        </w:rPr>
      </w:pPr>
    </w:p>
    <w:p w14:paraId="18A80EE5" w14:textId="77B02922" w:rsidR="00F63A3D" w:rsidRPr="009F011F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9F011F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5CC5F263" w14:textId="77777777" w:rsidR="00EC4119" w:rsidRPr="009F011F" w:rsidRDefault="00EC4119" w:rsidP="00EC4119">
      <w:pPr>
        <w:spacing w:after="0" w:line="240" w:lineRule="auto"/>
        <w:ind w:firstLine="720"/>
        <w:jc w:val="thaiDistribute"/>
        <w:rPr>
          <w:rFonts w:ascii="TH Sarabun New" w:hAnsi="TH Sarabun New" w:cs="TH Sarabun New"/>
          <w:noProof/>
          <w:sz w:val="28"/>
          <w:lang w:val="th-TH"/>
        </w:rPr>
      </w:pPr>
      <w:r w:rsidRPr="009F011F">
        <w:rPr>
          <w:rFonts w:ascii="TH Sarabun New" w:hAnsi="TH Sarabun New" w:cs="TH Sarabun New"/>
          <w:noProof/>
          <w:sz w:val="28"/>
          <w:cs/>
          <w:lang w:val="th-TH"/>
        </w:rPr>
        <w:t>ขอขอบคุณ ดร.ทวีศักดิ์ เจริญเตีย นางสาวสุดารัตน์ ถิรวิริยาภรณ์  คณะครูกลุ่มสาระการเรียนครูคณิตศาสตร์และผู้ปกครองทุกท่านที่ได้เอื้อเฟื้อสถานที่ให้คำแนะนำในการทำโครงงานจนโครงงานนี้สำเร็จลุล่วงไปด้วยดี</w:t>
      </w:r>
    </w:p>
    <w:p w14:paraId="71648A67" w14:textId="77777777" w:rsidR="002118C2" w:rsidRDefault="002118C2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2665087" w14:textId="7C7D63A4" w:rsidR="0098175B" w:rsidRPr="009F011F" w:rsidRDefault="00F63A3D" w:rsidP="00F63A3D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9F011F">
        <w:rPr>
          <w:rFonts w:ascii="TH Sarabun New" w:hAnsi="TH Sarabun New" w:cs="TH Sarabun New"/>
          <w:b/>
          <w:bCs/>
          <w:sz w:val="28"/>
          <w:cs/>
        </w:rPr>
        <w:lastRenderedPageBreak/>
        <w:t>เอกสารอ้างอิง</w:t>
      </w:r>
      <w:r w:rsidRPr="009F011F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6084A657" w14:textId="77777777" w:rsidR="00EC4119" w:rsidRPr="009F011F" w:rsidRDefault="00EC4119" w:rsidP="00EC4119">
      <w:pPr>
        <w:spacing w:after="0" w:line="240" w:lineRule="auto"/>
        <w:rPr>
          <w:rFonts w:ascii="TH Sarabun New" w:hAnsi="TH Sarabun New" w:cs="TH Sarabun New"/>
          <w:sz w:val="28"/>
        </w:rPr>
      </w:pPr>
      <w:r w:rsidRPr="009F011F">
        <w:rPr>
          <w:rFonts w:ascii="TH Sarabun New" w:hAnsi="TH Sarabun New" w:cs="TH Sarabun New"/>
          <w:sz w:val="28"/>
          <w:cs/>
        </w:rPr>
        <w:t>การรถไฟฟ้าขนส่งมวลชนแห่งประเทศไทย. (ม.ป.ป.).</w:t>
      </w:r>
    </w:p>
    <w:p w14:paraId="5BEE2E85" w14:textId="77777777" w:rsidR="00EC4119" w:rsidRPr="009F011F" w:rsidRDefault="00EC4119" w:rsidP="00EC4119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 w:rsidRPr="009F011F">
        <w:rPr>
          <w:rFonts w:ascii="TH Sarabun New" w:hAnsi="TH Sarabun New" w:cs="TH Sarabun New"/>
          <w:sz w:val="28"/>
          <w:cs/>
        </w:rPr>
        <w:t xml:space="preserve">สถิติจำนวนผู้โดยสารโครงการรถไฟฟ้ามหานคร สายฉลองรัชธรรม (สีม่วง) ปี 2568. </w:t>
      </w:r>
      <w:r w:rsidRPr="009F011F">
        <w:rPr>
          <w:rFonts w:ascii="TH Sarabun New" w:hAnsi="TH Sarabun New" w:cs="TH Sarabun New"/>
          <w:sz w:val="28"/>
        </w:rPr>
        <w:t>https://www.mrta.co.th/th/number-of-passengers-of-the-mrta-project/</w:t>
      </w:r>
      <w:r w:rsidRPr="009F011F">
        <w:rPr>
          <w:rFonts w:ascii="TH Sarabun New" w:hAnsi="TH Sarabun New" w:cs="TH Sarabun New"/>
          <w:sz w:val="28"/>
          <w:cs/>
        </w:rPr>
        <w:t>24195</w:t>
      </w:r>
    </w:p>
    <w:p w14:paraId="5B7B9921" w14:textId="77777777" w:rsidR="00EC4119" w:rsidRPr="009F011F" w:rsidRDefault="00EC4119" w:rsidP="00EC4119">
      <w:pPr>
        <w:spacing w:after="0" w:line="240" w:lineRule="auto"/>
        <w:rPr>
          <w:rFonts w:ascii="TH Sarabun New" w:hAnsi="TH Sarabun New" w:cs="TH Sarabun New"/>
          <w:sz w:val="28"/>
        </w:rPr>
      </w:pPr>
      <w:r w:rsidRPr="009F011F">
        <w:rPr>
          <w:rFonts w:ascii="TH Sarabun New" w:hAnsi="TH Sarabun New" w:cs="TH Sarabun New"/>
          <w:sz w:val="28"/>
          <w:cs/>
        </w:rPr>
        <w:t xml:space="preserve">วรางคณา เรียนสุทธิ์. (2563). </w:t>
      </w:r>
    </w:p>
    <w:p w14:paraId="2FAE67A6" w14:textId="77777777" w:rsidR="00EC4119" w:rsidRPr="009F011F" w:rsidRDefault="00EC4119" w:rsidP="00EC4119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 w:rsidRPr="009F011F">
        <w:rPr>
          <w:rFonts w:ascii="TH Sarabun New" w:hAnsi="TH Sarabun New" w:cs="TH Sarabun New"/>
          <w:sz w:val="28"/>
          <w:cs/>
        </w:rPr>
        <w:t xml:space="preserve">การเปรียบเทียบตัวแบบ   พยากรณ์ราคาอ้อย. วารสารคณิตศาสตร์ </w:t>
      </w:r>
    </w:p>
    <w:p w14:paraId="50CB0AEB" w14:textId="77777777" w:rsidR="00EC4119" w:rsidRPr="009F011F" w:rsidRDefault="00EC4119" w:rsidP="00EC4119">
      <w:pPr>
        <w:spacing w:after="0" w:line="240" w:lineRule="auto"/>
        <w:ind w:left="720"/>
        <w:rPr>
          <w:rFonts w:ascii="TH Sarabun New" w:hAnsi="TH Sarabun New" w:cs="TH Sarabun New"/>
          <w:sz w:val="28"/>
        </w:rPr>
      </w:pPr>
      <w:r w:rsidRPr="009F011F">
        <w:rPr>
          <w:rFonts w:ascii="TH Sarabun New" w:hAnsi="TH Sarabun New" w:cs="TH Sarabun New"/>
          <w:sz w:val="28"/>
        </w:rPr>
        <w:t xml:space="preserve">Mathematical Journal, </w:t>
      </w:r>
      <w:r w:rsidRPr="009F011F">
        <w:rPr>
          <w:rFonts w:ascii="TH Sarabun New" w:hAnsi="TH Sarabun New" w:cs="TH Sarabun New"/>
          <w:sz w:val="28"/>
          <w:cs/>
        </w:rPr>
        <w:t xml:space="preserve">65(701). </w:t>
      </w:r>
      <w:r w:rsidRPr="009F011F">
        <w:rPr>
          <w:rFonts w:ascii="TH Sarabun New" w:hAnsi="TH Sarabun New" w:cs="TH Sarabun New"/>
          <w:sz w:val="28"/>
        </w:rPr>
        <w:t>https://ph</w:t>
      </w:r>
      <w:r w:rsidRPr="009F011F">
        <w:rPr>
          <w:rFonts w:ascii="TH Sarabun New" w:hAnsi="TH Sarabun New" w:cs="TH Sarabun New"/>
          <w:sz w:val="28"/>
          <w:cs/>
        </w:rPr>
        <w:t>02.</w:t>
      </w:r>
      <w:r w:rsidRPr="009F011F">
        <w:rPr>
          <w:rFonts w:ascii="TH Sarabun New" w:hAnsi="TH Sarabun New" w:cs="TH Sarabun New"/>
          <w:sz w:val="28"/>
        </w:rPr>
        <w:t>tci-thaijo.org/</w:t>
      </w:r>
      <w:proofErr w:type="spellStart"/>
      <w:r w:rsidRPr="009F011F">
        <w:rPr>
          <w:rFonts w:ascii="TH Sarabun New" w:hAnsi="TH Sarabun New" w:cs="TH Sarabun New"/>
          <w:sz w:val="28"/>
        </w:rPr>
        <w:t>index.php</w:t>
      </w:r>
      <w:proofErr w:type="spellEnd"/>
      <w:r w:rsidRPr="009F011F">
        <w:rPr>
          <w:rFonts w:ascii="TH Sarabun New" w:hAnsi="TH Sarabun New" w:cs="TH Sarabun New"/>
          <w:sz w:val="28"/>
        </w:rPr>
        <w:t>/</w:t>
      </w:r>
      <w:proofErr w:type="spellStart"/>
      <w:r w:rsidRPr="009F011F">
        <w:rPr>
          <w:rFonts w:ascii="TH Sarabun New" w:hAnsi="TH Sarabun New" w:cs="TH Sarabun New"/>
          <w:sz w:val="28"/>
        </w:rPr>
        <w:t>MJMATh</w:t>
      </w:r>
      <w:proofErr w:type="spellEnd"/>
      <w:r w:rsidRPr="009F011F">
        <w:rPr>
          <w:rFonts w:ascii="TH Sarabun New" w:hAnsi="TH Sarabun New" w:cs="TH Sarabun New"/>
          <w:sz w:val="28"/>
        </w:rPr>
        <w:t>/</w:t>
      </w:r>
    </w:p>
    <w:p w14:paraId="186EBB61" w14:textId="77777777" w:rsidR="00EC4119" w:rsidRPr="00747FB3" w:rsidRDefault="00EC4119" w:rsidP="00EC4119">
      <w:pPr>
        <w:spacing w:after="0" w:line="240" w:lineRule="auto"/>
        <w:ind w:firstLine="720"/>
        <w:rPr>
          <w:rFonts w:ascii="TH Sarabun New" w:hAnsi="TH Sarabun New" w:cs="TH Sarabun New"/>
          <w:sz w:val="28"/>
        </w:rPr>
      </w:pPr>
      <w:r w:rsidRPr="00747FB3">
        <w:rPr>
          <w:rFonts w:ascii="TH Sarabun New" w:hAnsi="TH Sarabun New" w:cs="TH Sarabun New"/>
          <w:sz w:val="28"/>
        </w:rPr>
        <w:t>article/view/</w:t>
      </w:r>
      <w:r w:rsidRPr="00747FB3">
        <w:rPr>
          <w:rFonts w:ascii="TH Sarabun New" w:hAnsi="TH Sarabun New" w:cs="TH Sarabun New"/>
          <w:sz w:val="28"/>
          <w:cs/>
        </w:rPr>
        <w:t>193426/164241</w:t>
      </w:r>
    </w:p>
    <w:p w14:paraId="49C9BCAC" w14:textId="5B054BA9" w:rsidR="00034F32" w:rsidRPr="00747FB3" w:rsidRDefault="00034F32" w:rsidP="00EE16E7">
      <w:pPr>
        <w:spacing w:after="0" w:line="240" w:lineRule="auto"/>
        <w:rPr>
          <w:rFonts w:ascii="TH Sarabun New" w:hAnsi="TH Sarabun New" w:cs="TH Sarabun New"/>
          <w:sz w:val="28"/>
        </w:rPr>
      </w:pPr>
    </w:p>
    <w:sectPr w:rsidR="00034F32" w:rsidRPr="00747FB3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BD70A" w14:textId="77777777" w:rsidR="00C12D7B" w:rsidRDefault="00C12D7B" w:rsidP="00282096">
      <w:pPr>
        <w:spacing w:after="0" w:line="240" w:lineRule="auto"/>
      </w:pPr>
      <w:r>
        <w:separator/>
      </w:r>
    </w:p>
  </w:endnote>
  <w:endnote w:type="continuationSeparator" w:id="0">
    <w:p w14:paraId="77FE4526" w14:textId="77777777" w:rsidR="00C12D7B" w:rsidRDefault="00C12D7B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899477623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D50AAC" w14:textId="77777777" w:rsidR="00C12D7B" w:rsidRDefault="00C12D7B" w:rsidP="00282096">
      <w:pPr>
        <w:spacing w:after="0" w:line="240" w:lineRule="auto"/>
      </w:pPr>
      <w:r>
        <w:separator/>
      </w:r>
    </w:p>
  </w:footnote>
  <w:footnote w:type="continuationSeparator" w:id="0">
    <w:p w14:paraId="1388E9DE" w14:textId="77777777" w:rsidR="00C12D7B" w:rsidRDefault="00C12D7B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32415B33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996209201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94259"/>
    <w:multiLevelType w:val="hybridMultilevel"/>
    <w:tmpl w:val="DBD62312"/>
    <w:lvl w:ilvl="0" w:tplc="7D9ADC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AF261A1"/>
    <w:multiLevelType w:val="hybridMultilevel"/>
    <w:tmpl w:val="AF68C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7850201">
    <w:abstractNumId w:val="2"/>
  </w:num>
  <w:num w:numId="2" w16cid:durableId="1728987753">
    <w:abstractNumId w:val="3"/>
  </w:num>
  <w:num w:numId="3" w16cid:durableId="1728332315">
    <w:abstractNumId w:val="1"/>
  </w:num>
  <w:num w:numId="4" w16cid:durableId="1164707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979E2"/>
    <w:rsid w:val="000A070F"/>
    <w:rsid w:val="000D3804"/>
    <w:rsid w:val="00135079"/>
    <w:rsid w:val="00141CD7"/>
    <w:rsid w:val="001521C6"/>
    <w:rsid w:val="0016122B"/>
    <w:rsid w:val="00164BE3"/>
    <w:rsid w:val="00173580"/>
    <w:rsid w:val="002118C2"/>
    <w:rsid w:val="0022607B"/>
    <w:rsid w:val="00242442"/>
    <w:rsid w:val="00255488"/>
    <w:rsid w:val="00282096"/>
    <w:rsid w:val="00282391"/>
    <w:rsid w:val="00285240"/>
    <w:rsid w:val="002A59FE"/>
    <w:rsid w:val="002C4F3F"/>
    <w:rsid w:val="002D626F"/>
    <w:rsid w:val="002F28D8"/>
    <w:rsid w:val="00313C55"/>
    <w:rsid w:val="00314B01"/>
    <w:rsid w:val="00361F4B"/>
    <w:rsid w:val="00386D57"/>
    <w:rsid w:val="00397926"/>
    <w:rsid w:val="003B1DF9"/>
    <w:rsid w:val="003B5CCA"/>
    <w:rsid w:val="003E0603"/>
    <w:rsid w:val="0042136F"/>
    <w:rsid w:val="00492645"/>
    <w:rsid w:val="004E478D"/>
    <w:rsid w:val="00516358"/>
    <w:rsid w:val="0054162D"/>
    <w:rsid w:val="005642D9"/>
    <w:rsid w:val="00574E22"/>
    <w:rsid w:val="005B16B7"/>
    <w:rsid w:val="005E3358"/>
    <w:rsid w:val="00601C21"/>
    <w:rsid w:val="00612DFB"/>
    <w:rsid w:val="006149CC"/>
    <w:rsid w:val="0064022F"/>
    <w:rsid w:val="00665BA5"/>
    <w:rsid w:val="0069626F"/>
    <w:rsid w:val="006A2D3E"/>
    <w:rsid w:val="006C31AA"/>
    <w:rsid w:val="006C52D2"/>
    <w:rsid w:val="006C5E98"/>
    <w:rsid w:val="006D1359"/>
    <w:rsid w:val="00720860"/>
    <w:rsid w:val="00730DE0"/>
    <w:rsid w:val="00733F09"/>
    <w:rsid w:val="007446B8"/>
    <w:rsid w:val="00747FB3"/>
    <w:rsid w:val="007700B6"/>
    <w:rsid w:val="007720C2"/>
    <w:rsid w:val="00800EB1"/>
    <w:rsid w:val="00812E87"/>
    <w:rsid w:val="00823156"/>
    <w:rsid w:val="00830A6B"/>
    <w:rsid w:val="00833E61"/>
    <w:rsid w:val="00841B9B"/>
    <w:rsid w:val="00850F83"/>
    <w:rsid w:val="008701D3"/>
    <w:rsid w:val="00891B90"/>
    <w:rsid w:val="008A3514"/>
    <w:rsid w:val="008B7DE9"/>
    <w:rsid w:val="008E1790"/>
    <w:rsid w:val="00931B69"/>
    <w:rsid w:val="00946699"/>
    <w:rsid w:val="00950E30"/>
    <w:rsid w:val="00952150"/>
    <w:rsid w:val="0098175B"/>
    <w:rsid w:val="009A1869"/>
    <w:rsid w:val="009B3A64"/>
    <w:rsid w:val="009B5C67"/>
    <w:rsid w:val="009C45B3"/>
    <w:rsid w:val="009D016F"/>
    <w:rsid w:val="009D4041"/>
    <w:rsid w:val="009D752D"/>
    <w:rsid w:val="009F011F"/>
    <w:rsid w:val="009F35C9"/>
    <w:rsid w:val="009F528A"/>
    <w:rsid w:val="00A15AF6"/>
    <w:rsid w:val="00A208A9"/>
    <w:rsid w:val="00A54431"/>
    <w:rsid w:val="00AB5886"/>
    <w:rsid w:val="00AD0BC7"/>
    <w:rsid w:val="00AD498B"/>
    <w:rsid w:val="00AD6477"/>
    <w:rsid w:val="00B07C32"/>
    <w:rsid w:val="00B310AB"/>
    <w:rsid w:val="00B43EC6"/>
    <w:rsid w:val="00B63449"/>
    <w:rsid w:val="00B70E5E"/>
    <w:rsid w:val="00B953F2"/>
    <w:rsid w:val="00BD224E"/>
    <w:rsid w:val="00C12D7B"/>
    <w:rsid w:val="00C23AFE"/>
    <w:rsid w:val="00C27949"/>
    <w:rsid w:val="00C66B74"/>
    <w:rsid w:val="00D00B4C"/>
    <w:rsid w:val="00D639A8"/>
    <w:rsid w:val="00D64A21"/>
    <w:rsid w:val="00D75785"/>
    <w:rsid w:val="00DB0BE4"/>
    <w:rsid w:val="00DB35B9"/>
    <w:rsid w:val="00DD1E58"/>
    <w:rsid w:val="00DD6385"/>
    <w:rsid w:val="00DE633B"/>
    <w:rsid w:val="00DE6B63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C4119"/>
    <w:rsid w:val="00EE16E7"/>
    <w:rsid w:val="00F021E9"/>
    <w:rsid w:val="00F11CB8"/>
    <w:rsid w:val="00F232BC"/>
    <w:rsid w:val="00F553E9"/>
    <w:rsid w:val="00F63A3D"/>
    <w:rsid w:val="00F7567F"/>
    <w:rsid w:val="00FA0B09"/>
    <w:rsid w:val="00FC674D"/>
    <w:rsid w:val="00FE6D2C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ae">
    <w:name w:val="Unresolved Mention"/>
    <w:basedOn w:val="a0"/>
    <w:uiPriority w:val="99"/>
    <w:semiHidden/>
    <w:unhideWhenUsed/>
    <w:rsid w:val="00D64A21"/>
    <w:rPr>
      <w:color w:val="605E5C"/>
      <w:shd w:val="clear" w:color="auto" w:fill="E1DFDD"/>
    </w:rPr>
  </w:style>
  <w:style w:type="table" w:styleId="2">
    <w:name w:val="Plain Table 2"/>
    <w:basedOn w:val="a1"/>
    <w:uiPriority w:val="42"/>
    <w:rsid w:val="00F7567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0.bin"/><Relationship Id="rId21" Type="http://schemas.openxmlformats.org/officeDocument/2006/relationships/oleObject" Target="embeddings/oleObject6.bin"/><Relationship Id="rId42" Type="http://schemas.openxmlformats.org/officeDocument/2006/relationships/oleObject" Target="embeddings/oleObject18.bin"/><Relationship Id="rId63" Type="http://schemas.openxmlformats.org/officeDocument/2006/relationships/image" Target="media/image27.wmf"/><Relationship Id="rId84" Type="http://schemas.openxmlformats.org/officeDocument/2006/relationships/oleObject" Target="embeddings/oleObject49.bin"/><Relationship Id="rId138" Type="http://schemas.openxmlformats.org/officeDocument/2006/relationships/oleObject" Target="embeddings/oleObject88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64.bin"/><Relationship Id="rId11" Type="http://schemas.openxmlformats.org/officeDocument/2006/relationships/image" Target="media/image3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5.bin"/><Relationship Id="rId53" Type="http://schemas.openxmlformats.org/officeDocument/2006/relationships/image" Target="media/image22.wmf"/><Relationship Id="rId58" Type="http://schemas.openxmlformats.org/officeDocument/2006/relationships/oleObject" Target="embeddings/oleObject27.bin"/><Relationship Id="rId74" Type="http://schemas.openxmlformats.org/officeDocument/2006/relationships/oleObject" Target="embeddings/oleObject39.bin"/><Relationship Id="rId79" Type="http://schemas.openxmlformats.org/officeDocument/2006/relationships/oleObject" Target="embeddings/oleObject44.bin"/><Relationship Id="rId102" Type="http://schemas.openxmlformats.org/officeDocument/2006/relationships/oleObject" Target="embeddings/oleObject59.bin"/><Relationship Id="rId123" Type="http://schemas.openxmlformats.org/officeDocument/2006/relationships/oleObject" Target="embeddings/oleObject76.bin"/><Relationship Id="rId128" Type="http://schemas.openxmlformats.org/officeDocument/2006/relationships/oleObject" Target="embeddings/oleObject79.bin"/><Relationship Id="rId5" Type="http://schemas.openxmlformats.org/officeDocument/2006/relationships/footnotes" Target="footnotes.xml"/><Relationship Id="rId90" Type="http://schemas.openxmlformats.org/officeDocument/2006/relationships/image" Target="media/image32.wmf"/><Relationship Id="rId95" Type="http://schemas.openxmlformats.org/officeDocument/2006/relationships/image" Target="media/image34.wmf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68.bin"/><Relationship Id="rId118" Type="http://schemas.openxmlformats.org/officeDocument/2006/relationships/oleObject" Target="embeddings/oleObject71.bin"/><Relationship Id="rId134" Type="http://schemas.openxmlformats.org/officeDocument/2006/relationships/oleObject" Target="embeddings/oleObject84.bin"/><Relationship Id="rId139" Type="http://schemas.openxmlformats.org/officeDocument/2006/relationships/fontTable" Target="fontTable.xml"/><Relationship Id="rId80" Type="http://schemas.openxmlformats.org/officeDocument/2006/relationships/oleObject" Target="embeddings/oleObject45.bin"/><Relationship Id="rId85" Type="http://schemas.openxmlformats.org/officeDocument/2006/relationships/image" Target="media/image29.w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oleObject" Target="embeddings/oleObject60.bin"/><Relationship Id="rId108" Type="http://schemas.openxmlformats.org/officeDocument/2006/relationships/oleObject" Target="embeddings/oleObject65.bin"/><Relationship Id="rId124" Type="http://schemas.openxmlformats.org/officeDocument/2006/relationships/oleObject" Target="embeddings/oleObject77.bin"/><Relationship Id="rId129" Type="http://schemas.openxmlformats.org/officeDocument/2006/relationships/oleObject" Target="embeddings/oleObject80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5.bin"/><Relationship Id="rId75" Type="http://schemas.openxmlformats.org/officeDocument/2006/relationships/oleObject" Target="embeddings/oleObject40.bin"/><Relationship Id="rId91" Type="http://schemas.openxmlformats.org/officeDocument/2006/relationships/oleObject" Target="embeddings/oleObject52.bin"/><Relationship Id="rId96" Type="http://schemas.openxmlformats.org/officeDocument/2006/relationships/oleObject" Target="embeddings/oleObject55.bin"/><Relationship Id="rId14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49" Type="http://schemas.openxmlformats.org/officeDocument/2006/relationships/image" Target="media/image20.wmf"/><Relationship Id="rId114" Type="http://schemas.openxmlformats.org/officeDocument/2006/relationships/image" Target="media/image39.wmf"/><Relationship Id="rId119" Type="http://schemas.openxmlformats.org/officeDocument/2006/relationships/oleObject" Target="embeddings/oleObject72.bin"/><Relationship Id="rId44" Type="http://schemas.openxmlformats.org/officeDocument/2006/relationships/image" Target="media/image18.wmf"/><Relationship Id="rId60" Type="http://schemas.openxmlformats.org/officeDocument/2006/relationships/oleObject" Target="embeddings/oleObject28.bin"/><Relationship Id="rId65" Type="http://schemas.openxmlformats.org/officeDocument/2006/relationships/image" Target="media/image28.wmf"/><Relationship Id="rId81" Type="http://schemas.openxmlformats.org/officeDocument/2006/relationships/oleObject" Target="embeddings/oleObject46.bin"/><Relationship Id="rId86" Type="http://schemas.openxmlformats.org/officeDocument/2006/relationships/oleObject" Target="embeddings/oleObject50.bin"/><Relationship Id="rId130" Type="http://schemas.openxmlformats.org/officeDocument/2006/relationships/oleObject" Target="embeddings/oleObject81.bin"/><Relationship Id="rId135" Type="http://schemas.openxmlformats.org/officeDocument/2006/relationships/oleObject" Target="embeddings/oleObject85.bin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9" Type="http://schemas.openxmlformats.org/officeDocument/2006/relationships/image" Target="media/image16.wmf"/><Relationship Id="rId109" Type="http://schemas.openxmlformats.org/officeDocument/2006/relationships/image" Target="media/image37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3.wmf"/><Relationship Id="rId76" Type="http://schemas.openxmlformats.org/officeDocument/2006/relationships/oleObject" Target="embeddings/oleObject41.bin"/><Relationship Id="rId97" Type="http://schemas.openxmlformats.org/officeDocument/2006/relationships/image" Target="media/image35.wmf"/><Relationship Id="rId104" Type="http://schemas.openxmlformats.org/officeDocument/2006/relationships/oleObject" Target="embeddings/oleObject61.bin"/><Relationship Id="rId120" Type="http://schemas.openxmlformats.org/officeDocument/2006/relationships/oleObject" Target="embeddings/oleObject73.bin"/><Relationship Id="rId125" Type="http://schemas.openxmlformats.org/officeDocument/2006/relationships/oleObject" Target="embeddings/oleObject78.bin"/><Relationship Id="rId7" Type="http://schemas.openxmlformats.org/officeDocument/2006/relationships/image" Target="media/image1.wmf"/><Relationship Id="rId71" Type="http://schemas.openxmlformats.org/officeDocument/2006/relationships/oleObject" Target="embeddings/oleObject36.bin"/><Relationship Id="rId92" Type="http://schemas.openxmlformats.org/officeDocument/2006/relationships/image" Target="media/image33.wmf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0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1.bin"/><Relationship Id="rId87" Type="http://schemas.openxmlformats.org/officeDocument/2006/relationships/image" Target="media/image30.png"/><Relationship Id="rId110" Type="http://schemas.openxmlformats.org/officeDocument/2006/relationships/oleObject" Target="embeddings/oleObject66.bin"/><Relationship Id="rId115" Type="http://schemas.openxmlformats.org/officeDocument/2006/relationships/oleObject" Target="embeddings/oleObject69.bin"/><Relationship Id="rId131" Type="http://schemas.openxmlformats.org/officeDocument/2006/relationships/oleObject" Target="embeddings/oleObject82.bin"/><Relationship Id="rId136" Type="http://schemas.openxmlformats.org/officeDocument/2006/relationships/oleObject" Target="embeddings/oleObject86.bin"/><Relationship Id="rId61" Type="http://schemas.openxmlformats.org/officeDocument/2006/relationships/image" Target="media/image26.wmf"/><Relationship Id="rId82" Type="http://schemas.openxmlformats.org/officeDocument/2006/relationships/oleObject" Target="embeddings/oleObject47.bin"/><Relationship Id="rId19" Type="http://schemas.openxmlformats.org/officeDocument/2006/relationships/footer" Target="footer2.xml"/><Relationship Id="rId14" Type="http://schemas.openxmlformats.org/officeDocument/2006/relationships/oleObject" Target="embeddings/oleObject4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42.bin"/><Relationship Id="rId100" Type="http://schemas.openxmlformats.org/officeDocument/2006/relationships/oleObject" Target="embeddings/oleObject57.bin"/><Relationship Id="rId105" Type="http://schemas.openxmlformats.org/officeDocument/2006/relationships/oleObject" Target="embeddings/oleObject62.bin"/><Relationship Id="rId126" Type="http://schemas.openxmlformats.org/officeDocument/2006/relationships/image" Target="media/image41.emf"/><Relationship Id="rId8" Type="http://schemas.openxmlformats.org/officeDocument/2006/relationships/oleObject" Target="embeddings/oleObject1.bin"/><Relationship Id="rId51" Type="http://schemas.openxmlformats.org/officeDocument/2006/relationships/image" Target="media/image21.wmf"/><Relationship Id="rId72" Type="http://schemas.openxmlformats.org/officeDocument/2006/relationships/oleObject" Target="embeddings/oleObject37.bin"/><Relationship Id="rId93" Type="http://schemas.openxmlformats.org/officeDocument/2006/relationships/oleObject" Target="embeddings/oleObject53.bin"/><Relationship Id="rId98" Type="http://schemas.openxmlformats.org/officeDocument/2006/relationships/oleObject" Target="embeddings/oleObject56.bin"/><Relationship Id="rId121" Type="http://schemas.openxmlformats.org/officeDocument/2006/relationships/oleObject" Target="embeddings/oleObject74.bin"/><Relationship Id="rId3" Type="http://schemas.openxmlformats.org/officeDocument/2006/relationships/settings" Target="settings.xml"/><Relationship Id="rId25" Type="http://schemas.openxmlformats.org/officeDocument/2006/relationships/oleObject" Target="embeddings/oleObject8.bin"/><Relationship Id="rId46" Type="http://schemas.openxmlformats.org/officeDocument/2006/relationships/image" Target="media/image19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40.wmf"/><Relationship Id="rId137" Type="http://schemas.openxmlformats.org/officeDocument/2006/relationships/oleObject" Target="embeddings/oleObject87.bin"/><Relationship Id="rId20" Type="http://schemas.openxmlformats.org/officeDocument/2006/relationships/image" Target="media/image8.wmf"/><Relationship Id="rId41" Type="http://schemas.openxmlformats.org/officeDocument/2006/relationships/image" Target="media/image17.wmf"/><Relationship Id="rId62" Type="http://schemas.openxmlformats.org/officeDocument/2006/relationships/oleObject" Target="embeddings/oleObject29.bin"/><Relationship Id="rId83" Type="http://schemas.openxmlformats.org/officeDocument/2006/relationships/oleObject" Target="embeddings/oleObject48.bin"/><Relationship Id="rId88" Type="http://schemas.openxmlformats.org/officeDocument/2006/relationships/image" Target="media/image31.wmf"/><Relationship Id="rId111" Type="http://schemas.openxmlformats.org/officeDocument/2006/relationships/image" Target="media/image38.wmf"/><Relationship Id="rId132" Type="http://schemas.openxmlformats.org/officeDocument/2006/relationships/oleObject" Target="embeddings/oleObject83.bin"/><Relationship Id="rId15" Type="http://schemas.openxmlformats.org/officeDocument/2006/relationships/image" Target="media/image5.wmf"/><Relationship Id="rId36" Type="http://schemas.openxmlformats.org/officeDocument/2006/relationships/image" Target="media/image15.wmf"/><Relationship Id="rId57" Type="http://schemas.openxmlformats.org/officeDocument/2006/relationships/image" Target="media/image24.wmf"/><Relationship Id="rId106" Type="http://schemas.openxmlformats.org/officeDocument/2006/relationships/oleObject" Target="embeddings/oleObject63.bin"/><Relationship Id="rId127" Type="http://schemas.openxmlformats.org/officeDocument/2006/relationships/image" Target="media/image42.e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38.bin"/><Relationship Id="rId78" Type="http://schemas.openxmlformats.org/officeDocument/2006/relationships/oleObject" Target="embeddings/oleObject43.bin"/><Relationship Id="rId94" Type="http://schemas.openxmlformats.org/officeDocument/2006/relationships/oleObject" Target="embeddings/oleObject54.bin"/><Relationship Id="rId99" Type="http://schemas.openxmlformats.org/officeDocument/2006/relationships/image" Target="media/image36.wmf"/><Relationship Id="rId101" Type="http://schemas.openxmlformats.org/officeDocument/2006/relationships/oleObject" Target="embeddings/oleObject58.bin"/><Relationship Id="rId122" Type="http://schemas.openxmlformats.org/officeDocument/2006/relationships/oleObject" Target="embeddings/oleObject75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26" Type="http://schemas.openxmlformats.org/officeDocument/2006/relationships/image" Target="media/image11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3.bin"/><Relationship Id="rId89" Type="http://schemas.openxmlformats.org/officeDocument/2006/relationships/oleObject" Target="embeddings/oleObject51.bin"/><Relationship Id="rId112" Type="http://schemas.openxmlformats.org/officeDocument/2006/relationships/oleObject" Target="embeddings/oleObject67.bin"/><Relationship Id="rId133" Type="http://schemas.openxmlformats.org/officeDocument/2006/relationships/image" Target="media/image4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1788</Words>
  <Characters>10195</Characters>
  <Application>Microsoft Office Word</Application>
  <DocSecurity>0</DocSecurity>
  <Lines>84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Theerameth Ninlachat</cp:lastModifiedBy>
  <cp:revision>2</cp:revision>
  <cp:lastPrinted>2026-07-12T04:31:00Z</cp:lastPrinted>
  <dcterms:created xsi:type="dcterms:W3CDTF">2026-07-12T04:32:00Z</dcterms:created>
  <dcterms:modified xsi:type="dcterms:W3CDTF">2026-07-12T04:32:00Z</dcterms:modified>
</cp:coreProperties>
</file>