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85CB" w14:textId="77777777" w:rsidR="002B0874" w:rsidRPr="006734D6" w:rsidRDefault="00710CB1" w:rsidP="006734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6734D6">
        <w:rPr>
          <w:rFonts w:ascii="TH Sarabun New" w:hAnsi="TH Sarabun New" w:cs="TH Sarabun New"/>
          <w:b/>
          <w:bCs/>
          <w:sz w:val="32"/>
          <w:szCs w:val="32"/>
          <w:cs/>
        </w:rPr>
        <w:t>แผ่นฟิล์มบริโภคได้เสริม</w:t>
      </w:r>
      <w:proofErr w:type="spellStart"/>
      <w:r w:rsidRPr="006734D6">
        <w:rPr>
          <w:rFonts w:ascii="TH Sarabun New" w:hAnsi="TH Sarabun New" w:cs="TH Sarabun New"/>
          <w:b/>
          <w:bCs/>
          <w:sz w:val="32"/>
          <w:szCs w:val="32"/>
          <w:cs/>
        </w:rPr>
        <w:t>ไล</w:t>
      </w:r>
      <w:proofErr w:type="spellEnd"/>
      <w:r w:rsidRPr="006734D6">
        <w:rPr>
          <w:rFonts w:ascii="TH Sarabun New" w:hAnsi="TH Sarabun New" w:cs="TH Sarabun New"/>
          <w:b/>
          <w:bCs/>
          <w:sz w:val="32"/>
          <w:szCs w:val="32"/>
          <w:cs/>
        </w:rPr>
        <w:t>โคปีนจากฟักข้าว ทางเลือกบรรจุภัณฑ์ปรุงรสเพื่อสุขภาพ</w:t>
      </w:r>
    </w:p>
    <w:p w14:paraId="6F77FC51" w14:textId="6B7DB898" w:rsidR="009D016F" w:rsidRPr="006734D6" w:rsidRDefault="00710CB1" w:rsidP="006734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734D6">
        <w:rPr>
          <w:rFonts w:ascii="TH Sarabun New" w:hAnsi="TH Sarabun New" w:cs="TH Sarabun New"/>
          <w:b/>
          <w:bCs/>
          <w:sz w:val="32"/>
          <w:szCs w:val="32"/>
        </w:rPr>
        <w:t>Development of Lycopene-Enriched Edible Film from Gac Fruit Aril as a health Oriented Packaging for Seasoning Powder</w:t>
      </w:r>
      <w:r w:rsidR="00A208A9" w:rsidRPr="006734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   </w:t>
      </w:r>
      <w:r w:rsidR="002F28D8" w:rsidRPr="006734D6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bookmarkEnd w:id="0"/>
    </w:p>
    <w:p w14:paraId="47EF8C55" w14:textId="48C4A3CD" w:rsidR="00AD0BC7" w:rsidRPr="006734D6" w:rsidRDefault="00AD0BC7" w:rsidP="006734D6">
      <w:pPr>
        <w:pStyle w:val="ac"/>
        <w:jc w:val="center"/>
        <w:rPr>
          <w:rFonts w:ascii="TH Sarabun New" w:hAnsi="TH Sarabun New" w:cs="TH Sarabun New"/>
        </w:rPr>
      </w:pPr>
    </w:p>
    <w:p w14:paraId="385B3068" w14:textId="63EC2615" w:rsidR="00AD0BC7" w:rsidRPr="005B236B" w:rsidRDefault="00710CB1" w:rsidP="005B236B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</w:rPr>
      </w:pPr>
      <w:r w:rsidRPr="005B236B">
        <w:rPr>
          <w:rFonts w:ascii="TH Sarabun New" w:hAnsi="TH Sarabun New" w:cs="TH Sarabun New"/>
          <w:b/>
          <w:bCs/>
          <w:sz w:val="28"/>
          <w:cs/>
        </w:rPr>
        <w:t>ชนมณี ประยูรชาญ</w:t>
      </w:r>
      <w:r w:rsidR="002B0874" w:rsidRPr="005B236B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5B236B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Pr="005B236B">
        <w:rPr>
          <w:rFonts w:ascii="TH Sarabun New" w:hAnsi="TH Sarabun New" w:cs="TH Sarabun New"/>
          <w:b/>
          <w:bCs/>
          <w:sz w:val="28"/>
          <w:cs/>
        </w:rPr>
        <w:t>จิรว</w:t>
      </w:r>
      <w:proofErr w:type="spellEnd"/>
      <w:r w:rsidRPr="005B236B">
        <w:rPr>
          <w:rFonts w:ascii="TH Sarabun New" w:hAnsi="TH Sarabun New" w:cs="TH Sarabun New"/>
          <w:b/>
          <w:bCs/>
          <w:sz w:val="28"/>
          <w:cs/>
        </w:rPr>
        <w:t>ดี เจริญอินทร์</w:t>
      </w:r>
      <w:r w:rsidR="002B0874" w:rsidRPr="005B236B">
        <w:rPr>
          <w:rFonts w:ascii="TH Sarabun New" w:hAnsi="TH Sarabun New" w:cs="TH Sarabun New"/>
          <w:sz w:val="28"/>
          <w:vertAlign w:val="superscript"/>
        </w:rPr>
        <w:t>1</w:t>
      </w:r>
    </w:p>
    <w:p w14:paraId="5C29D79C" w14:textId="3D3E9C61" w:rsidR="00A208A9" w:rsidRPr="006734D6" w:rsidRDefault="00710CB1" w:rsidP="006734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vertAlign w:val="superscript"/>
          <w:cs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>วัชราภรณ์ แสนนา</w:t>
      </w:r>
      <w:r w:rsidRPr="006734D6">
        <w:rPr>
          <w:rFonts w:ascii="TH Sarabun New" w:hAnsi="TH Sarabun New" w:cs="TH Sarabun New"/>
          <w:b/>
          <w:bCs/>
          <w:sz w:val="28"/>
          <w:vertAlign w:val="superscript"/>
          <w:cs/>
        </w:rPr>
        <w:t>1</w:t>
      </w:r>
    </w:p>
    <w:p w14:paraId="5F24B061" w14:textId="77777777" w:rsidR="00710CB1" w:rsidRPr="006734D6" w:rsidRDefault="00710CB1" w:rsidP="006734D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sz w:val="24"/>
          <w:szCs w:val="24"/>
        </w:rPr>
      </w:pPr>
      <w:r w:rsidRPr="006734D6">
        <w:rPr>
          <w:rFonts w:ascii="TH Sarabun New" w:eastAsia="TH Sarabun PSK" w:hAnsi="TH Sarabun New" w:cs="TH Sarabun New"/>
          <w:i/>
          <w:iCs/>
          <w:sz w:val="24"/>
          <w:szCs w:val="24"/>
          <w:vertAlign w:val="superscript"/>
        </w:rPr>
        <w:t>1</w:t>
      </w:r>
      <w:r w:rsidRPr="006734D6">
        <w:rPr>
          <w:rFonts w:ascii="TH Sarabun New" w:eastAsia="TH Sarabun PSK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โรงเรียนวิทยาศาสตร์จุฬาภรณราชวิทยาลัยบุรีรัมย์ 299 หมู่ 2 ตำบลสตึก อำเภอสตึก จังหวัดบุรีรัมย์ 31150</w:t>
      </w:r>
    </w:p>
    <w:p w14:paraId="418240D4" w14:textId="231E0DF0" w:rsidR="009B5C67" w:rsidRPr="006734D6" w:rsidRDefault="009B5C67" w:rsidP="006734D6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6734D6">
        <w:rPr>
          <w:rFonts w:ascii="TH Sarabun New" w:hAnsi="TH Sarabun New" w:cs="TH Sarabun New"/>
          <w:i/>
          <w:iCs/>
          <w:sz w:val="28"/>
        </w:rPr>
        <w:t>*</w:t>
      </w:r>
      <w:r w:rsidRPr="006734D6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6734D6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6734D6">
        <w:rPr>
          <w:rFonts w:ascii="TH Sarabun New" w:hAnsi="TH Sarabun New" w:cs="TH Sarabun New"/>
          <w:i/>
          <w:iCs/>
          <w:sz w:val="24"/>
          <w:szCs w:val="24"/>
        </w:rPr>
        <w:t>:</w:t>
      </w:r>
      <w:r w:rsidR="00686004">
        <w:rPr>
          <w:rFonts w:ascii="TH Sarabun New" w:hAnsi="TH Sarabun New" w:cs="TH Sarabun New"/>
          <w:i/>
          <w:iCs/>
          <w:sz w:val="24"/>
          <w:szCs w:val="24"/>
        </w:rPr>
        <w:t xml:space="preserve"> 467chonman</w:t>
      </w:r>
      <w:r w:rsidR="005B236B">
        <w:rPr>
          <w:rFonts w:ascii="TH Sarabun New" w:hAnsi="TH Sarabun New" w:cs="TH Sarabun New"/>
          <w:i/>
          <w:iCs/>
          <w:sz w:val="24"/>
          <w:szCs w:val="24"/>
        </w:rPr>
        <w:t>eeprayooncharn@pcshsbr.ac.th</w:t>
      </w:r>
    </w:p>
    <w:p w14:paraId="0EE62469" w14:textId="77777777" w:rsidR="00710CB1" w:rsidRPr="006734D6" w:rsidRDefault="00710CB1" w:rsidP="006734D6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4CE69400" w14:textId="797C2104" w:rsidR="0053079A" w:rsidRDefault="002F28D8" w:rsidP="0053079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734D6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2A0B98C1" w14:textId="77777777" w:rsidR="0053079A" w:rsidRPr="006734D6" w:rsidRDefault="0053079A" w:rsidP="0053079A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5CCBCC43" w14:textId="11681576" w:rsidR="0053079A" w:rsidRPr="00C42A0B" w:rsidRDefault="00C42A0B" w:rsidP="0053079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42A0B">
        <w:rPr>
          <w:rFonts w:ascii="TH Sarabun New" w:hAnsi="TH Sarabun New" w:cs="TH Sarabun New"/>
          <w:sz w:val="28"/>
          <w:cs/>
        </w:rPr>
        <w:t>โครงงานนี้มีวัตถุประสงค์เพื่อพัฒนาแผ่นฟิล์มบริโภคได้เสริม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ไล</w:t>
      </w:r>
      <w:proofErr w:type="spellEnd"/>
      <w:r w:rsidRPr="00C42A0B">
        <w:rPr>
          <w:rFonts w:ascii="TH Sarabun New" w:hAnsi="TH Sarabun New" w:cs="TH Sarabun New"/>
          <w:sz w:val="28"/>
          <w:cs/>
        </w:rPr>
        <w:t>โคปีนจากเยื่อหุ้มเมล็ดฟักข้าวสำหรับใช้เป็นบรรจุภัณฑ์เครื่องปรุงรสเพื่อสุขภาพ โดยศึกษาสภาวะที่เหมาะสมในการสกัด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ไล</w:t>
      </w:r>
      <w:proofErr w:type="spellEnd"/>
      <w:r w:rsidRPr="00C42A0B">
        <w:rPr>
          <w:rFonts w:ascii="TH Sarabun New" w:hAnsi="TH Sarabun New" w:cs="TH Sarabun New"/>
          <w:sz w:val="28"/>
          <w:cs/>
        </w:rPr>
        <w:t>โคปีนและประเมินสมบัติทางกายภาพ ทางเคมีรวมถึงประสิทธิภาพในการเก็บรักษาและฤทธิ์ต้านอนุมูลอิสระของแผ่นฟิล์ม ทำการสกัด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ไล</w:t>
      </w:r>
      <w:proofErr w:type="spellEnd"/>
      <w:r w:rsidRPr="00C42A0B">
        <w:rPr>
          <w:rFonts w:ascii="TH Sarabun New" w:hAnsi="TH Sarabun New" w:cs="TH Sarabun New"/>
          <w:sz w:val="28"/>
          <w:cs/>
        </w:rPr>
        <w:t>โคปีนด้วยเอนไซม์เพก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ทิเนส</w:t>
      </w:r>
      <w:proofErr w:type="spellEnd"/>
      <w:r w:rsidRPr="00C42A0B">
        <w:rPr>
          <w:rFonts w:ascii="TH Sarabun New" w:hAnsi="TH Sarabun New" w:cs="TH Sarabun New"/>
          <w:sz w:val="28"/>
          <w:cs/>
        </w:rPr>
        <w:t>ที่ความเข้มข้นร้อยละ 1</w:t>
      </w:r>
      <w:r w:rsidR="005B236B">
        <w:rPr>
          <w:rFonts w:ascii="TH Sarabun New" w:hAnsi="TH Sarabun New" w:cs="TH Sarabun New" w:hint="cs"/>
          <w:sz w:val="28"/>
          <w:cs/>
        </w:rPr>
        <w:t xml:space="preserve"> ถึง </w:t>
      </w:r>
      <w:r w:rsidRPr="00C42A0B">
        <w:rPr>
          <w:rFonts w:ascii="TH Sarabun New" w:hAnsi="TH Sarabun New" w:cs="TH Sarabun New"/>
          <w:sz w:val="28"/>
          <w:cs/>
        </w:rPr>
        <w:t xml:space="preserve">7 ร่วมกับตัวทำละลาย </w:t>
      </w:r>
      <w:r w:rsidRPr="00C42A0B">
        <w:rPr>
          <w:rFonts w:ascii="TH Sarabun New" w:hAnsi="TH Sarabun New" w:cs="TH Sarabun New"/>
          <w:sz w:val="28"/>
        </w:rPr>
        <w:t>petroleum ether : acetone (</w:t>
      </w:r>
      <w:r w:rsidRPr="00C42A0B">
        <w:rPr>
          <w:rFonts w:ascii="TH Sarabun New" w:hAnsi="TH Sarabun New" w:cs="TH Sarabun New"/>
          <w:sz w:val="28"/>
          <w:cs/>
        </w:rPr>
        <w:t>1:1) จากนั้นนำสารสกัดมาผลิตแผ่นฟิล์มโดยใช้แป้งมันสำปะหลังร้อยละ 15 และซอร์บิทอลเป็นพลาสติไซเซอร์ที่ความเข้มข้นร้อยละ 10</w:t>
      </w:r>
      <w:r w:rsidR="0053079A">
        <w:rPr>
          <w:rFonts w:ascii="TH Sarabun New" w:hAnsi="TH Sarabun New" w:cs="TH Sarabun New" w:hint="cs"/>
          <w:sz w:val="28"/>
          <w:cs/>
        </w:rPr>
        <w:t xml:space="preserve"> ถึง </w:t>
      </w:r>
      <w:r w:rsidRPr="00C42A0B">
        <w:rPr>
          <w:rFonts w:ascii="TH Sarabun New" w:hAnsi="TH Sarabun New" w:cs="TH Sarabun New"/>
          <w:sz w:val="28"/>
          <w:cs/>
        </w:rPr>
        <w:t>60 ก่อนประเมินคุณสมบัติของแผ่นฟิล์</w:t>
      </w:r>
      <w:r>
        <w:rPr>
          <w:rFonts w:ascii="TH Sarabun New" w:hAnsi="TH Sarabun New" w:cs="TH Sarabun New" w:hint="cs"/>
          <w:sz w:val="28"/>
          <w:cs/>
        </w:rPr>
        <w:t xml:space="preserve">ม </w:t>
      </w:r>
      <w:r w:rsidRPr="00C42A0B">
        <w:rPr>
          <w:rFonts w:ascii="TH Sarabun New" w:hAnsi="TH Sarabun New" w:cs="TH Sarabun New"/>
          <w:sz w:val="28"/>
          <w:cs/>
        </w:rPr>
        <w:t>ผลการศึกษาพบว่า การใช้เอนไซม์เพก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ทิเนส</w:t>
      </w:r>
      <w:proofErr w:type="spellEnd"/>
      <w:r w:rsidRPr="00C42A0B">
        <w:rPr>
          <w:rFonts w:ascii="TH Sarabun New" w:hAnsi="TH Sarabun New" w:cs="TH Sarabun New"/>
          <w:sz w:val="28"/>
          <w:cs/>
        </w:rPr>
        <w:t>ความเข้มข้นร้อยละ 1 ให้ประสิทธิภาพในการสกัด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ไล</w:t>
      </w:r>
      <w:proofErr w:type="spellEnd"/>
      <w:r w:rsidRPr="00C42A0B">
        <w:rPr>
          <w:rFonts w:ascii="TH Sarabun New" w:hAnsi="TH Sarabun New" w:cs="TH Sarabun New"/>
          <w:sz w:val="28"/>
          <w:cs/>
        </w:rPr>
        <w:t>โคปีนสูงที่สุด สำหรับการผลิตแผ่นฟิล์ม พบว่าสูตรที่ใช้ซอร์บิทอลร้อยละ 10 และร้อยละ 20 สามารถขึ้นรูปเป็นแผ่นฟิล์มได้สมบูรณ์ โดยสูตรที่ใช้ซอร์บิทอลร้อยละ 20 มีสมบัติทางกายภาพที่เหมาะสมกว่า ได้แก่ ความหนาเฉลี่ย 0.46</w:t>
      </w:r>
      <w:r w:rsidRPr="00C42A0B">
        <w:rPr>
          <w:rFonts w:ascii="TH Sarabun New" w:hAnsi="TH Sarabun New" w:cs="TH Sarabun New"/>
          <w:sz w:val="28"/>
        </w:rPr>
        <w:t xml:space="preserve"> ± </w:t>
      </w:r>
      <w:r w:rsidRPr="00C42A0B">
        <w:rPr>
          <w:rFonts w:ascii="TH Sarabun New" w:hAnsi="TH Sarabun New" w:cs="TH Sarabun New"/>
          <w:sz w:val="28"/>
          <w:cs/>
        </w:rPr>
        <w:t xml:space="preserve">0.01 มิลลิเมตร ความชื้นร้อยละ 5.47 ค่า </w:t>
      </w:r>
      <w:r w:rsidRPr="00C42A0B">
        <w:rPr>
          <w:rFonts w:ascii="TH Sarabun New" w:hAnsi="TH Sarabun New" w:cs="TH Sarabun New"/>
          <w:sz w:val="28"/>
        </w:rPr>
        <w:t xml:space="preserve">pH </w:t>
      </w:r>
      <w:r w:rsidRPr="00C42A0B">
        <w:rPr>
          <w:rFonts w:ascii="TH Sarabun New" w:hAnsi="TH Sarabun New" w:cs="TH Sarabun New"/>
          <w:sz w:val="28"/>
          <w:cs/>
        </w:rPr>
        <w:t>เท่ากับ 6.14 สามารถละลายน้ำได้รวดเร็วกว่า และมีประสิทธิภาพในการเก็บรักษาผลิตภัณฑ์สูงถึงร้อยละ 83.5 ขณะที่สูตรที่ใช้ซอร์บิทอลร้อยละ 10 มีฤทธิ์ต้านอนุมูลอิสระสูงกว่า โดยมีค่าการยับยั้งอนุมูลอิสระร้อยละ 61.45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C42A0B">
        <w:rPr>
          <w:rFonts w:ascii="TH Sarabun New" w:hAnsi="TH Sarabun New" w:cs="TH Sarabun New"/>
          <w:sz w:val="28"/>
          <w:cs/>
        </w:rPr>
        <w:t>สรุปได้ว่าแผ่นฟิล์มบริโภคได้เสริม</w:t>
      </w:r>
      <w:proofErr w:type="spellStart"/>
      <w:r w:rsidRPr="00C42A0B">
        <w:rPr>
          <w:rFonts w:ascii="TH Sarabun New" w:hAnsi="TH Sarabun New" w:cs="TH Sarabun New"/>
          <w:sz w:val="28"/>
          <w:cs/>
        </w:rPr>
        <w:t>ไล</w:t>
      </w:r>
      <w:proofErr w:type="spellEnd"/>
      <w:r w:rsidRPr="00C42A0B">
        <w:rPr>
          <w:rFonts w:ascii="TH Sarabun New" w:hAnsi="TH Sarabun New" w:cs="TH Sarabun New"/>
          <w:sz w:val="28"/>
          <w:cs/>
        </w:rPr>
        <w:t>โคปีนจากเยื่อหุ้มเมล็ดฟักข้าวมีศักยภาพในการประยุกต์ใช้เป็นบรรจุภัณฑ์ชีวภาพสำหรับเครื่องปรุงรสเพื่อสุขภาพ โดยสูตรที่ใช้ซอร์บิทอลร้อยละ 20 เหมาะสมต่อการใช้งานด้านการเก็บรักษาผลิตภัณฑ์มากที่สุด ขณะที่สูตรซอร์บิทอลร้อยละ 10 เหมาะสำหรับการใช้งานที่ต้องการคุณสมบัติการต้านอนุมูลอิสระสูง</w:t>
      </w:r>
    </w:p>
    <w:p w14:paraId="6FDA00F9" w14:textId="1F44F661" w:rsidR="002B0874" w:rsidRPr="00C42A0B" w:rsidRDefault="00FC674D" w:rsidP="00C42A0B">
      <w:pPr>
        <w:spacing w:before="240" w:line="240" w:lineRule="auto"/>
        <w:jc w:val="thaiDistribute"/>
        <w:rPr>
          <w:rFonts w:ascii="TH Sarabun New" w:hAnsi="TH Sarabun New" w:cs="TH Sarabun New"/>
          <w:sz w:val="28"/>
          <w:cs/>
        </w:rPr>
        <w:sectPr w:rsidR="002B0874" w:rsidRPr="00C42A0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6734D6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="00710CB1" w:rsidRPr="006734D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6734D6">
        <w:rPr>
          <w:rFonts w:ascii="TH Sarabun New" w:hAnsi="TH Sarabun New" w:cs="TH Sarabun New"/>
          <w:sz w:val="28"/>
        </w:rPr>
        <w:t>:</w:t>
      </w:r>
      <w:r w:rsidRPr="006734D6">
        <w:rPr>
          <w:rFonts w:ascii="TH Sarabun New" w:hAnsi="TH Sarabun New" w:cs="TH Sarabun New"/>
          <w:sz w:val="28"/>
          <w:cs/>
        </w:rPr>
        <w:t xml:space="preserve"> </w:t>
      </w:r>
      <w:r w:rsidRPr="006734D6">
        <w:rPr>
          <w:rFonts w:ascii="TH Sarabun New" w:hAnsi="TH Sarabun New" w:cs="TH Sarabun New"/>
          <w:sz w:val="28"/>
        </w:rPr>
        <w:t xml:space="preserve"> </w:t>
      </w:r>
      <w:bookmarkStart w:id="1" w:name="_Hlk235025021"/>
      <w:r w:rsidR="00C42A0B">
        <w:rPr>
          <w:rFonts w:ascii="TH Sarabun New" w:hAnsi="TH Sarabun New" w:cs="TH Sarabun New" w:hint="cs"/>
          <w:sz w:val="28"/>
          <w:cs/>
        </w:rPr>
        <w:t>แผ่นฟิล์มบริโภคได้</w:t>
      </w:r>
      <w:r w:rsidR="00C42A0B">
        <w:rPr>
          <w:rFonts w:ascii="TH Sarabun New" w:hAnsi="TH Sarabun New" w:cs="TH Sarabun New"/>
          <w:sz w:val="28"/>
        </w:rPr>
        <w:t xml:space="preserve">, </w:t>
      </w:r>
      <w:proofErr w:type="spellStart"/>
      <w:r w:rsidR="00710CB1"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="00710CB1" w:rsidRPr="006734D6">
        <w:rPr>
          <w:rFonts w:ascii="TH Sarabun New" w:hAnsi="TH Sarabun New" w:cs="TH Sarabun New"/>
          <w:sz w:val="28"/>
          <w:cs/>
        </w:rPr>
        <w:t>โคปีน</w:t>
      </w:r>
      <w:r w:rsidR="00AD0BC7" w:rsidRPr="006734D6">
        <w:rPr>
          <w:rFonts w:ascii="TH Sarabun New" w:hAnsi="TH Sarabun New" w:cs="TH Sarabun New"/>
          <w:sz w:val="28"/>
          <w:cs/>
        </w:rPr>
        <w:t>,</w:t>
      </w:r>
      <w:r w:rsidR="00C42A0B">
        <w:rPr>
          <w:rFonts w:ascii="TH Sarabun New" w:hAnsi="TH Sarabun New" w:cs="TH Sarabun New" w:hint="cs"/>
          <w:sz w:val="28"/>
          <w:cs/>
        </w:rPr>
        <w:t xml:space="preserve"> ฟักข้าว</w:t>
      </w:r>
      <w:r w:rsidR="00C42A0B">
        <w:rPr>
          <w:rFonts w:ascii="TH Sarabun New" w:hAnsi="TH Sarabun New" w:cs="TH Sarabun New"/>
          <w:sz w:val="28"/>
        </w:rPr>
        <w:t>,</w:t>
      </w:r>
      <w:r w:rsidR="00710CB1" w:rsidRPr="006734D6">
        <w:rPr>
          <w:rFonts w:ascii="TH Sarabun New" w:hAnsi="TH Sarabun New" w:cs="TH Sarabun New"/>
          <w:sz w:val="28"/>
          <w:cs/>
        </w:rPr>
        <w:t xml:space="preserve"> ซอร์บิท</w:t>
      </w:r>
      <w:proofErr w:type="spellStart"/>
      <w:r w:rsidR="00710CB1" w:rsidRPr="006734D6">
        <w:rPr>
          <w:rFonts w:ascii="TH Sarabun New" w:hAnsi="TH Sarabun New" w:cs="TH Sarabun New"/>
          <w:sz w:val="28"/>
          <w:cs/>
        </w:rPr>
        <w:t>ัล</w:t>
      </w:r>
      <w:proofErr w:type="spellEnd"/>
      <w:r w:rsidR="00AD0BC7" w:rsidRPr="006734D6">
        <w:rPr>
          <w:rFonts w:ascii="TH Sarabun New" w:hAnsi="TH Sarabun New" w:cs="TH Sarabun New"/>
          <w:sz w:val="28"/>
          <w:cs/>
        </w:rPr>
        <w:t>,</w:t>
      </w:r>
      <w:r w:rsidR="00AD0BC7" w:rsidRPr="006734D6">
        <w:rPr>
          <w:rFonts w:ascii="TH Sarabun New" w:hAnsi="TH Sarabun New" w:cs="TH Sarabun New"/>
          <w:sz w:val="28"/>
        </w:rPr>
        <w:t xml:space="preserve"> </w:t>
      </w:r>
      <w:r w:rsidR="00C42A0B">
        <w:rPr>
          <w:rFonts w:ascii="TH Sarabun New" w:hAnsi="TH Sarabun New" w:cs="TH Sarabun New" w:hint="cs"/>
          <w:sz w:val="28"/>
          <w:cs/>
        </w:rPr>
        <w:t>บรรจุภัณฑ์ชีวภาพ</w:t>
      </w:r>
      <w:bookmarkEnd w:id="1"/>
    </w:p>
    <w:p w14:paraId="117F90BF" w14:textId="13BCA25C" w:rsidR="0098175B" w:rsidRPr="006734D6" w:rsidRDefault="00F63A3D" w:rsidP="006734D6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7D9FD4D3" w:rsidR="00F63A3D" w:rsidRPr="000A070F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สี่เหลี่ยมผืนผ้า 2" o:spid="_x0000_s1026" style="position:absolute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" filled="f" stroked="f" strokeweight=".25pt">
                <v:textbox>
                  <w:txbxContent>
                    <w:p w14:paraId="6B1983D9" w14:textId="7D9FD4D3" w:rsidR="00F63A3D" w:rsidRPr="000A070F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B0874" w:rsidRPr="006734D6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6734D6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7E5CE04F" w14:textId="26365397" w:rsidR="006734D6" w:rsidRPr="006734D6" w:rsidRDefault="005C26C7" w:rsidP="00276B8F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>ปัญหาขยะพลาสติกส่วนหนึ่งมีสาเหตุมาจากการใช้บรรจุภัณฑ์แบบใช้ครั้งเดียวทิ้ง ซึ่งมีแนวโน้มเพิ่มสูงขึ้นอย่างต่อเนื่อง เนื่องจากพลาสติกสังเคราะห์มีโครงสร้างทางเคมีที่มีความเสถียรสูง จึงยากต่อการย่อยสลายตามธรรมชาติ แม้ว่าจะมีการพัฒนาพลาสติกชีวภาพเพื่อเป็นวัสดุทดแทน แต่กระบวนการผลิตและการย่อยสลายยังมีต้นทุนสูง รวมทั้งต้องอาศัยสภาว</w:t>
      </w:r>
      <w:r w:rsidR="0053079A">
        <w:rPr>
          <w:rFonts w:ascii="TH Sarabun New" w:hAnsi="TH Sarabun New" w:cs="TH Sarabun New" w:hint="cs"/>
          <w:sz w:val="28"/>
          <w:cs/>
        </w:rPr>
        <w:t>ะ</w:t>
      </w:r>
      <w:r w:rsidRPr="006734D6">
        <w:rPr>
          <w:rFonts w:ascii="TH Sarabun New" w:hAnsi="TH Sarabun New" w:cs="TH Sarabun New"/>
          <w:sz w:val="28"/>
          <w:cs/>
        </w:rPr>
        <w:t>เฉพาะ เช่น อุณหภูมิและเอนไซม์ที่เหมาะสมในการเร่งปฏิกิริยา ดังนั้น การพัฒนาวัสดุจากทรัพยากรธรรมชาติจึงเป็นอีกแนวทางหนึ่งที่มีศักยภาพ โดยเลือกใช้ “ฟักข้าว” ซึ่งเป็นพืชท้องถิ่นของประเทศไทยที่อุดมไปด้วย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 มีคุณสมบัติเป็นสารต้านอนุมูลอิสระ และเป็นสารประกอบในกลุ่มแค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โร</w:t>
      </w:r>
      <w:proofErr w:type="spellEnd"/>
      <w:r w:rsidRPr="006734D6">
        <w:rPr>
          <w:rFonts w:ascii="TH Sarabun New" w:hAnsi="TH Sarabun New" w:cs="TH Sarabun New"/>
          <w:sz w:val="28"/>
          <w:cs/>
        </w:rPr>
        <w:t>ทีน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อยด์</w:t>
      </w:r>
      <w:proofErr w:type="spellEnd"/>
      <w:r w:rsidRPr="006734D6">
        <w:rPr>
          <w:rFonts w:ascii="TH Sarabun New" w:hAnsi="TH Sarabun New" w:cs="TH Sarabun New"/>
          <w:sz w:val="28"/>
          <w:cs/>
        </w:rPr>
        <w:t>ที่มีโครงสร้างพันธะคู่สลับกับพันธะเดี่ยวจำนวนมาก จึงสามารถยับยั้งปฏิกิริยาออกซิเดชันได้อย่างมีประสิทธิภาพผ่านการให้อิเล็กตรอนแก่อนุมูลอิสระเพื่อลดความว่องไวใน</w:t>
      </w:r>
      <w:r w:rsidRPr="006734D6">
        <w:rPr>
          <w:rFonts w:ascii="TH Sarabun New" w:hAnsi="TH Sarabun New" w:cs="TH Sarabun New"/>
          <w:sz w:val="28"/>
          <w:cs/>
        </w:rPr>
        <w:lastRenderedPageBreak/>
        <w:t>การเกิดปฏิกิริยา ในการพัฒนาฟิล์มชีวภาพครั้งนี้ ได้เลือกใช้แป้งมันสำปะหลังเป็นพอลิเมอร์ธรรมชาติสำหรับการขึ้นรูปฟิล์ม และใช้ซอร์บิทอลเป็นสารเพิ่มความยืดหยุ่น (</w:t>
      </w:r>
      <w:r w:rsidRPr="006734D6">
        <w:rPr>
          <w:rFonts w:ascii="TH Sarabun New" w:hAnsi="TH Sarabun New" w:cs="TH Sarabun New"/>
          <w:sz w:val="28"/>
        </w:rPr>
        <w:t xml:space="preserve">Plasticizer) </w:t>
      </w:r>
      <w:r w:rsidRPr="006734D6">
        <w:rPr>
          <w:rFonts w:ascii="TH Sarabun New" w:hAnsi="TH Sarabun New" w:cs="TH Sarabun New"/>
          <w:sz w:val="28"/>
          <w:cs/>
        </w:rPr>
        <w:t>เพื่อปรับปรุงสมบัติเชิงกลของฟิล์มให้มีความยืดหยุ่นและเหมาะสมต่อการใช้งาน การผสานสารสกัดจากฟักข้าวลงในโครงข่ายพอลิเมอร์ของฟิล์มจึงนำไปสู่การพัฒนาบรรจุภัณฑ์ที่มีคุณสมบัติในการคงคุณภาพอาหารสำหรับผลิตภัณฑ์ขนาดเล็ก เช่น ซองเครื่องปรุง โดยช่วยชะลอปฏิกิริยาออกซิเดชันซึ่งเป็นสาเหตุของการเสื่อมคุณภาพอาหาร พร้อมทั้งเพิ่มมูลค่าให้แก่ทรัพยากรชีวภาพภายในประเทศ ลดการพึ่งพาวัสดุสังเคราะห์จากปิโตรเลียม และส่งเสริมการออกแบบวัสดุตามหลักเคมีสีเขียวที่มุ่งเน้นการใช้ทรัพยากรหมุนเวียน ลดการใช้สารเคมีที่เป็นอันตราย และลดผลกระทบต่อสิ่งแวดล้อมตลอดวัฏจักรชีวิตของผลิตภัณฑ์ อันเป็นแนวทางสำคัญในการขับเคลื่อนการพัฒนาบรรจุภัณฑ์สู่ความยั่งยืนในระยะยาว</w:t>
      </w:r>
    </w:p>
    <w:p w14:paraId="3DDA50D6" w14:textId="53D6569E" w:rsidR="0098175B" w:rsidRPr="006734D6" w:rsidRDefault="002B0874" w:rsidP="006734D6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6734D6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6734D6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016FBD5D" w14:textId="77777777" w:rsidR="00A04B3D" w:rsidRPr="006734D6" w:rsidRDefault="00A04B3D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>ตอนที่ 1 การสกัด</w:t>
      </w:r>
      <w:proofErr w:type="spellStart"/>
      <w:r w:rsidRPr="006734D6">
        <w:rPr>
          <w:rFonts w:ascii="TH Sarabun New" w:hAnsi="TH Sarabun New" w:cs="TH Sarabun New"/>
          <w:b/>
          <w:bCs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b/>
          <w:bCs/>
          <w:sz w:val="28"/>
          <w:cs/>
        </w:rPr>
        <w:t>โคปีน</w:t>
      </w:r>
    </w:p>
    <w:p w14:paraId="36C0558E" w14:textId="5812A5A6" w:rsidR="00A04B3D" w:rsidRPr="006734D6" w:rsidRDefault="00A04B3D" w:rsidP="00276B8F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>นำส่วนเยื่อหุ้มเมล็ดฟักข้าวมาอบแห้งที่อุณหภูมิ 60 องศาเซลเซียส เป็นเวลา 5 ชั่วโมง นำมาปั่นและกรองให้ละเอียด จากนั้นนำผงเยื่อหุ้มเมล็ดฟักข้าว 1</w:t>
      </w:r>
      <w:r w:rsidRPr="006734D6">
        <w:rPr>
          <w:rFonts w:ascii="TH Sarabun New" w:hAnsi="TH Sarabun New" w:cs="TH Sarabun New"/>
          <w:sz w:val="28"/>
        </w:rPr>
        <w:t xml:space="preserve"> g </w:t>
      </w:r>
      <w:r w:rsidRPr="006734D6">
        <w:rPr>
          <w:rFonts w:ascii="TH Sarabun New" w:hAnsi="TH Sarabun New" w:cs="TH Sarabun New"/>
          <w:sz w:val="28"/>
          <w:cs/>
        </w:rPr>
        <w:t>ผสมกับ 0.2</w:t>
      </w:r>
      <w:r w:rsidRPr="006734D6">
        <w:rPr>
          <w:rFonts w:ascii="TH Sarabun New" w:hAnsi="TH Sarabun New" w:cs="TH Sarabun New"/>
          <w:sz w:val="28"/>
        </w:rPr>
        <w:t xml:space="preserve"> M acetate buffer pH </w:t>
      </w:r>
      <w:r w:rsidRPr="006734D6">
        <w:rPr>
          <w:rFonts w:ascii="TH Sarabun New" w:hAnsi="TH Sarabun New" w:cs="TH Sarabun New"/>
          <w:sz w:val="28"/>
          <w:cs/>
        </w:rPr>
        <w:t>4.5 จำนวน 100 มิลลิลิตร เติมเอนไซม์เพคติ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เนส</w:t>
      </w:r>
      <w:proofErr w:type="spellEnd"/>
      <w:r w:rsidRPr="006734D6">
        <w:rPr>
          <w:rFonts w:ascii="TH Sarabun New" w:hAnsi="TH Sarabun New" w:cs="TH Sarabun New"/>
          <w:sz w:val="28"/>
          <w:cs/>
        </w:rPr>
        <w:t>ที่ความเข้มข้นร้อยละ 1 ถึง 7</w:t>
      </w:r>
      <w:r w:rsidRPr="006734D6">
        <w:rPr>
          <w:rFonts w:ascii="TH Sarabun New" w:hAnsi="TH Sarabun New" w:cs="TH Sarabun New"/>
          <w:sz w:val="28"/>
        </w:rPr>
        <w:t xml:space="preserve"> w/w  </w:t>
      </w:r>
      <w:r w:rsidRPr="006734D6">
        <w:rPr>
          <w:rFonts w:ascii="TH Sarabun New" w:hAnsi="TH Sarabun New" w:cs="TH Sarabun New"/>
          <w:sz w:val="28"/>
          <w:cs/>
        </w:rPr>
        <w:t xml:space="preserve">นำไปบ่มใน </w:t>
      </w:r>
      <w:r w:rsidRPr="006734D6">
        <w:rPr>
          <w:rFonts w:ascii="TH Sarabun New" w:hAnsi="TH Sarabun New" w:cs="TH Sarabun New"/>
          <w:sz w:val="28"/>
        </w:rPr>
        <w:t xml:space="preserve">Water bath </w:t>
      </w:r>
      <w:r w:rsidRPr="006734D6">
        <w:rPr>
          <w:rFonts w:ascii="TH Sarabun New" w:hAnsi="TH Sarabun New" w:cs="TH Sarabun New"/>
          <w:sz w:val="28"/>
          <w:cs/>
        </w:rPr>
        <w:t xml:space="preserve">ที่อุณหภูมิ 60 องศาเซลเซียส เป็นเวลา 20 นาที จากนั้นสกัดด้วย </w:t>
      </w:r>
      <w:r w:rsidRPr="006734D6">
        <w:rPr>
          <w:rFonts w:ascii="TH Sarabun New" w:hAnsi="TH Sarabun New" w:cs="TH Sarabun New"/>
          <w:sz w:val="28"/>
        </w:rPr>
        <w:t xml:space="preserve">petroleum ether : acetone </w:t>
      </w:r>
      <w:r w:rsidRPr="006734D6">
        <w:rPr>
          <w:rFonts w:ascii="TH Sarabun New" w:hAnsi="TH Sarabun New" w:cs="TH Sarabun New"/>
          <w:sz w:val="28"/>
          <w:cs/>
        </w:rPr>
        <w:t>ในอัตราส่วน 1:1 และวิเคราะห์ด้วยเครื่อง</w:t>
      </w:r>
      <w:r w:rsidR="00C42A0B">
        <w:rPr>
          <w:rFonts w:ascii="TH Sarabun New" w:hAnsi="TH Sarabun New" w:cs="TH Sarabun New" w:hint="cs"/>
          <w:sz w:val="28"/>
          <w:cs/>
        </w:rPr>
        <w:t xml:space="preserve"> </w:t>
      </w:r>
      <w:r w:rsidR="00C42A0B" w:rsidRPr="00C42A0B">
        <w:rPr>
          <w:rFonts w:ascii="TH Sarabun New" w:hAnsi="TH Sarabun New" w:cs="TH Sarabun New"/>
          <w:sz w:val="28"/>
        </w:rPr>
        <w:t>UV</w:t>
      </w:r>
      <w:r w:rsidR="00C42A0B">
        <w:rPr>
          <w:rFonts w:ascii="TH Sarabun New" w:hAnsi="TH Sarabun New" w:cs="TH Sarabun New"/>
          <w:sz w:val="28"/>
        </w:rPr>
        <w:t xml:space="preserve"> - </w:t>
      </w:r>
      <w:r w:rsidR="00C42A0B" w:rsidRPr="00C42A0B">
        <w:rPr>
          <w:rFonts w:ascii="TH Sarabun New" w:hAnsi="TH Sarabun New" w:cs="TH Sarabun New"/>
          <w:sz w:val="28"/>
        </w:rPr>
        <w:t>Visible</w:t>
      </w:r>
      <w:r w:rsidR="00C42A0B">
        <w:rPr>
          <w:rFonts w:ascii="TH Sarabun New" w:hAnsi="TH Sarabun New" w:cs="TH Sarabun New"/>
          <w:sz w:val="28"/>
        </w:rPr>
        <w:t xml:space="preserve"> </w:t>
      </w:r>
      <w:r w:rsidRPr="006734D6">
        <w:rPr>
          <w:rFonts w:ascii="TH Sarabun New" w:hAnsi="TH Sarabun New" w:cs="TH Sarabun New"/>
          <w:sz w:val="28"/>
        </w:rPr>
        <w:t xml:space="preserve">spectrophotometer </w:t>
      </w:r>
      <w:r w:rsidRPr="006734D6">
        <w:rPr>
          <w:rFonts w:ascii="TH Sarabun New" w:hAnsi="TH Sarabun New" w:cs="TH Sarabun New"/>
          <w:sz w:val="28"/>
          <w:cs/>
        </w:rPr>
        <w:t>ที่ความยาวคลื่น 503 นาโนเมตร เพื่อหาวิธีการสกัดที่เหมาะสมและได้ปริมาณ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โคปีนสูง</w:t>
      </w:r>
    </w:p>
    <w:p w14:paraId="0B9EE7FB" w14:textId="77777777" w:rsidR="00A04B3D" w:rsidRPr="006734D6" w:rsidRDefault="00A04B3D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>ตอนที่ 2 การขึ้นรูปแผ่นฟิล์มบริโภคได้</w:t>
      </w:r>
    </w:p>
    <w:p w14:paraId="69131929" w14:textId="704BD81C" w:rsidR="00DB3217" w:rsidRPr="006734D6" w:rsidRDefault="00A04B3D" w:rsidP="00276B8F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ab/>
      </w:r>
      <w:r w:rsidRPr="006734D6">
        <w:rPr>
          <w:rFonts w:ascii="TH Sarabun New" w:hAnsi="TH Sarabun New" w:cs="TH Sarabun New"/>
          <w:sz w:val="28"/>
          <w:cs/>
        </w:rPr>
        <w:t>นำสารสกัด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โคปีนมาผสมกับแป้งมันสำปะหลังร้อยละ 15 ในทุกสูตร โดยเติมความเข้มข้นของซอร์บิทอลร้อยละ 10 ถึง 60 ขึ้นรูปโดยเท</w:t>
      </w:r>
      <w:r w:rsidRPr="006734D6">
        <w:rPr>
          <w:rFonts w:ascii="TH Sarabun New" w:hAnsi="TH Sarabun New" w:cs="TH Sarabun New"/>
          <w:sz w:val="28"/>
          <w:cs/>
        </w:rPr>
        <w:t>สารละลายลงบนถาด อบที่อุณหภูมิ 60 องศาเซลเซียส เป็นเวลา 12 ชั่วโมง จากนั้นลอกแผ่นฟิล์มออก</w:t>
      </w:r>
    </w:p>
    <w:p w14:paraId="3D6AB644" w14:textId="77777777" w:rsidR="00A04B3D" w:rsidRPr="006734D6" w:rsidRDefault="00A04B3D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>ตอนที่ 3 วิเคราะห์สมบัติทางกายภาพ ทางเคมี</w:t>
      </w:r>
    </w:p>
    <w:p w14:paraId="2AFA7CCD" w14:textId="77777777" w:rsidR="00BF742E" w:rsidRPr="006734D6" w:rsidRDefault="00A04B3D" w:rsidP="006734D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วิเคราะห์สมบัติทางกายภาพ ได้แก่ </w:t>
      </w:r>
    </w:p>
    <w:p w14:paraId="1DD98264" w14:textId="7A34681C" w:rsidR="00BF742E" w:rsidRPr="006734D6" w:rsidRDefault="00BF742E" w:rsidP="006734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     </w:t>
      </w:r>
      <w:r w:rsidR="00A04B3D" w:rsidRPr="006734D6">
        <w:rPr>
          <w:rFonts w:ascii="TH Sarabun New" w:hAnsi="TH Sarabun New" w:cs="TH Sarabun New"/>
          <w:sz w:val="28"/>
          <w:cs/>
        </w:rPr>
        <w:t xml:space="preserve">1. วัดความหนาของแผ่นฟิล์มด้วย </w:t>
      </w:r>
      <w:r w:rsidR="00A04B3D" w:rsidRPr="006734D6">
        <w:rPr>
          <w:rFonts w:ascii="TH Sarabun New" w:hAnsi="TH Sarabun New" w:cs="TH Sarabun New"/>
          <w:sz w:val="28"/>
        </w:rPr>
        <w:t xml:space="preserve">micrometer </w:t>
      </w:r>
      <w:r w:rsidR="00A04B3D" w:rsidRPr="006734D6">
        <w:rPr>
          <w:rFonts w:ascii="TH Sarabun New" w:hAnsi="TH Sarabun New" w:cs="TH Sarabun New"/>
          <w:sz w:val="28"/>
          <w:cs/>
        </w:rPr>
        <w:t>โดยสุ่มวัด 5 ตำแหน่ง จากนั้นหาค่าเฉลี่ย</w:t>
      </w:r>
    </w:p>
    <w:p w14:paraId="50E138B4" w14:textId="084C6CDB" w:rsidR="00BF742E" w:rsidRPr="006734D6" w:rsidRDefault="00BF742E" w:rsidP="006734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     </w:t>
      </w:r>
      <w:r w:rsidR="00A04B3D" w:rsidRPr="006734D6">
        <w:rPr>
          <w:rFonts w:ascii="TH Sarabun New" w:hAnsi="TH Sarabun New" w:cs="TH Sarabun New"/>
          <w:sz w:val="28"/>
          <w:cs/>
        </w:rPr>
        <w:t xml:space="preserve">2. วิเคราะห์การละลายน้ำ โดยนำแผ่นฟิล์มตัวอย่างละลายในน้ำร้อนและน้ำเย็น ปริมาตร </w:t>
      </w:r>
      <w:r w:rsidRPr="006734D6">
        <w:rPr>
          <w:rFonts w:ascii="TH Sarabun New" w:hAnsi="TH Sarabun New" w:cs="TH Sarabun New"/>
          <w:sz w:val="28"/>
          <w:cs/>
        </w:rPr>
        <w:t>2</w:t>
      </w:r>
      <w:r w:rsidR="00A04B3D" w:rsidRPr="006734D6">
        <w:rPr>
          <w:rFonts w:ascii="TH Sarabun New" w:hAnsi="TH Sarabun New" w:cs="TH Sarabun New"/>
          <w:sz w:val="28"/>
          <w:cs/>
        </w:rPr>
        <w:t xml:space="preserve">00 มิลลิลิตร จากนั้นจับเวลาจนแผ่นฟิล์มละลายหมด ทำการทดสอบซ้ำจำนวน 3 ครั้ง และหาค่าเฉลี่ย วิเคราะห์สมบัติทางเคมี ได้แก่ </w:t>
      </w:r>
    </w:p>
    <w:p w14:paraId="223CB086" w14:textId="196786C8" w:rsidR="00BF742E" w:rsidRPr="006734D6" w:rsidRDefault="00BF742E" w:rsidP="006734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        2.1</w:t>
      </w:r>
      <w:r w:rsidR="00A04B3D" w:rsidRPr="006734D6">
        <w:rPr>
          <w:rFonts w:ascii="TH Sarabun New" w:hAnsi="TH Sarabun New" w:cs="TH Sarabun New"/>
          <w:sz w:val="28"/>
          <w:cs/>
        </w:rPr>
        <w:t xml:space="preserve">. วิเคราะห์ค่าความชื้นของแผ่นฟิล์มด้วยเครื่องวัดความชื้น </w:t>
      </w:r>
    </w:p>
    <w:p w14:paraId="41DF216D" w14:textId="3746D571" w:rsidR="00A04B3D" w:rsidRPr="006734D6" w:rsidRDefault="00BF742E" w:rsidP="00276B8F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        2.</w:t>
      </w:r>
      <w:r w:rsidR="00A04B3D" w:rsidRPr="006734D6">
        <w:rPr>
          <w:rFonts w:ascii="TH Sarabun New" w:hAnsi="TH Sarabun New" w:cs="TH Sarabun New"/>
          <w:sz w:val="28"/>
          <w:cs/>
        </w:rPr>
        <w:t>2. การวัดค่า</w:t>
      </w:r>
      <w:r w:rsidR="00C42A0B">
        <w:rPr>
          <w:rFonts w:ascii="TH Sarabun New" w:hAnsi="TH Sarabun New" w:cs="TH Sarabun New" w:hint="cs"/>
          <w:sz w:val="28"/>
          <w:cs/>
        </w:rPr>
        <w:t xml:space="preserve"> </w:t>
      </w:r>
      <w:r w:rsidR="00C42A0B">
        <w:rPr>
          <w:rFonts w:ascii="TH Sarabun New" w:hAnsi="TH Sarabun New" w:cs="TH Sarabun New"/>
          <w:sz w:val="28"/>
        </w:rPr>
        <w:t>pH</w:t>
      </w:r>
      <w:r w:rsidR="00A04B3D" w:rsidRPr="006734D6">
        <w:rPr>
          <w:rFonts w:ascii="TH Sarabun New" w:hAnsi="TH Sarabun New" w:cs="TH Sarabun New"/>
          <w:sz w:val="28"/>
          <w:cs/>
        </w:rPr>
        <w:t xml:space="preserve"> ด้วยเครื่อง</w:t>
      </w:r>
      <w:r w:rsidR="00C42A0B">
        <w:rPr>
          <w:rFonts w:ascii="TH Sarabun New" w:hAnsi="TH Sarabun New" w:cs="TH Sarabun New" w:hint="cs"/>
          <w:sz w:val="28"/>
          <w:cs/>
        </w:rPr>
        <w:t xml:space="preserve"> </w:t>
      </w:r>
      <w:r w:rsidR="00C42A0B">
        <w:rPr>
          <w:rFonts w:ascii="TH Sarabun New" w:hAnsi="TH Sarabun New" w:cs="TH Sarabun New"/>
          <w:sz w:val="28"/>
        </w:rPr>
        <w:t>pH - meter</w:t>
      </w:r>
    </w:p>
    <w:p w14:paraId="28121A75" w14:textId="77777777" w:rsidR="00A04B3D" w:rsidRPr="006734D6" w:rsidRDefault="00A04B3D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>ตอนที่ 4 การศึกษาประสิทธิภาพในการเก็บรักษาอาหารและฤทธิ์การต้านทานออกซิเดชัน</w:t>
      </w:r>
    </w:p>
    <w:p w14:paraId="24E74FFF" w14:textId="6FE672CA" w:rsidR="00131B9D" w:rsidRPr="006734D6" w:rsidRDefault="00A04B3D" w:rsidP="006734D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ab/>
      </w:r>
      <w:r w:rsidRPr="006734D6">
        <w:rPr>
          <w:rFonts w:ascii="TH Sarabun New" w:hAnsi="TH Sarabun New" w:cs="TH Sarabun New"/>
          <w:sz w:val="28"/>
          <w:cs/>
        </w:rPr>
        <w:t xml:space="preserve">การศึกษาประสิทธิภาพในการเก็บรักษา ด้วยการนำพริกไปชั่งน้ำหนักรอบแรก </w:t>
      </w:r>
      <w:r w:rsidR="0069791B">
        <w:rPr>
          <w:rFonts w:ascii="TH Sarabun New" w:hAnsi="TH Sarabun New" w:cs="TH Sarabun New"/>
          <w:sz w:val="28"/>
        </w:rPr>
        <w:t>( W</w:t>
      </w:r>
      <w:r w:rsidR="0069791B">
        <w:rPr>
          <w:rFonts w:ascii="TH Sarabun New" w:hAnsi="TH Sarabun New" w:cs="TH Sarabun New"/>
          <w:sz w:val="28"/>
          <w:vertAlign w:val="subscript"/>
        </w:rPr>
        <w:t xml:space="preserve">1 </w:t>
      </w:r>
      <w:r w:rsidR="0069791B">
        <w:rPr>
          <w:rFonts w:ascii="TH Sarabun New" w:hAnsi="TH Sarabun New" w:cs="TH Sarabun New"/>
          <w:sz w:val="28"/>
        </w:rPr>
        <w:t>)</w:t>
      </w:r>
      <w:r w:rsidRPr="006734D6">
        <w:rPr>
          <w:rFonts w:ascii="TH Sarabun New" w:hAnsi="TH Sarabun New" w:cs="TH Sarabun New"/>
          <w:sz w:val="28"/>
          <w:cs/>
        </w:rPr>
        <w:t xml:space="preserve"> และชุบสารละลายฟิล์ม แล้วนำพริกอบที่อุณหภูมิ 25 องศาเซลเซียส ที่มีความชื้นสัมพัทธ์ 50 %</w:t>
      </w:r>
      <w:r w:rsidRPr="006734D6">
        <w:rPr>
          <w:rFonts w:ascii="TH Sarabun New" w:hAnsi="TH Sarabun New" w:cs="TH Sarabun New"/>
          <w:sz w:val="28"/>
        </w:rPr>
        <w:t xml:space="preserve">RH </w:t>
      </w:r>
      <w:r w:rsidRPr="006734D6">
        <w:rPr>
          <w:rFonts w:ascii="TH Sarabun New" w:hAnsi="TH Sarabun New" w:cs="TH Sarabun New"/>
          <w:sz w:val="28"/>
          <w:cs/>
        </w:rPr>
        <w:t xml:space="preserve">เป็นเวลา 4 วัน จากนั้นนำพริกไปชั่งน้ำหนักสุดท้าย </w:t>
      </w:r>
      <w:r w:rsidR="0069791B">
        <w:rPr>
          <w:rFonts w:ascii="TH Sarabun New" w:hAnsi="TH Sarabun New" w:cs="TH Sarabun New"/>
          <w:sz w:val="28"/>
        </w:rPr>
        <w:t>( W</w:t>
      </w:r>
      <w:r w:rsidR="0069791B">
        <w:rPr>
          <w:rFonts w:ascii="TH Sarabun New" w:hAnsi="TH Sarabun New" w:cs="TH Sarabun New"/>
          <w:sz w:val="28"/>
          <w:vertAlign w:val="subscript"/>
        </w:rPr>
        <w:t>2</w:t>
      </w:r>
      <w:r w:rsidR="0069791B">
        <w:rPr>
          <w:rFonts w:ascii="TH Sarabun New" w:hAnsi="TH Sarabun New" w:cs="TH Sarabun New"/>
          <w:sz w:val="28"/>
        </w:rPr>
        <w:t xml:space="preserve"> )</w:t>
      </w:r>
      <w:r w:rsidRPr="006734D6">
        <w:rPr>
          <w:rFonts w:ascii="TH Sarabun New" w:hAnsi="TH Sarabun New" w:cs="TH Sarabun New"/>
          <w:sz w:val="28"/>
          <w:cs/>
        </w:rPr>
        <w:t xml:space="preserve">โดยทำการทดลองตัวอย่างละ 3 ครั้ง คำนวณหาค่าจากสูตร % = </w:t>
      </w:r>
      <w:r w:rsidRPr="006734D6">
        <w:rPr>
          <w:rFonts w:ascii="TH Sarabun New" w:hAnsi="TH Sarabun New" w:cs="TH Sarabun New"/>
          <w:sz w:val="28"/>
        </w:rPr>
        <w:t>W</w:t>
      </w:r>
      <w:r w:rsidR="00276B8F">
        <w:rPr>
          <w:rFonts w:ascii="TH Sarabun New" w:hAnsi="TH Sarabun New" w:cs="TH Sarabun New"/>
          <w:sz w:val="28"/>
          <w:vertAlign w:val="subscript"/>
        </w:rPr>
        <w:t>1</w:t>
      </w:r>
      <w:r w:rsidRPr="006734D6">
        <w:rPr>
          <w:rFonts w:ascii="TH Sarabun New" w:hAnsi="TH Sarabun New" w:cs="TH Sarabun New"/>
          <w:sz w:val="28"/>
          <w:cs/>
        </w:rPr>
        <w:t xml:space="preserve"> </w:t>
      </w:r>
      <w:r w:rsidR="00276B8F">
        <w:rPr>
          <w:rFonts w:ascii="TH Sarabun New" w:hAnsi="TH Sarabun New" w:cs="TH Sarabun New"/>
          <w:sz w:val="28"/>
          <w:cs/>
        </w:rPr>
        <w:t>–</w:t>
      </w:r>
      <w:r w:rsidRPr="006734D6">
        <w:rPr>
          <w:rFonts w:ascii="TH Sarabun New" w:hAnsi="TH Sarabun New" w:cs="TH Sarabun New"/>
          <w:sz w:val="28"/>
          <w:cs/>
        </w:rPr>
        <w:t xml:space="preserve"> </w:t>
      </w:r>
      <w:r w:rsidRPr="006734D6">
        <w:rPr>
          <w:rFonts w:ascii="TH Sarabun New" w:hAnsi="TH Sarabun New" w:cs="TH Sarabun New"/>
          <w:sz w:val="28"/>
        </w:rPr>
        <w:t>W</w:t>
      </w:r>
      <w:r w:rsidR="00276B8F">
        <w:rPr>
          <w:rFonts w:ascii="TH Sarabun New" w:hAnsi="TH Sarabun New" w:cs="TH Sarabun New"/>
          <w:sz w:val="28"/>
          <w:vertAlign w:val="subscript"/>
        </w:rPr>
        <w:t>2</w:t>
      </w:r>
      <w:r w:rsidRPr="006734D6">
        <w:rPr>
          <w:rFonts w:ascii="TH Sarabun New" w:hAnsi="TH Sarabun New" w:cs="TH Sarabun New"/>
          <w:sz w:val="28"/>
          <w:cs/>
        </w:rPr>
        <w:t>/</w:t>
      </w:r>
      <w:r w:rsidRPr="006734D6">
        <w:rPr>
          <w:rFonts w:ascii="TH Sarabun New" w:hAnsi="TH Sarabun New" w:cs="TH Sarabun New"/>
          <w:sz w:val="28"/>
        </w:rPr>
        <w:t>W</w:t>
      </w:r>
      <w:r w:rsidR="00276B8F">
        <w:rPr>
          <w:rFonts w:ascii="TH Sarabun New" w:hAnsi="TH Sarabun New" w:cs="TH Sarabun New"/>
          <w:sz w:val="28"/>
          <w:vertAlign w:val="subscript"/>
        </w:rPr>
        <w:t>1</w:t>
      </w:r>
      <w:r w:rsidRPr="006734D6">
        <w:rPr>
          <w:rFonts w:ascii="TH Sarabun New" w:hAnsi="TH Sarabun New" w:cs="TH Sarabun New"/>
          <w:sz w:val="28"/>
        </w:rPr>
        <w:t xml:space="preserve"> x </w:t>
      </w:r>
      <w:r w:rsidRPr="006734D6">
        <w:rPr>
          <w:rFonts w:ascii="TH Sarabun New" w:hAnsi="TH Sarabun New" w:cs="TH Sarabun New"/>
          <w:sz w:val="28"/>
          <w:cs/>
        </w:rPr>
        <w:t xml:space="preserve">100 การศึกษาฤทธิ์การต้านทานออกซิเดชัน โดยละลาย 2,2- </w:t>
      </w:r>
      <w:r w:rsidRPr="006734D6">
        <w:rPr>
          <w:rFonts w:ascii="TH Sarabun New" w:hAnsi="TH Sarabun New" w:cs="TH Sarabun New"/>
          <w:sz w:val="28"/>
        </w:rPr>
        <w:t>Diphenyl-</w:t>
      </w:r>
      <w:r w:rsidRPr="006734D6">
        <w:rPr>
          <w:rFonts w:ascii="TH Sarabun New" w:hAnsi="TH Sarabun New" w:cs="TH Sarabun New"/>
          <w:sz w:val="28"/>
          <w:cs/>
        </w:rPr>
        <w:t>1-</w:t>
      </w:r>
      <w:r w:rsidRPr="006734D6">
        <w:rPr>
          <w:rFonts w:ascii="TH Sarabun New" w:hAnsi="TH Sarabun New" w:cs="TH Sarabun New"/>
          <w:sz w:val="28"/>
        </w:rPr>
        <w:t xml:space="preserve">picrylhydrazyl </w:t>
      </w:r>
      <w:r w:rsidRPr="006734D6">
        <w:rPr>
          <w:rFonts w:ascii="TH Sarabun New" w:hAnsi="TH Sarabun New" w:cs="TH Sarabun New"/>
          <w:sz w:val="28"/>
          <w:cs/>
        </w:rPr>
        <w:t>0.008 กรัมในเอทานอล จากนั้นปรับสารละลายเป็นปริมาตร 100 มิลลิลิตร เตรียมสารละลายฟิล์มโดยการละลายฟิล์ม 1 กรัมในเอทานอล 5 มิลลิลิตร นำสารละลายฟิล์ม 2.5 มิลลิลิตร และสารละลาย 2,2-</w:t>
      </w:r>
      <w:r w:rsidRPr="006734D6">
        <w:rPr>
          <w:rFonts w:ascii="TH Sarabun New" w:hAnsi="TH Sarabun New" w:cs="TH Sarabun New"/>
          <w:sz w:val="28"/>
        </w:rPr>
        <w:t>Diphenyl-</w:t>
      </w:r>
      <w:r w:rsidRPr="006734D6">
        <w:rPr>
          <w:rFonts w:ascii="TH Sarabun New" w:hAnsi="TH Sarabun New" w:cs="TH Sarabun New"/>
          <w:sz w:val="28"/>
          <w:cs/>
        </w:rPr>
        <w:t>1-</w:t>
      </w:r>
      <w:r w:rsidRPr="006734D6">
        <w:rPr>
          <w:rFonts w:ascii="TH Sarabun New" w:hAnsi="TH Sarabun New" w:cs="TH Sarabun New"/>
          <w:sz w:val="28"/>
        </w:rPr>
        <w:t xml:space="preserve">picrylhydrazyl </w:t>
      </w:r>
      <w:r w:rsidRPr="006734D6">
        <w:rPr>
          <w:rFonts w:ascii="TH Sarabun New" w:hAnsi="TH Sarabun New" w:cs="TH Sarabun New"/>
          <w:sz w:val="28"/>
          <w:cs/>
        </w:rPr>
        <w:t xml:space="preserve">6 มิลลิลิตร มาผสมกัน และวัดด้วยเครื่อง </w:t>
      </w:r>
      <w:r w:rsidRPr="006734D6">
        <w:rPr>
          <w:rFonts w:ascii="TH Sarabun New" w:hAnsi="TH Sarabun New" w:cs="TH Sarabun New"/>
          <w:sz w:val="28"/>
        </w:rPr>
        <w:t xml:space="preserve">spectrophotometer </w:t>
      </w:r>
      <w:r w:rsidRPr="006734D6">
        <w:rPr>
          <w:rFonts w:ascii="TH Sarabun New" w:hAnsi="TH Sarabun New" w:cs="TH Sarabun New"/>
          <w:sz w:val="28"/>
          <w:cs/>
        </w:rPr>
        <w:t>ที่ความยาวคลื่น 517 นาโนเมตร และคำนวณหาค่า</w:t>
      </w:r>
    </w:p>
    <w:p w14:paraId="1D28DD7F" w14:textId="283D2AF8" w:rsidR="00823156" w:rsidRDefault="00A04B3D" w:rsidP="006734D6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</w:rPr>
        <w:t>AA%</w:t>
      </w:r>
      <w:proofErr w:type="gramStart"/>
      <w:r w:rsidRPr="006734D6">
        <w:rPr>
          <w:rFonts w:ascii="TH Sarabun New" w:hAnsi="TH Sarabun New" w:cs="TH Sarabun New"/>
          <w:sz w:val="28"/>
        </w:rPr>
        <w:t>=</w:t>
      </w:r>
      <w:r w:rsidR="006734D6">
        <w:rPr>
          <w:rFonts w:ascii="TH Sarabun New" w:hAnsi="TH Sarabun New" w:cs="TH Sarabun New"/>
          <w:sz w:val="28"/>
        </w:rPr>
        <w:t>[</w:t>
      </w:r>
      <w:proofErr w:type="gramEnd"/>
      <w:r w:rsidRPr="006734D6">
        <w:rPr>
          <w:rFonts w:ascii="TH Sarabun New" w:hAnsi="TH Sarabun New" w:cs="TH Sarabun New"/>
          <w:sz w:val="28"/>
        </w:rPr>
        <w:t>(A</w:t>
      </w:r>
      <w:r w:rsidR="0069791B">
        <w:rPr>
          <w:rFonts w:ascii="TH Sarabun New" w:hAnsi="TH Sarabun New" w:cs="TH Sarabun New"/>
          <w:sz w:val="28"/>
          <w:vertAlign w:val="subscript"/>
        </w:rPr>
        <w:t>DPPH</w:t>
      </w:r>
      <w:r w:rsidRPr="006734D6">
        <w:rPr>
          <w:rFonts w:ascii="TH Sarabun New" w:hAnsi="TH Sarabun New" w:cs="TH Sarabun New"/>
          <w:sz w:val="28"/>
        </w:rPr>
        <w:t xml:space="preserve"> – </w:t>
      </w:r>
      <w:proofErr w:type="spellStart"/>
      <w:r w:rsidRPr="006734D6">
        <w:rPr>
          <w:rFonts w:ascii="TH Sarabun New" w:hAnsi="TH Sarabun New" w:cs="TH Sarabun New"/>
          <w:sz w:val="28"/>
        </w:rPr>
        <w:t>A</w:t>
      </w:r>
      <w:r w:rsidR="0069791B">
        <w:rPr>
          <w:rFonts w:ascii="TH Sarabun New" w:hAnsi="TH Sarabun New" w:cs="TH Sarabun New"/>
          <w:sz w:val="28"/>
          <w:vertAlign w:val="subscript"/>
        </w:rPr>
        <w:t>sample</w:t>
      </w:r>
      <w:proofErr w:type="spellEnd"/>
      <w:r w:rsidRPr="006734D6">
        <w:rPr>
          <w:rFonts w:ascii="TH Sarabun New" w:hAnsi="TH Sarabun New" w:cs="TH Sarabun New"/>
          <w:sz w:val="28"/>
        </w:rPr>
        <w:t>)/A</w:t>
      </w:r>
      <w:r w:rsidR="0069791B">
        <w:rPr>
          <w:rFonts w:ascii="TH Sarabun New" w:hAnsi="TH Sarabun New" w:cs="TH Sarabun New"/>
          <w:sz w:val="28"/>
          <w:vertAlign w:val="subscript"/>
        </w:rPr>
        <w:t>DPPH</w:t>
      </w:r>
      <w:r w:rsidR="006734D6">
        <w:rPr>
          <w:rFonts w:ascii="TH Sarabun New" w:hAnsi="TH Sarabun New" w:cs="TH Sarabun New"/>
          <w:sz w:val="28"/>
        </w:rPr>
        <w:t>]</w:t>
      </w:r>
      <w:r w:rsidRPr="006734D6">
        <w:rPr>
          <w:rFonts w:ascii="TH Sarabun New" w:hAnsi="TH Sarabun New" w:cs="TH Sarabun New"/>
          <w:sz w:val="28"/>
        </w:rPr>
        <w:t xml:space="preserve"> X </w:t>
      </w:r>
      <w:r w:rsidRPr="006734D6">
        <w:rPr>
          <w:rFonts w:ascii="TH Sarabun New" w:hAnsi="TH Sarabun New" w:cs="TH Sarabun New"/>
          <w:sz w:val="28"/>
          <w:cs/>
        </w:rPr>
        <w:t>100</w:t>
      </w:r>
    </w:p>
    <w:p w14:paraId="0EF0F20F" w14:textId="5E69BB07" w:rsidR="009A4C7C" w:rsidRDefault="009A4C7C" w:rsidP="0069791B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1938E0B3" w14:textId="77777777" w:rsidR="00C42A0B" w:rsidRPr="006734D6" w:rsidRDefault="00C42A0B" w:rsidP="0069791B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1CDC375F" w14:textId="6BCF93CC" w:rsidR="0098175B" w:rsidRPr="006734D6" w:rsidRDefault="002B0874" w:rsidP="00276B8F">
      <w:pPr>
        <w:spacing w:line="240" w:lineRule="auto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3. </w:t>
      </w:r>
      <w:r w:rsidR="00361F4B" w:rsidRPr="006734D6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6734D6">
        <w:rPr>
          <w:rFonts w:ascii="TH Sarabun New" w:hAnsi="TH Sarabun New" w:cs="TH Sarabun New"/>
          <w:sz w:val="28"/>
        </w:rPr>
        <w:t xml:space="preserve"> </w:t>
      </w:r>
    </w:p>
    <w:p w14:paraId="7FDFD56A" w14:textId="1499D085" w:rsidR="003A111F" w:rsidRDefault="00A04B3D" w:rsidP="0069791B">
      <w:pPr>
        <w:pStyle w:val="p1"/>
        <w:spacing w:after="240"/>
        <w:jc w:val="thaiDistribute"/>
        <w:rPr>
          <w:rFonts w:ascii="TH Sarabun New" w:hAnsi="TH Sarabun New" w:cs="TH Sarabun New"/>
          <w:color w:val="auto"/>
          <w:sz w:val="28"/>
          <w:szCs w:val="28"/>
        </w:rPr>
      </w:pPr>
      <w:r w:rsidRPr="006734D6">
        <w:rPr>
          <w:rFonts w:ascii="TH Sarabun New" w:hAnsi="TH Sarabun New" w:cs="TH Sarabun New"/>
          <w:b/>
          <w:bCs/>
          <w:color w:val="auto"/>
          <w:sz w:val="28"/>
          <w:szCs w:val="28"/>
          <w:cs/>
        </w:rPr>
        <w:t xml:space="preserve">ตอนที่ 1 </w:t>
      </w:r>
      <w:r w:rsidRPr="006734D6">
        <w:rPr>
          <w:rFonts w:ascii="TH Sarabun New" w:hAnsi="TH Sarabun New" w:cs="TH Sarabun New"/>
          <w:color w:val="auto"/>
          <w:sz w:val="28"/>
          <w:szCs w:val="28"/>
          <w:cs/>
        </w:rPr>
        <w:t>ระดับความเข้มข้นของเอมไซม์เพคติ</w:t>
      </w:r>
      <w:proofErr w:type="spellStart"/>
      <w:r w:rsidRPr="006734D6">
        <w:rPr>
          <w:rFonts w:ascii="TH Sarabun New" w:hAnsi="TH Sarabun New" w:cs="TH Sarabun New"/>
          <w:color w:val="auto"/>
          <w:sz w:val="28"/>
          <w:szCs w:val="28"/>
          <w:cs/>
        </w:rPr>
        <w:t>เนส</w:t>
      </w:r>
      <w:proofErr w:type="spellEnd"/>
      <w:r w:rsidRPr="006734D6">
        <w:rPr>
          <w:rFonts w:ascii="TH Sarabun New" w:hAnsi="TH Sarabun New" w:cs="TH Sarabun New"/>
          <w:color w:val="auto"/>
          <w:sz w:val="28"/>
          <w:szCs w:val="28"/>
          <w:cs/>
        </w:rPr>
        <w:t>ที่เหมาะสมต่อการสกัดเยื่อหุ้มเมล็ดฟักข้าว</w:t>
      </w:r>
    </w:p>
    <w:p w14:paraId="6BE13A2F" w14:textId="6DE447B4" w:rsidR="00481388" w:rsidRPr="00130B81" w:rsidRDefault="00481388" w:rsidP="0069791B">
      <w:pPr>
        <w:pStyle w:val="p1"/>
        <w:spacing w:after="240"/>
        <w:jc w:val="thaiDistribute"/>
        <w:rPr>
          <w:rFonts w:ascii="TH Sarabun New" w:hAnsi="TH Sarabun New" w:cs="TH Sarabun New"/>
          <w:color w:val="auto"/>
          <w:sz w:val="28"/>
          <w:szCs w:val="28"/>
        </w:rPr>
      </w:pPr>
      <w:r w:rsidRPr="00130B81">
        <w:rPr>
          <w:rFonts w:ascii="TH Sarabun New" w:hAnsi="TH Sarabun New" w:cs="TH Sarabun New"/>
          <w:sz w:val="28"/>
          <w:szCs w:val="28"/>
          <w:cs/>
        </w:rPr>
        <w:t>ตารางที่ 1 แสดงผลการ</w:t>
      </w:r>
      <w:r w:rsidR="00130B81" w:rsidRPr="00130B81">
        <w:rPr>
          <w:rFonts w:ascii="TH Sarabun New" w:hAnsi="TH Sarabun New" w:cs="TH Sarabun New" w:hint="cs"/>
          <w:sz w:val="28"/>
          <w:szCs w:val="28"/>
          <w:cs/>
        </w:rPr>
        <w:t>วิเคราะห์</w:t>
      </w:r>
      <w:r w:rsidRPr="00130B81">
        <w:rPr>
          <w:rFonts w:ascii="TH Sarabun New" w:hAnsi="TH Sarabun New" w:cs="TH Sarabun New"/>
          <w:sz w:val="28"/>
          <w:szCs w:val="28"/>
          <w:cs/>
        </w:rPr>
        <w:t>ความเข้มข้นของเอนไซม์เพคติ</w:t>
      </w:r>
      <w:proofErr w:type="spellStart"/>
      <w:r w:rsidRPr="00130B81">
        <w:rPr>
          <w:rFonts w:ascii="TH Sarabun New" w:hAnsi="TH Sarabun New" w:cs="TH Sarabun New"/>
          <w:sz w:val="28"/>
          <w:szCs w:val="28"/>
          <w:cs/>
        </w:rPr>
        <w:t>เนส</w:t>
      </w:r>
      <w:proofErr w:type="spellEnd"/>
      <w:r w:rsidRPr="00130B81">
        <w:rPr>
          <w:rFonts w:ascii="TH Sarabun New" w:hAnsi="TH Sarabun New" w:cs="TH Sarabun New"/>
          <w:sz w:val="28"/>
          <w:szCs w:val="28"/>
          <w:cs/>
        </w:rPr>
        <w:t>ที่เหมาะสมต่อการสกัด</w:t>
      </w:r>
      <w:proofErr w:type="spellStart"/>
      <w:r w:rsidRPr="00130B81">
        <w:rPr>
          <w:rFonts w:ascii="TH Sarabun New" w:hAnsi="TH Sarabun New" w:cs="TH Sarabun New"/>
          <w:sz w:val="28"/>
          <w:szCs w:val="28"/>
          <w:cs/>
        </w:rPr>
        <w:t>ไล</w:t>
      </w:r>
      <w:proofErr w:type="spellEnd"/>
      <w:r w:rsidRPr="00130B81">
        <w:rPr>
          <w:rFonts w:ascii="TH Sarabun New" w:hAnsi="TH Sarabun New" w:cs="TH Sarabun New"/>
          <w:sz w:val="28"/>
          <w:szCs w:val="28"/>
          <w:cs/>
        </w:rPr>
        <w:t>โคปีนจากเยื่อหุ้มเมล็ดฟักข้าว</w:t>
      </w:r>
      <w:r w:rsidR="00130B81" w:rsidRPr="00130B81">
        <w:rPr>
          <w:rFonts w:ascii="TH Sarabun New" w:hAnsi="TH Sarabun New" w:cs="TH Sarabun New" w:hint="cs"/>
          <w:sz w:val="28"/>
          <w:szCs w:val="28"/>
          <w:cs/>
        </w:rPr>
        <w:t>ด้วยเครื่อง</w:t>
      </w:r>
      <w:r w:rsidR="00130B81" w:rsidRPr="00130B81">
        <w:rPr>
          <w:rFonts w:ascii="TH Sarabun New" w:hAnsi="TH Sarabun New" w:cs="TH Sarabun New"/>
          <w:sz w:val="28"/>
          <w:szCs w:val="28"/>
        </w:rPr>
        <w:t xml:space="preserve"> spectrophotometer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9"/>
        <w:gridCol w:w="1130"/>
        <w:gridCol w:w="1233"/>
        <w:gridCol w:w="901"/>
      </w:tblGrid>
      <w:tr w:rsidR="00130B81" w:rsidRPr="006734D6" w14:paraId="6DAE92C5" w14:textId="77777777" w:rsidTr="005B23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F2B8546" w14:textId="08FB1184" w:rsidR="00130B81" w:rsidRPr="00686004" w:rsidRDefault="00130B81" w:rsidP="005B236B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ชุดที่</w:t>
            </w:r>
          </w:p>
        </w:tc>
        <w:tc>
          <w:tcPr>
            <w:tcW w:w="1130" w:type="dxa"/>
            <w:vAlign w:val="center"/>
          </w:tcPr>
          <w:p w14:paraId="25328F53" w14:textId="159F3CD8" w:rsidR="00130B81" w:rsidRPr="00686004" w:rsidRDefault="00130B81" w:rsidP="005B236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ความเข้มข้น</w:t>
            </w: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  <w:t xml:space="preserve"> (%W/V)</w:t>
            </w:r>
          </w:p>
        </w:tc>
        <w:tc>
          <w:tcPr>
            <w:tcW w:w="1233" w:type="dxa"/>
            <w:vAlign w:val="center"/>
          </w:tcPr>
          <w:p w14:paraId="1FB127A4" w14:textId="33F850EE" w:rsidR="00130B81" w:rsidRPr="00686004" w:rsidRDefault="00130B81" w:rsidP="005B236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  <w:lang w:val="en-US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  <w:t>Ab</w:t>
            </w:r>
            <w:proofErr w:type="spellStart"/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lang w:val="en-US"/>
              </w:rPr>
              <w:t>sorbance</w:t>
            </w:r>
            <w:proofErr w:type="spellEnd"/>
            <w:r w:rsidR="0087267F" w:rsidRPr="00686004">
              <w:rPr>
                <w:rFonts w:ascii="TH Sarabun New" w:hAnsi="TH Sarabun New" w:cs="TH Sarabun New"/>
                <w:color w:val="auto"/>
                <w:sz w:val="24"/>
                <w:szCs w:val="24"/>
                <w:lang w:val="en-US"/>
              </w:rPr>
              <w:br/>
            </w: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lang w:val="en-US"/>
              </w:rPr>
              <w:t>(Abs)</w:t>
            </w:r>
          </w:p>
        </w:tc>
        <w:tc>
          <w:tcPr>
            <w:tcW w:w="901" w:type="dxa"/>
            <w:vAlign w:val="center"/>
          </w:tcPr>
          <w:p w14:paraId="45231377" w14:textId="77777777" w:rsidR="00130B81" w:rsidRPr="00686004" w:rsidRDefault="00130B81" w:rsidP="005B236B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  <w:t>K</w:t>
            </w: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*</w:t>
            </w: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  <w:t>Abs</w:t>
            </w:r>
          </w:p>
        </w:tc>
      </w:tr>
      <w:tr w:rsidR="00130B81" w:rsidRPr="006734D6" w14:paraId="1E65E0F1" w14:textId="77777777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3BA98A2" w14:textId="4C034823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1</w:t>
            </w:r>
          </w:p>
        </w:tc>
        <w:tc>
          <w:tcPr>
            <w:tcW w:w="1130" w:type="dxa"/>
            <w:vAlign w:val="center"/>
          </w:tcPr>
          <w:p w14:paraId="5D4187E6" w14:textId="73A4C8DC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1</w:t>
            </w:r>
          </w:p>
        </w:tc>
        <w:tc>
          <w:tcPr>
            <w:tcW w:w="1233" w:type="dxa"/>
            <w:vAlign w:val="center"/>
          </w:tcPr>
          <w:p w14:paraId="360777F8" w14:textId="6FC9EA59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  <w:lang w:val="en-US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0.436</w:t>
            </w:r>
          </w:p>
        </w:tc>
        <w:tc>
          <w:tcPr>
            <w:tcW w:w="901" w:type="dxa"/>
            <w:vAlign w:val="center"/>
          </w:tcPr>
          <w:p w14:paraId="579230C5" w14:textId="77777777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222.21</w:t>
            </w:r>
          </w:p>
        </w:tc>
      </w:tr>
      <w:tr w:rsidR="00130B81" w:rsidRPr="006734D6" w14:paraId="57EA5719" w14:textId="77777777" w:rsidTr="00872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FF568CE" w14:textId="34F34EF1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  <w:vAlign w:val="center"/>
          </w:tcPr>
          <w:p w14:paraId="45733C31" w14:textId="787E4A4D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2</w:t>
            </w:r>
          </w:p>
        </w:tc>
        <w:tc>
          <w:tcPr>
            <w:tcW w:w="1233" w:type="dxa"/>
            <w:vAlign w:val="center"/>
          </w:tcPr>
          <w:p w14:paraId="70D8F7F1" w14:textId="640ED3EE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0.201</w:t>
            </w:r>
          </w:p>
        </w:tc>
        <w:tc>
          <w:tcPr>
            <w:tcW w:w="901" w:type="dxa"/>
            <w:vAlign w:val="center"/>
          </w:tcPr>
          <w:p w14:paraId="4EACD814" w14:textId="77777777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102.51</w:t>
            </w:r>
          </w:p>
        </w:tc>
      </w:tr>
      <w:tr w:rsidR="00130B81" w:rsidRPr="006734D6" w14:paraId="7865B042" w14:textId="77777777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29BD7DE" w14:textId="7528406D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3</w:t>
            </w:r>
          </w:p>
        </w:tc>
        <w:tc>
          <w:tcPr>
            <w:tcW w:w="1130" w:type="dxa"/>
            <w:vAlign w:val="center"/>
          </w:tcPr>
          <w:p w14:paraId="541C4022" w14:textId="24C271FE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3</w:t>
            </w:r>
          </w:p>
        </w:tc>
        <w:tc>
          <w:tcPr>
            <w:tcW w:w="1233" w:type="dxa"/>
            <w:vAlign w:val="center"/>
          </w:tcPr>
          <w:p w14:paraId="5AD54153" w14:textId="1688B0E1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0.068</w:t>
            </w:r>
          </w:p>
        </w:tc>
        <w:tc>
          <w:tcPr>
            <w:tcW w:w="901" w:type="dxa"/>
            <w:vAlign w:val="center"/>
          </w:tcPr>
          <w:p w14:paraId="4237F959" w14:textId="77777777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34.629</w:t>
            </w:r>
          </w:p>
        </w:tc>
      </w:tr>
      <w:tr w:rsidR="00130B81" w:rsidRPr="006734D6" w14:paraId="5DD111E2" w14:textId="77777777" w:rsidTr="00872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6AA7F3D" w14:textId="243C7D60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4</w:t>
            </w:r>
          </w:p>
        </w:tc>
        <w:tc>
          <w:tcPr>
            <w:tcW w:w="1130" w:type="dxa"/>
            <w:vAlign w:val="center"/>
          </w:tcPr>
          <w:p w14:paraId="7027C783" w14:textId="3FB53B23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4</w:t>
            </w:r>
          </w:p>
        </w:tc>
        <w:tc>
          <w:tcPr>
            <w:tcW w:w="1233" w:type="dxa"/>
            <w:vAlign w:val="center"/>
          </w:tcPr>
          <w:p w14:paraId="411DF064" w14:textId="712D4D95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0.062</w:t>
            </w:r>
          </w:p>
        </w:tc>
        <w:tc>
          <w:tcPr>
            <w:tcW w:w="901" w:type="dxa"/>
            <w:vAlign w:val="center"/>
          </w:tcPr>
          <w:p w14:paraId="349BF349" w14:textId="77777777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31.722</w:t>
            </w:r>
          </w:p>
        </w:tc>
      </w:tr>
      <w:tr w:rsidR="00130B81" w:rsidRPr="006734D6" w14:paraId="7DE56263" w14:textId="77777777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036E781" w14:textId="3FA29561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5</w:t>
            </w:r>
          </w:p>
        </w:tc>
        <w:tc>
          <w:tcPr>
            <w:tcW w:w="1130" w:type="dxa"/>
            <w:vAlign w:val="center"/>
          </w:tcPr>
          <w:p w14:paraId="38A7E730" w14:textId="75E0129C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5</w:t>
            </w:r>
          </w:p>
        </w:tc>
        <w:tc>
          <w:tcPr>
            <w:tcW w:w="1233" w:type="dxa"/>
            <w:vAlign w:val="center"/>
          </w:tcPr>
          <w:p w14:paraId="1C5CFF58" w14:textId="0BB8FBB7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0.064</w:t>
            </w:r>
          </w:p>
        </w:tc>
        <w:tc>
          <w:tcPr>
            <w:tcW w:w="901" w:type="dxa"/>
            <w:vAlign w:val="center"/>
          </w:tcPr>
          <w:p w14:paraId="36BCA3D1" w14:textId="77777777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32.640</w:t>
            </w:r>
          </w:p>
        </w:tc>
      </w:tr>
      <w:tr w:rsidR="00130B81" w:rsidRPr="006734D6" w14:paraId="1AF901C3" w14:textId="77777777" w:rsidTr="008726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71F7968" w14:textId="5B498B58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6</w:t>
            </w:r>
          </w:p>
        </w:tc>
        <w:tc>
          <w:tcPr>
            <w:tcW w:w="1130" w:type="dxa"/>
            <w:vAlign w:val="center"/>
          </w:tcPr>
          <w:p w14:paraId="63FC6B85" w14:textId="455C0B04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6</w:t>
            </w:r>
          </w:p>
        </w:tc>
        <w:tc>
          <w:tcPr>
            <w:tcW w:w="1233" w:type="dxa"/>
            <w:vAlign w:val="center"/>
          </w:tcPr>
          <w:p w14:paraId="65B5BB62" w14:textId="7304B81D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0.072</w:t>
            </w:r>
          </w:p>
        </w:tc>
        <w:tc>
          <w:tcPr>
            <w:tcW w:w="901" w:type="dxa"/>
            <w:vAlign w:val="center"/>
          </w:tcPr>
          <w:p w14:paraId="07E2984A" w14:textId="77777777" w:rsidR="00130B81" w:rsidRPr="00686004" w:rsidRDefault="00130B81" w:rsidP="00130B81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32.640</w:t>
            </w:r>
          </w:p>
        </w:tc>
      </w:tr>
      <w:tr w:rsidR="00130B81" w:rsidRPr="006734D6" w14:paraId="3A0B84DB" w14:textId="77777777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DFCF473" w14:textId="2F739865" w:rsidR="00130B81" w:rsidRPr="00686004" w:rsidRDefault="00130B81" w:rsidP="00130B81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7</w:t>
            </w:r>
          </w:p>
        </w:tc>
        <w:tc>
          <w:tcPr>
            <w:tcW w:w="1130" w:type="dxa"/>
            <w:vAlign w:val="center"/>
          </w:tcPr>
          <w:p w14:paraId="5DC55620" w14:textId="0D818CA3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7</w:t>
            </w:r>
          </w:p>
        </w:tc>
        <w:tc>
          <w:tcPr>
            <w:tcW w:w="1233" w:type="dxa"/>
            <w:vAlign w:val="center"/>
          </w:tcPr>
          <w:p w14:paraId="768603FB" w14:textId="3EBF29BA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0.098</w:t>
            </w:r>
          </w:p>
        </w:tc>
        <w:tc>
          <w:tcPr>
            <w:tcW w:w="901" w:type="dxa"/>
            <w:vAlign w:val="center"/>
          </w:tcPr>
          <w:p w14:paraId="0E53A5C7" w14:textId="77777777" w:rsidR="00130B81" w:rsidRPr="00686004" w:rsidRDefault="00130B81" w:rsidP="00130B81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>50.031</w:t>
            </w:r>
          </w:p>
        </w:tc>
      </w:tr>
    </w:tbl>
    <w:p w14:paraId="588F67F6" w14:textId="25D5C6BE" w:rsidR="00A04B3D" w:rsidRPr="006734D6" w:rsidRDefault="00481388" w:rsidP="006734D6">
      <w:pPr>
        <w:spacing w:before="100" w:beforeAutospacing="1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eastAsiaTheme="minorEastAsia" w:hAnsi="TH Sarabun New" w:cs="TH Sarabun New" w:hint="cs"/>
          <w:sz w:val="28"/>
          <w:cs/>
        </w:rPr>
        <w:t xml:space="preserve">จากตารางที่ 1 </w:t>
      </w:r>
      <w:r w:rsidRPr="006734D6">
        <w:rPr>
          <w:rFonts w:ascii="TH Sarabun New" w:eastAsiaTheme="minorEastAsia" w:hAnsi="TH Sarabun New" w:cs="TH Sarabun New"/>
          <w:sz w:val="28"/>
          <w:cs/>
        </w:rPr>
        <w:t>พบว่า</w:t>
      </w:r>
      <w:r w:rsidR="00657479" w:rsidRPr="006734D6">
        <w:rPr>
          <w:rFonts w:ascii="TH Sarabun New" w:eastAsiaTheme="minorEastAsia" w:hAnsi="TH Sarabun New" w:cs="TH Sarabun New"/>
          <w:sz w:val="28"/>
          <w:cs/>
        </w:rPr>
        <w:t>การใช้เอนไซม์เพคติ</w:t>
      </w:r>
      <w:proofErr w:type="spellStart"/>
      <w:r w:rsidR="00657479" w:rsidRPr="006734D6">
        <w:rPr>
          <w:rFonts w:ascii="TH Sarabun New" w:eastAsiaTheme="minorEastAsia" w:hAnsi="TH Sarabun New" w:cs="TH Sarabun New"/>
          <w:sz w:val="28"/>
          <w:cs/>
        </w:rPr>
        <w:t>เนส</w:t>
      </w:r>
      <w:proofErr w:type="spellEnd"/>
      <w:r w:rsidR="00657479" w:rsidRPr="006734D6">
        <w:rPr>
          <w:rFonts w:ascii="TH Sarabun New" w:eastAsiaTheme="minorEastAsia" w:hAnsi="TH Sarabun New" w:cs="TH Sarabun New"/>
          <w:sz w:val="28"/>
          <w:cs/>
        </w:rPr>
        <w:t>ที่ความเข้มข้น ร้อยละ 1 ให้ค่าการดูดกลืนแสง (</w:t>
      </w:r>
      <w:r w:rsidR="00657479" w:rsidRPr="006734D6">
        <w:rPr>
          <w:rFonts w:ascii="TH Sarabun New" w:eastAsiaTheme="minorEastAsia" w:hAnsi="TH Sarabun New" w:cs="TH Sarabun New"/>
          <w:sz w:val="28"/>
        </w:rPr>
        <w:t xml:space="preserve">Abs) </w:t>
      </w:r>
      <w:r w:rsidR="00657479" w:rsidRPr="006734D6">
        <w:rPr>
          <w:rFonts w:ascii="TH Sarabun New" w:eastAsiaTheme="minorEastAsia" w:hAnsi="TH Sarabun New" w:cs="TH Sarabun New"/>
          <w:sz w:val="28"/>
          <w:cs/>
        </w:rPr>
        <w:t xml:space="preserve">และค่า </w:t>
      </w:r>
      <w:r w:rsidR="00657479" w:rsidRPr="006734D6">
        <w:rPr>
          <w:rFonts w:ascii="TH Sarabun New" w:eastAsiaTheme="minorEastAsia" w:hAnsi="TH Sarabun New" w:cs="TH Sarabun New"/>
          <w:sz w:val="28"/>
        </w:rPr>
        <w:t xml:space="preserve">K*Abs </w:t>
      </w:r>
      <w:r w:rsidR="00657479" w:rsidRPr="006734D6">
        <w:rPr>
          <w:rFonts w:ascii="TH Sarabun New" w:eastAsiaTheme="minorEastAsia" w:hAnsi="TH Sarabun New" w:cs="TH Sarabun New"/>
          <w:sz w:val="28"/>
          <w:cs/>
        </w:rPr>
        <w:t>สูงที่สุด จึงมีประสิทธิภาพในการสกัด</w:t>
      </w:r>
      <w:proofErr w:type="spellStart"/>
      <w:r w:rsidR="00657479" w:rsidRPr="006734D6">
        <w:rPr>
          <w:rFonts w:ascii="TH Sarabun New" w:eastAsiaTheme="minorEastAsia" w:hAnsi="TH Sarabun New" w:cs="TH Sarabun New"/>
          <w:sz w:val="28"/>
          <w:cs/>
        </w:rPr>
        <w:t>ไล</w:t>
      </w:r>
      <w:proofErr w:type="spellEnd"/>
      <w:r w:rsidR="00657479" w:rsidRPr="006734D6">
        <w:rPr>
          <w:rFonts w:ascii="TH Sarabun New" w:eastAsiaTheme="minorEastAsia" w:hAnsi="TH Sarabun New" w:cs="TH Sarabun New"/>
          <w:sz w:val="28"/>
          <w:cs/>
        </w:rPr>
        <w:t>โคปีนมากที่สุด ขณะที่ความเข้มข้นร้อยละ 2 ถึง 7 ให้ค่าลดลง ดังนั้น ความเข้มข้นร้อยละ 1 จึงเป็นระดับที่เหมาะสมในการสกัด</w:t>
      </w:r>
      <w:proofErr w:type="spellStart"/>
      <w:r w:rsidR="00657479" w:rsidRPr="006734D6">
        <w:rPr>
          <w:rFonts w:ascii="TH Sarabun New" w:eastAsiaTheme="minorEastAsia" w:hAnsi="TH Sarabun New" w:cs="TH Sarabun New"/>
          <w:sz w:val="28"/>
          <w:cs/>
        </w:rPr>
        <w:t>ไล</w:t>
      </w:r>
      <w:proofErr w:type="spellEnd"/>
      <w:r w:rsidR="00657479" w:rsidRPr="006734D6">
        <w:rPr>
          <w:rFonts w:ascii="TH Sarabun New" w:eastAsiaTheme="minorEastAsia" w:hAnsi="TH Sarabun New" w:cs="TH Sarabun New"/>
          <w:sz w:val="28"/>
          <w:cs/>
        </w:rPr>
        <w:t>โคปีนจากเยื่อหุ้มเมล็ดฟักข้าว</w:t>
      </w:r>
      <w:r w:rsidR="00A04B3D" w:rsidRPr="006734D6">
        <w:rPr>
          <w:rFonts w:ascii="TH Sarabun New" w:eastAsiaTheme="minorEastAsia" w:hAnsi="TH Sarabun New" w:cs="TH Sarabun New"/>
          <w:sz w:val="28"/>
        </w:rPr>
        <w:t xml:space="preserve"> </w:t>
      </w:r>
      <w:r w:rsidR="00130B81">
        <w:rPr>
          <w:rFonts w:ascii="TH Sarabun New" w:eastAsiaTheme="minorEastAsia" w:hAnsi="TH Sarabun New" w:cs="TH Sarabun New" w:hint="cs"/>
          <w:sz w:val="28"/>
          <w:cs/>
        </w:rPr>
        <w:t>เนื่องจากมีปริมาณ</w:t>
      </w:r>
      <w:proofErr w:type="spellStart"/>
      <w:r w:rsidR="00130B81">
        <w:rPr>
          <w:rFonts w:ascii="TH Sarabun New" w:eastAsiaTheme="minorEastAsia" w:hAnsi="TH Sarabun New" w:cs="TH Sarabun New" w:hint="cs"/>
          <w:sz w:val="28"/>
          <w:cs/>
        </w:rPr>
        <w:t>ไล</w:t>
      </w:r>
      <w:proofErr w:type="spellEnd"/>
      <w:r w:rsidR="00130B81">
        <w:rPr>
          <w:rFonts w:ascii="TH Sarabun New" w:eastAsiaTheme="minorEastAsia" w:hAnsi="TH Sarabun New" w:cs="TH Sarabun New" w:hint="cs"/>
          <w:sz w:val="28"/>
          <w:cs/>
        </w:rPr>
        <w:t>โคปีนสูงสุด</w:t>
      </w:r>
      <w:r w:rsidR="00A04B3D" w:rsidRPr="006734D6">
        <w:rPr>
          <w:rFonts w:ascii="TH Sarabun New" w:eastAsiaTheme="minorEastAsia" w:hAnsi="TH Sarabun New" w:cs="TH Sarabun New"/>
          <w:sz w:val="28"/>
        </w:rPr>
        <w:t xml:space="preserve"> </w:t>
      </w:r>
    </w:p>
    <w:p w14:paraId="66F49CEC" w14:textId="5ADE9AF8" w:rsidR="00A04B3D" w:rsidRDefault="00A04B3D" w:rsidP="0069791B">
      <w:pPr>
        <w:spacing w:line="240" w:lineRule="auto"/>
        <w:jc w:val="thaiDistribute"/>
        <w:rPr>
          <w:rFonts w:ascii="TH Sarabun New" w:eastAsiaTheme="minorEastAsia" w:hAnsi="TH Sarabun New" w:cs="TH Sarabun New"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 xml:space="preserve">ตอนที่ 2 </w:t>
      </w:r>
      <w:r w:rsidRPr="006734D6">
        <w:rPr>
          <w:rFonts w:ascii="TH Sarabun New" w:hAnsi="TH Sarabun New" w:cs="TH Sarabun New"/>
          <w:sz w:val="28"/>
          <w:cs/>
        </w:rPr>
        <w:t>สูตรที่เหมาะสมในการผลิตแผ่นฟิล์ม</w:t>
      </w:r>
      <w:r w:rsidR="009A4C7C" w:rsidRPr="009A4C7C">
        <w:rPr>
          <w:noProof/>
        </w:rPr>
        <w:t xml:space="preserve"> </w:t>
      </w:r>
      <w:r w:rsidRPr="006734D6">
        <w:rPr>
          <w:rFonts w:ascii="TH Sarabun New" w:hAnsi="TH Sarabun New" w:cs="TH Sarabun New"/>
          <w:sz w:val="28"/>
          <w:cs/>
        </w:rPr>
        <w:t>บริโภคได้เสริม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โคปีนจากฟักข้าว</w:t>
      </w:r>
      <w:r w:rsidR="009A4C7C" w:rsidRPr="009A4C7C">
        <w:rPr>
          <w:noProof/>
        </w:rPr>
        <w:t xml:space="preserve"> </w:t>
      </w:r>
    </w:p>
    <w:p w14:paraId="28EC0944" w14:textId="022C4D99" w:rsidR="001D3AD2" w:rsidRPr="006734D6" w:rsidRDefault="001D3AD2" w:rsidP="0069791B">
      <w:pPr>
        <w:spacing w:line="240" w:lineRule="auto"/>
        <w:jc w:val="thaiDistribute"/>
        <w:rPr>
          <w:rFonts w:ascii="TH Sarabun New" w:eastAsiaTheme="minorEastAsia" w:hAnsi="TH Sarabun New" w:cs="TH Sarabun New"/>
          <w:sz w:val="28"/>
        </w:rPr>
      </w:pPr>
      <w:r w:rsidRPr="006734D6">
        <w:rPr>
          <w:rFonts w:ascii="TH Sarabun New" w:eastAsiaTheme="minorEastAsia" w:hAnsi="TH Sarabun New" w:cs="TH Sarabun New"/>
          <w:color w:val="000000" w:themeColor="text1"/>
          <w:sz w:val="28"/>
          <w:cs/>
        </w:rPr>
        <w:t>ตารางที่ 2 แสดงผลการศึกษาอัตราส่วนที่เหมาะสมต่อการขึ้นรูปแผ่นฟิล์มบริโภคได้</w:t>
      </w:r>
    </w:p>
    <w:tbl>
      <w:tblPr>
        <w:tblStyle w:val="2"/>
        <w:tblW w:w="5174" w:type="pct"/>
        <w:tblLook w:val="04A0" w:firstRow="1" w:lastRow="0" w:firstColumn="1" w:lastColumn="0" w:noHBand="0" w:noVBand="1"/>
      </w:tblPr>
      <w:tblGrid>
        <w:gridCol w:w="523"/>
        <w:gridCol w:w="1354"/>
        <w:gridCol w:w="1048"/>
        <w:gridCol w:w="1186"/>
      </w:tblGrid>
      <w:tr w:rsidR="005B7D1D" w:rsidRPr="006734D6" w14:paraId="287E8042" w14:textId="08B18FED" w:rsidTr="00872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799A5B91" w14:textId="77777777" w:rsidR="005B7D1D" w:rsidRPr="00686004" w:rsidRDefault="005B7D1D" w:rsidP="006734D6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สูตร</w:t>
            </w:r>
          </w:p>
        </w:tc>
        <w:tc>
          <w:tcPr>
            <w:tcW w:w="1647" w:type="pct"/>
            <w:vAlign w:val="center"/>
          </w:tcPr>
          <w:p w14:paraId="31B7B1E7" w14:textId="77777777" w:rsidR="005B7D1D" w:rsidRPr="00686004" w:rsidRDefault="005B7D1D" w:rsidP="006734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ความ</w:t>
            </w:r>
            <w:proofErr w:type="spellStart"/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เข้</w:t>
            </w:r>
            <w:proofErr w:type="spellEnd"/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นข้นของ</w:t>
            </w:r>
          </w:p>
          <w:p w14:paraId="6F30B7DE" w14:textId="77777777" w:rsidR="005B7D1D" w:rsidRPr="00686004" w:rsidRDefault="005B7D1D" w:rsidP="006734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ซอร์บิทอล</w:t>
            </w: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275" w:type="pct"/>
            <w:vAlign w:val="center"/>
          </w:tcPr>
          <w:p w14:paraId="6C2B01EB" w14:textId="6AEC5150" w:rsidR="005B7D1D" w:rsidRPr="00686004" w:rsidRDefault="00C42A0B" w:rsidP="006734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ภาพ</w:t>
            </w:r>
            <w:r w:rsidR="005B7D1D"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ของ</w:t>
            </w:r>
            <w:r w:rsidR="005B7D1D"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แผ่นฟิล์ม</w:t>
            </w:r>
          </w:p>
        </w:tc>
        <w:tc>
          <w:tcPr>
            <w:tcW w:w="1442" w:type="pct"/>
            <w:vAlign w:val="center"/>
          </w:tcPr>
          <w:p w14:paraId="1EEB3C69" w14:textId="6E573667" w:rsidR="005B7D1D" w:rsidRPr="00686004" w:rsidRDefault="001D3AD2" w:rsidP="006734D6">
            <w:pPr>
              <w:pStyle w:val="p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olor w:val="auto"/>
                <w:sz w:val="24"/>
                <w:szCs w:val="24"/>
                <w:cs/>
              </w:rPr>
              <w:t>ลักษณะของแผ่นฟิล์ม</w:t>
            </w:r>
          </w:p>
        </w:tc>
      </w:tr>
      <w:tr w:rsidR="00AC110F" w:rsidRPr="00AC110F" w14:paraId="28373703" w14:textId="41793C4B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538E735D" w14:textId="1A2E11D6" w:rsidR="00AC110F" w:rsidRPr="00686004" w:rsidRDefault="00AC110F" w:rsidP="0069791B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1</w:t>
            </w:r>
          </w:p>
        </w:tc>
        <w:tc>
          <w:tcPr>
            <w:tcW w:w="1647" w:type="pct"/>
            <w:vAlign w:val="center"/>
          </w:tcPr>
          <w:p w14:paraId="124FF95F" w14:textId="746EEC85" w:rsidR="00AC110F" w:rsidRPr="00686004" w:rsidRDefault="00AC110F" w:rsidP="0069791B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10</w:t>
            </w:r>
          </w:p>
        </w:tc>
        <w:tc>
          <w:tcPr>
            <w:tcW w:w="1275" w:type="pct"/>
            <w:vAlign w:val="center"/>
          </w:tcPr>
          <w:p w14:paraId="211E733A" w14:textId="018C5672" w:rsidR="00AC110F" w:rsidRPr="00686004" w:rsidRDefault="00AC110F" w:rsidP="006734D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7FDCF308" wp14:editId="1D3616E1">
                  <wp:extent cx="450000" cy="450000"/>
                  <wp:effectExtent l="0" t="0" r="7620" b="762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630AF345" w14:textId="0F6795AD" w:rsidR="00AC110F" w:rsidRPr="00686004" w:rsidRDefault="00AC110F" w:rsidP="006734D6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>แผ่นฟิล์มเรียบ สม่ำเสมอ ขึ้นรูปได้ดี แข็งแรงและยืดหยุ่น</w:t>
            </w:r>
          </w:p>
        </w:tc>
      </w:tr>
      <w:tr w:rsidR="001D3AD2" w:rsidRPr="00686004" w14:paraId="695FBD4D" w14:textId="77777777" w:rsidTr="0087267F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146868B8" w14:textId="03C01AD6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สูตร</w:t>
            </w:r>
          </w:p>
        </w:tc>
        <w:tc>
          <w:tcPr>
            <w:tcW w:w="1647" w:type="pct"/>
            <w:vAlign w:val="center"/>
          </w:tcPr>
          <w:p w14:paraId="7BD237AA" w14:textId="77777777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ความ</w:t>
            </w:r>
            <w:proofErr w:type="spellStart"/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เข้</w:t>
            </w:r>
            <w:proofErr w:type="spellEnd"/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นข้นของ</w:t>
            </w:r>
          </w:p>
          <w:p w14:paraId="0486063B" w14:textId="4AAE703D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ซอร์บิทอล</w:t>
            </w: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</w:rPr>
              <w:t xml:space="preserve"> (%)</w:t>
            </w:r>
          </w:p>
        </w:tc>
        <w:tc>
          <w:tcPr>
            <w:tcW w:w="1275" w:type="pct"/>
            <w:vAlign w:val="center"/>
          </w:tcPr>
          <w:p w14:paraId="24A9BF6E" w14:textId="1352F379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 w:hint="cs"/>
                <w:color w:val="auto"/>
                <w:sz w:val="24"/>
                <w:szCs w:val="24"/>
                <w:cs/>
              </w:rPr>
              <w:t>ภาพ</w:t>
            </w: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ของแผ่นฟิล์ม</w:t>
            </w:r>
          </w:p>
        </w:tc>
        <w:tc>
          <w:tcPr>
            <w:tcW w:w="1442" w:type="pct"/>
            <w:vAlign w:val="center"/>
          </w:tcPr>
          <w:p w14:paraId="1F21A911" w14:textId="245EB18B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</w:pPr>
            <w:r w:rsidRPr="00686004">
              <w:rPr>
                <w:rFonts w:ascii="TH Sarabun New" w:hAnsi="TH Sarabun New" w:cs="TH Sarabun New" w:hint="cs"/>
                <w:color w:val="auto"/>
                <w:sz w:val="24"/>
                <w:szCs w:val="24"/>
                <w:cs/>
              </w:rPr>
              <w:t>ลักษณะของแผ่นฟิล์ม</w:t>
            </w:r>
          </w:p>
        </w:tc>
      </w:tr>
      <w:tr w:rsidR="001D3AD2" w:rsidRPr="00686004" w14:paraId="5AF3086E" w14:textId="425286D4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2646645C" w14:textId="30C490DB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2</w:t>
            </w:r>
          </w:p>
        </w:tc>
        <w:tc>
          <w:tcPr>
            <w:tcW w:w="1647" w:type="pct"/>
            <w:vAlign w:val="center"/>
          </w:tcPr>
          <w:p w14:paraId="2BBAE0A0" w14:textId="2167069F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20</w:t>
            </w:r>
          </w:p>
        </w:tc>
        <w:tc>
          <w:tcPr>
            <w:tcW w:w="1275" w:type="pct"/>
            <w:vAlign w:val="center"/>
          </w:tcPr>
          <w:p w14:paraId="3B482CFF" w14:textId="6C19EE8A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39E10EAE" wp14:editId="0BF8E6EA">
                  <wp:extent cx="450000" cy="450000"/>
                  <wp:effectExtent l="0" t="0" r="7620" b="762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730B455C" w14:textId="55742CE0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 xml:space="preserve">แผ่นฟิล์มเรียบ สีสม่ำเสมอ ขึ้นรูปได้ดี  </w:t>
            </w:r>
          </w:p>
        </w:tc>
      </w:tr>
      <w:tr w:rsidR="001D3AD2" w:rsidRPr="00686004" w14:paraId="2DF5E048" w14:textId="1270CC2B" w:rsidTr="0087267F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4D20DF08" w14:textId="1319A707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3</w:t>
            </w:r>
          </w:p>
        </w:tc>
        <w:tc>
          <w:tcPr>
            <w:tcW w:w="1647" w:type="pct"/>
            <w:vAlign w:val="center"/>
          </w:tcPr>
          <w:p w14:paraId="44B3D7D2" w14:textId="09173B80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30</w:t>
            </w:r>
          </w:p>
        </w:tc>
        <w:tc>
          <w:tcPr>
            <w:tcW w:w="1275" w:type="pct"/>
            <w:vAlign w:val="center"/>
          </w:tcPr>
          <w:p w14:paraId="426B6B08" w14:textId="4C7D9B40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  <w:lang w:val="en-US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09B9D11A" wp14:editId="3A7BDD68">
                  <wp:extent cx="450000" cy="450000"/>
                  <wp:effectExtent l="0" t="0" r="7620" b="7620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0C5536E9" w14:textId="2381B90F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>แผ่นฟิล์มขึ้นรูปได้ แต่ผิวไม่เรียบ มีความยืดหยุ่นลดลง</w:t>
            </w:r>
          </w:p>
        </w:tc>
      </w:tr>
      <w:tr w:rsidR="001D3AD2" w:rsidRPr="00686004" w14:paraId="2C43A434" w14:textId="3C283F58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6132E72C" w14:textId="1383787F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4</w:t>
            </w:r>
          </w:p>
        </w:tc>
        <w:tc>
          <w:tcPr>
            <w:tcW w:w="1647" w:type="pct"/>
            <w:vAlign w:val="center"/>
          </w:tcPr>
          <w:p w14:paraId="1CFE1BD7" w14:textId="29A6D2B7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40</w:t>
            </w:r>
          </w:p>
        </w:tc>
        <w:tc>
          <w:tcPr>
            <w:tcW w:w="1275" w:type="pct"/>
            <w:vAlign w:val="center"/>
          </w:tcPr>
          <w:p w14:paraId="5B7ED87A" w14:textId="00B028A4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0113D966" wp14:editId="3AC0FF01">
                  <wp:extent cx="450000" cy="450000"/>
                  <wp:effectExtent l="0" t="0" r="7620" b="7620"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6F12DD5F" w14:textId="520BE65D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>แผ่นฟิล์มค่อนข้างหนา ผิวไม่สม่ำเสมอ และเริ่มเสียรูป</w:t>
            </w:r>
          </w:p>
        </w:tc>
      </w:tr>
      <w:tr w:rsidR="001D3AD2" w:rsidRPr="00686004" w14:paraId="1E82991F" w14:textId="41C36D83" w:rsidTr="0087267F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39AC4193" w14:textId="2AB328EC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5</w:t>
            </w:r>
          </w:p>
        </w:tc>
        <w:tc>
          <w:tcPr>
            <w:tcW w:w="1647" w:type="pct"/>
            <w:vAlign w:val="center"/>
          </w:tcPr>
          <w:p w14:paraId="1BD7FAF3" w14:textId="7C3DA150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50</w:t>
            </w:r>
          </w:p>
        </w:tc>
        <w:tc>
          <w:tcPr>
            <w:tcW w:w="1275" w:type="pct"/>
            <w:vAlign w:val="center"/>
          </w:tcPr>
          <w:p w14:paraId="47C2FD77" w14:textId="41FD0DE8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240B4657" wp14:editId="2CAA97AD">
                  <wp:extent cx="450000" cy="450000"/>
                  <wp:effectExtent l="0" t="0" r="7620" b="7620"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014D18EE" w14:textId="0251E1E6" w:rsidR="001D3AD2" w:rsidRPr="00686004" w:rsidRDefault="001D3AD2" w:rsidP="001D3AD2">
            <w:pPr>
              <w:pStyle w:val="p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>แผ่นฟิล์มนิ่มและเหนียวมาก ผิวไม่เรียบ ขึ้นรูปได้ไม่ดี</w:t>
            </w:r>
          </w:p>
        </w:tc>
      </w:tr>
      <w:tr w:rsidR="001D3AD2" w:rsidRPr="00686004" w14:paraId="2FD228EA" w14:textId="05C209E1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6" w:type="pct"/>
            <w:vAlign w:val="center"/>
          </w:tcPr>
          <w:p w14:paraId="528AA6CA" w14:textId="63627FCF" w:rsidR="001D3AD2" w:rsidRPr="00686004" w:rsidRDefault="001D3AD2" w:rsidP="001D3AD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b w:val="0"/>
                <w:bCs w:val="0"/>
                <w:color w:val="auto"/>
                <w:sz w:val="24"/>
                <w:szCs w:val="24"/>
                <w:cs/>
              </w:rPr>
              <w:t>6</w:t>
            </w:r>
          </w:p>
        </w:tc>
        <w:tc>
          <w:tcPr>
            <w:tcW w:w="1647" w:type="pct"/>
            <w:vAlign w:val="center"/>
          </w:tcPr>
          <w:p w14:paraId="569F042A" w14:textId="0875CFD7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color w:val="auto"/>
                <w:sz w:val="24"/>
                <w:szCs w:val="24"/>
                <w:cs/>
              </w:rPr>
              <w:t>60</w:t>
            </w:r>
          </w:p>
        </w:tc>
        <w:tc>
          <w:tcPr>
            <w:tcW w:w="1275" w:type="pct"/>
            <w:vAlign w:val="center"/>
          </w:tcPr>
          <w:p w14:paraId="2D6FA9CF" w14:textId="78128316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24"/>
                <w:szCs w:val="24"/>
              </w:rPr>
            </w:pPr>
            <w:r w:rsidRPr="00686004">
              <w:rPr>
                <w:noProof/>
                <w:sz w:val="24"/>
                <w:szCs w:val="24"/>
              </w:rPr>
              <w:drawing>
                <wp:inline distT="0" distB="0" distL="0" distR="0" wp14:anchorId="793BDD59" wp14:editId="5AF3665B">
                  <wp:extent cx="450000" cy="450000"/>
                  <wp:effectExtent l="0" t="0" r="7620" b="7620"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pct"/>
          </w:tcPr>
          <w:p w14:paraId="00019EB0" w14:textId="23C6EBE8" w:rsidR="001D3AD2" w:rsidRPr="00686004" w:rsidRDefault="001D3AD2" w:rsidP="001D3AD2">
            <w:pPr>
              <w:pStyle w:val="p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noProof/>
                <w:sz w:val="24"/>
                <w:szCs w:val="24"/>
              </w:rPr>
            </w:pPr>
            <w:r w:rsidRPr="00686004">
              <w:rPr>
                <w:rFonts w:ascii="TH Sarabun New" w:hAnsi="TH Sarabun New" w:cs="TH Sarabun New"/>
                <w:noProof/>
                <w:sz w:val="24"/>
                <w:szCs w:val="24"/>
                <w:cs/>
              </w:rPr>
              <w:t xml:space="preserve">แผ่นฟิล์มอ่อนตัวมาก เหนียว </w:t>
            </w:r>
            <w:r w:rsidRPr="00686004">
              <w:rPr>
                <w:rFonts w:ascii="TH Sarabun New" w:hAnsi="TH Sarabun New" w:cs="TH Sarabun New" w:hint="cs"/>
                <w:noProof/>
                <w:sz w:val="24"/>
                <w:szCs w:val="24"/>
                <w:cs/>
              </w:rPr>
              <w:t>ไม่สามารถขึ้นรูปฟิล์มได้</w:t>
            </w:r>
          </w:p>
        </w:tc>
      </w:tr>
    </w:tbl>
    <w:p w14:paraId="5D1F8423" w14:textId="77777777" w:rsidR="00764D91" w:rsidRDefault="00764D91" w:rsidP="009A4C7C">
      <w:pPr>
        <w:spacing w:after="0" w:line="240" w:lineRule="auto"/>
        <w:ind w:firstLine="720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</w:p>
    <w:p w14:paraId="34A637F9" w14:textId="55519E7E" w:rsidR="009A4C7C" w:rsidRDefault="001D3AD2" w:rsidP="0053079A">
      <w:pPr>
        <w:spacing w:line="240" w:lineRule="auto"/>
        <w:ind w:firstLine="720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>จาก</w:t>
      </w:r>
      <w:r w:rsidR="00657479" w:rsidRPr="006734D6">
        <w:rPr>
          <w:rFonts w:ascii="TH Sarabun New" w:eastAsiaTheme="minorEastAsia" w:hAnsi="TH Sarabun New" w:cs="TH Sarabun New"/>
          <w:color w:val="000000" w:themeColor="text1"/>
          <w:sz w:val="28"/>
          <w:cs/>
        </w:rPr>
        <w:t>ตารางที่</w:t>
      </w:r>
      <w:r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 xml:space="preserve"> 2</w:t>
      </w:r>
      <w:r w:rsidR="00657479" w:rsidRPr="006734D6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 พบว่า สูตรท</w:t>
      </w:r>
      <w:r w:rsidR="005B236B"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>ี่</w:t>
      </w:r>
      <w:r w:rsidR="00657479" w:rsidRPr="006734D6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 1 ซึ่งประกอบด้วยซอร์บิทอลร้อยละ 10 และแป้งมันสำปะหลังร้อยละ 15 สูตรที่ 2 ซึ่งประกอบด้วยซอร์บิทอลร้อยละ 20 และแป้งมันสำปะหลังร้อยละ 15 มีความเหมาะสมต่อการขึ้นรูปเป็นแผ่นฟิล์มบริโภคได้ เนื่องจากสามารถขึ้นรูปเป็นแผ่นฟิล์มได้ดีและมีลักษณะเหมาะสมมากกว่าสูตรอื่นที่ศึกษา</w:t>
      </w:r>
    </w:p>
    <w:p w14:paraId="2C78741F" w14:textId="7F8AFF76" w:rsidR="00A04B3D" w:rsidRDefault="00A04B3D" w:rsidP="0069791B">
      <w:pPr>
        <w:spacing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 w:rsidRPr="006734D6">
        <w:rPr>
          <w:rStyle w:val="agcmg"/>
          <w:rFonts w:ascii="TH Sarabun New" w:eastAsia="Times New Roman" w:hAnsi="TH Sarabun New" w:cs="TH Sarabun New"/>
          <w:b/>
          <w:bCs/>
          <w:sz w:val="28"/>
          <w:cs/>
        </w:rPr>
        <w:t xml:space="preserve">ตอนที่ 3 </w:t>
      </w:r>
      <w:r w:rsidRPr="006734D6">
        <w:rPr>
          <w:rStyle w:val="agcmg"/>
          <w:rFonts w:ascii="TH Sarabun New" w:eastAsia="Times New Roman" w:hAnsi="TH Sarabun New" w:cs="TH Sarabun New"/>
          <w:sz w:val="28"/>
          <w:cs/>
        </w:rPr>
        <w:t xml:space="preserve"> การวิเคราะห์สมบัติทางกายภาพ ทางเคมีของแผ่นฟิล์ม</w:t>
      </w:r>
    </w:p>
    <w:p w14:paraId="37970A8A" w14:textId="0042B703" w:rsidR="001D3AD2" w:rsidRDefault="00230FED" w:rsidP="00230FED">
      <w:pPr>
        <w:spacing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 xml:space="preserve">ตารางที่ 3 </w:t>
      </w:r>
      <w:r w:rsidRPr="00130B81">
        <w:rPr>
          <w:rFonts w:ascii="TH Sarabun New" w:eastAsiaTheme="minorEastAsia" w:hAnsi="TH Sarabun New" w:cs="TH Sarabun New"/>
          <w:sz w:val="28"/>
          <w:cs/>
        </w:rPr>
        <w:t>แสดงผลการ</w:t>
      </w:r>
      <w:r w:rsidRPr="00130B81">
        <w:rPr>
          <w:rFonts w:ascii="TH Sarabun New" w:hAnsi="TH Sarabun New" w:cs="TH Sarabun New" w:hint="cs"/>
          <w:sz w:val="28"/>
          <w:cs/>
        </w:rPr>
        <w:t>วิเคราะห์</w:t>
      </w:r>
      <w:r w:rsidRPr="006734D6">
        <w:rPr>
          <w:rStyle w:val="agcmg"/>
          <w:rFonts w:ascii="TH Sarabun New" w:eastAsia="Times New Roman" w:hAnsi="TH Sarabun New" w:cs="TH Sarabun New"/>
          <w:sz w:val="28"/>
          <w:cs/>
        </w:rPr>
        <w:t xml:space="preserve">สมบัติทางกายภาพ </w:t>
      </w:r>
      <w:r>
        <w:rPr>
          <w:rStyle w:val="agcmg"/>
          <w:rFonts w:ascii="TH Sarabun New" w:eastAsia="Times New Roman" w:hAnsi="TH Sarabun New" w:cs="TH Sarabun New" w:hint="cs"/>
          <w:sz w:val="28"/>
          <w:cs/>
        </w:rPr>
        <w:t xml:space="preserve">และ </w:t>
      </w:r>
      <w:r w:rsidRPr="006734D6">
        <w:rPr>
          <w:rStyle w:val="agcmg"/>
          <w:rFonts w:ascii="TH Sarabun New" w:eastAsia="Times New Roman" w:hAnsi="TH Sarabun New" w:cs="TH Sarabun New"/>
          <w:sz w:val="28"/>
          <w:cs/>
        </w:rPr>
        <w:t>เคมีของแผ่นฟิล์ม</w:t>
      </w:r>
    </w:p>
    <w:p w14:paraId="1A7390DC" w14:textId="5E890630" w:rsidR="00686004" w:rsidRDefault="00686004" w:rsidP="00230FED">
      <w:pPr>
        <w:spacing w:line="240" w:lineRule="auto"/>
        <w:jc w:val="thaiDistribute"/>
        <w:rPr>
          <w:rFonts w:eastAsiaTheme="minorEastAsia"/>
          <w:color w:val="000000" w:themeColor="text1"/>
        </w:rPr>
      </w:pPr>
    </w:p>
    <w:p w14:paraId="49BF4579" w14:textId="77777777" w:rsidR="00686004" w:rsidRDefault="00686004" w:rsidP="00230FED">
      <w:pPr>
        <w:spacing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725"/>
        <w:gridCol w:w="1118"/>
        <w:gridCol w:w="1137"/>
        <w:gridCol w:w="993"/>
      </w:tblGrid>
      <w:tr w:rsidR="005B7D1D" w:rsidRPr="00121050" w14:paraId="1B200CAE" w14:textId="3172B25A" w:rsidTr="00C63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pct"/>
            <w:vMerge w:val="restart"/>
            <w:vAlign w:val="center"/>
          </w:tcPr>
          <w:p w14:paraId="4BC2D5E4" w14:textId="31BF9D1F" w:rsidR="005B7D1D" w:rsidRPr="00686004" w:rsidRDefault="005B7D1D" w:rsidP="00C63EA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lastRenderedPageBreak/>
              <w:t>สูตร</w:t>
            </w:r>
          </w:p>
        </w:tc>
        <w:tc>
          <w:tcPr>
            <w:tcW w:w="1407" w:type="pct"/>
            <w:vMerge w:val="restart"/>
            <w:vAlign w:val="center"/>
          </w:tcPr>
          <w:p w14:paraId="32FC0F14" w14:textId="1F8BA46F" w:rsidR="005B7D1D" w:rsidRPr="00686004" w:rsidRDefault="005B7D1D" w:rsidP="00C63EA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ความหนาของแผ่นฟิล์ม </w:t>
            </w: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  <w:t>(</w:t>
            </w:r>
            <w:r w:rsidRPr="00686004">
              <w:rPr>
                <w:rFonts w:ascii="TH Sarabun New" w:eastAsiaTheme="minorEastAsia" w:hAnsi="TH Sarabun New" w:cs="TH Sarabun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>มิลลิเมตร</w:t>
            </w: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31" w:type="pct"/>
            <w:vMerge w:val="restart"/>
            <w:vAlign w:val="center"/>
          </w:tcPr>
          <w:p w14:paraId="0ADB5387" w14:textId="598826A4" w:rsidR="005B7D1D" w:rsidRPr="00686004" w:rsidRDefault="005B7D1D" w:rsidP="00C63EA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ปริมาณความชื้น </w:t>
            </w: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250" w:type="pct"/>
            <w:vMerge w:val="restart"/>
            <w:vAlign w:val="center"/>
          </w:tcPr>
          <w:p w14:paraId="1830F2FA" w14:textId="2657BA22" w:rsidR="005B7D1D" w:rsidRPr="00686004" w:rsidRDefault="005B7D1D" w:rsidP="00C63EA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 w:hint="cs"/>
                <w:b w:val="0"/>
                <w:bCs w:val="0"/>
                <w:color w:val="000000" w:themeColor="text1"/>
                <w:sz w:val="24"/>
                <w:szCs w:val="24"/>
                <w:cs/>
              </w:rPr>
              <w:t xml:space="preserve">ค่า </w:t>
            </w: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  <w:t>pH</w:t>
            </w:r>
          </w:p>
        </w:tc>
      </w:tr>
      <w:tr w:rsidR="005B7D1D" w:rsidRPr="00121050" w14:paraId="478BFF3E" w14:textId="77777777" w:rsidTr="00C6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pct"/>
            <w:vMerge/>
            <w:vAlign w:val="center"/>
          </w:tcPr>
          <w:p w14:paraId="62C7646E" w14:textId="77777777" w:rsidR="005B7D1D" w:rsidRPr="00686004" w:rsidRDefault="005B7D1D" w:rsidP="00C63EA1">
            <w:pPr>
              <w:spacing w:line="240" w:lineRule="auto"/>
              <w:jc w:val="center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07" w:type="pct"/>
            <w:vMerge/>
            <w:vAlign w:val="center"/>
          </w:tcPr>
          <w:p w14:paraId="146E2C2E" w14:textId="77777777" w:rsidR="005B7D1D" w:rsidRPr="00686004" w:rsidRDefault="005B7D1D" w:rsidP="00C63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431" w:type="pct"/>
            <w:vMerge/>
            <w:vAlign w:val="center"/>
          </w:tcPr>
          <w:p w14:paraId="61A1A2CC" w14:textId="77777777" w:rsidR="005B7D1D" w:rsidRPr="00686004" w:rsidRDefault="005B7D1D" w:rsidP="00C63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250" w:type="pct"/>
            <w:vMerge/>
            <w:vAlign w:val="center"/>
          </w:tcPr>
          <w:p w14:paraId="10EF4DE5" w14:textId="77777777" w:rsidR="005B7D1D" w:rsidRPr="00686004" w:rsidRDefault="005B7D1D" w:rsidP="00C63E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</w:tr>
      <w:tr w:rsidR="005B7D1D" w:rsidRPr="00121050" w14:paraId="1FB68E99" w14:textId="28E610DA" w:rsidTr="00C63EA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pct"/>
            <w:vAlign w:val="center"/>
          </w:tcPr>
          <w:p w14:paraId="1020B62D" w14:textId="3643C987" w:rsidR="005B7D1D" w:rsidRPr="00686004" w:rsidRDefault="005B7D1D" w:rsidP="00C63EA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  <w:lang w:val="en-US"/>
              </w:rPr>
            </w:pP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7" w:type="pct"/>
            <w:vAlign w:val="center"/>
          </w:tcPr>
          <w:p w14:paraId="707C4763" w14:textId="1B0B7207" w:rsidR="005B7D1D" w:rsidRPr="00686004" w:rsidRDefault="005B7D1D" w:rsidP="00C63E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0.24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0.07</w:t>
            </w:r>
          </w:p>
        </w:tc>
        <w:tc>
          <w:tcPr>
            <w:tcW w:w="1431" w:type="pct"/>
            <w:vAlign w:val="center"/>
          </w:tcPr>
          <w:p w14:paraId="6ACB98EC" w14:textId="28CE242E" w:rsidR="005B7D1D" w:rsidRPr="00686004" w:rsidRDefault="005B7D1D" w:rsidP="00C63E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4.59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0.86</w:t>
            </w:r>
          </w:p>
        </w:tc>
        <w:tc>
          <w:tcPr>
            <w:tcW w:w="1250" w:type="pct"/>
            <w:vAlign w:val="center"/>
          </w:tcPr>
          <w:p w14:paraId="1D213F3C" w14:textId="68486987" w:rsidR="005B7D1D" w:rsidRPr="00686004" w:rsidRDefault="005B7D1D" w:rsidP="00C63EA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6.01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0.19</w:t>
            </w:r>
          </w:p>
        </w:tc>
      </w:tr>
      <w:tr w:rsidR="005B7D1D" w:rsidRPr="00121050" w14:paraId="46D78A04" w14:textId="1F839194" w:rsidTr="00C63E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" w:type="pct"/>
            <w:vAlign w:val="center"/>
          </w:tcPr>
          <w:p w14:paraId="781C3EBA" w14:textId="619718D5" w:rsidR="005B7D1D" w:rsidRPr="00686004" w:rsidRDefault="005B7D1D" w:rsidP="00C63EA1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07" w:type="pct"/>
            <w:vAlign w:val="center"/>
          </w:tcPr>
          <w:p w14:paraId="734417C8" w14:textId="28EBA61A" w:rsidR="005B7D1D" w:rsidRPr="00686004" w:rsidRDefault="005B7D1D" w:rsidP="00C63E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0.46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0.10</w:t>
            </w:r>
          </w:p>
        </w:tc>
        <w:tc>
          <w:tcPr>
            <w:tcW w:w="1431" w:type="pct"/>
            <w:vAlign w:val="center"/>
          </w:tcPr>
          <w:p w14:paraId="1651452D" w14:textId="2ACDC692" w:rsidR="005B7D1D" w:rsidRPr="00686004" w:rsidRDefault="005B7D1D" w:rsidP="00C63E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5.47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0.69</w:t>
            </w:r>
          </w:p>
        </w:tc>
        <w:tc>
          <w:tcPr>
            <w:tcW w:w="1250" w:type="pct"/>
            <w:vAlign w:val="center"/>
          </w:tcPr>
          <w:p w14:paraId="157497C3" w14:textId="64BD43DD" w:rsidR="005B7D1D" w:rsidRPr="00686004" w:rsidRDefault="005B7D1D" w:rsidP="00C63EA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6.14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0.19</w:t>
            </w:r>
          </w:p>
        </w:tc>
      </w:tr>
    </w:tbl>
    <w:p w14:paraId="09DE17CE" w14:textId="17A517E7" w:rsidR="00A04B3D" w:rsidRDefault="005B7D1D" w:rsidP="00206F76">
      <w:pPr>
        <w:spacing w:before="240"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 </w:t>
      </w:r>
      <w:r>
        <w:rPr>
          <w:rFonts w:ascii="TH Sarabun New" w:eastAsiaTheme="minorEastAsia" w:hAnsi="TH Sarabun New" w:cs="TH Sarabun New"/>
          <w:color w:val="000000" w:themeColor="text1"/>
          <w:sz w:val="28"/>
          <w:cs/>
        </w:rPr>
        <w:tab/>
      </w:r>
      <w:r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 xml:space="preserve">จากตารางที่ 3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>แสดงผลการเปรียบเทียบความหนาของแผ่นฟิล์ม ปริมาณความชื้น และค่า</w:t>
      </w:r>
      <w:r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 xml:space="preserve">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pH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ของแผ่นฟิล์มบริโภคได้จากทั้ง 2 สูตร พบว่า สูตรที่ 2 มีความหนาของแผ่นฟิล์มเฉลี่ย 0.46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0.10 มิลลิเมตร สูงกว่าสูตรที่ 1 ซึ่งมีความหนาเฉลี่ย 0.24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0.07 มิลลิเมตร นอกจากนี้ สูตรที่ 2 ยังมีปริมาณความชื้นเฉลี่ย 5.47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0.69% สูงกว่าสูตรที่ 1 ซึ่งมีค่าเฉลี่ย 4.59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>0.86% แสดงให้เห็นว่าสูตรที่ 2 มีแนวโน้มกักเก็บความชื้นได้มากกว่าสูตรที่ 1 ส่วนค่า</w:t>
      </w:r>
      <w:r w:rsidR="00206F76">
        <w:rPr>
          <w:rFonts w:ascii="TH Sarabun New" w:eastAsiaTheme="minorEastAsia" w:hAnsi="TH Sarabun New" w:cs="TH Sarabun New" w:hint="cs"/>
          <w:color w:val="000000" w:themeColor="text1"/>
          <w:sz w:val="28"/>
          <w:cs/>
        </w:rPr>
        <w:t xml:space="preserve">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pH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พบว่า สูตรที่ 2 มีค่าเฉลี่ย 6.14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0.19 สูงกว่าสูตรที่ 1 ซึ่งมีค่าเฉลี่ย 6.01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±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0.19 เล็กน้อย โดยทั้งสองสูตรมีค่า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pH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 xml:space="preserve">ใกล้เคียงกันและอยู่ในช่วงกรดอ่อนใกล้เคียงความเป็นกลาง จากผลการทดลองโดยรวมพบว่า สูตรที่ 2 ให้ค่าความหนา ปริมาณความชื้น และค่า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</w:rPr>
        <w:t xml:space="preserve">pH </w:t>
      </w:r>
      <w:r w:rsidRPr="005B7D1D">
        <w:rPr>
          <w:rFonts w:ascii="TH Sarabun New" w:eastAsiaTheme="minorEastAsia" w:hAnsi="TH Sarabun New" w:cs="TH Sarabun New"/>
          <w:color w:val="000000" w:themeColor="text1"/>
          <w:sz w:val="28"/>
          <w:cs/>
        </w:rPr>
        <w:t>สูงกว่าสูตรที่ 1 ภายใต้สภาวะการทดลองเดียวกัน</w:t>
      </w:r>
    </w:p>
    <w:p w14:paraId="249DFFB9" w14:textId="48B65277" w:rsidR="005627C9" w:rsidRDefault="00206F76" w:rsidP="00206F76">
      <w:pPr>
        <w:spacing w:before="240"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 w:rsidRPr="006734D6">
        <w:rPr>
          <w:rStyle w:val="agcmg"/>
          <w:rFonts w:ascii="TH Sarabun New" w:hAnsi="TH Sarabun New" w:cs="TH Sarabun New"/>
          <w:sz w:val="28"/>
          <w:cs/>
        </w:rPr>
        <w:t>ตารางที่ 4 แสดงผลการเปรียบเทียบความสามารถในการละลายน้ำของแผ่นฟิล์มบริโภคได้ในน้ำร้อนและน้ำเย็น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8"/>
        <w:gridCol w:w="817"/>
        <w:gridCol w:w="816"/>
        <w:gridCol w:w="816"/>
        <w:gridCol w:w="816"/>
      </w:tblGrid>
      <w:tr w:rsidR="005627C9" w:rsidRPr="00121050" w14:paraId="1534DF3D" w14:textId="77777777" w:rsidTr="005B23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vAlign w:val="center"/>
          </w:tcPr>
          <w:p w14:paraId="559D78EC" w14:textId="656A45AA" w:rsidR="005627C9" w:rsidRPr="00686004" w:rsidRDefault="005627C9" w:rsidP="00BF661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  <w:cs/>
              </w:rPr>
              <w:t>ระยะเวลาในการละลายน้ำ (นาที)</w:t>
            </w:r>
          </w:p>
        </w:tc>
      </w:tr>
      <w:tr w:rsidR="00BF661D" w:rsidRPr="00121050" w14:paraId="727930A8" w14:textId="77777777" w:rsidTr="005B2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321C9C" w14:textId="77777777" w:rsidR="00BF661D" w:rsidRPr="00686004" w:rsidRDefault="00BF661D" w:rsidP="00BF661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2071CBC1" w14:textId="23B45110" w:rsidR="00BF661D" w:rsidRPr="00686004" w:rsidRDefault="00BF661D" w:rsidP="00BF66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 xml:space="preserve">น้ำร้อน </w:t>
            </w: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( 100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 w:cs="TH Sarabun New"/>
                  <w:color w:val="000000" w:themeColor="text1"/>
                  <w:sz w:val="24"/>
                  <w:szCs w:val="24"/>
                </w:rPr>
                <m:t>℃</m:t>
              </m:r>
            </m:oMath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648" w:type="dxa"/>
            <w:gridSpan w:val="2"/>
            <w:vAlign w:val="center"/>
          </w:tcPr>
          <w:p w14:paraId="63ACAD17" w14:textId="0EB3946B" w:rsidR="00BF661D" w:rsidRPr="00686004" w:rsidRDefault="00BF661D" w:rsidP="00BF661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>น้ำอุณหภูมิห้อง</w:t>
            </w:r>
          </w:p>
        </w:tc>
      </w:tr>
      <w:tr w:rsidR="00BF661D" w:rsidRPr="00121050" w14:paraId="27362040" w14:textId="77777777" w:rsidTr="005B236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FE0462" w14:textId="77777777" w:rsidR="00BF661D" w:rsidRPr="00686004" w:rsidRDefault="00BF661D" w:rsidP="00BF661D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824" w:type="dxa"/>
            <w:vAlign w:val="center"/>
          </w:tcPr>
          <w:p w14:paraId="4FFB0BE7" w14:textId="6F7BCDFB" w:rsidR="00BF661D" w:rsidRPr="00686004" w:rsidRDefault="00BF661D" w:rsidP="00BF66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>สูตร 1</w:t>
            </w:r>
          </w:p>
        </w:tc>
        <w:tc>
          <w:tcPr>
            <w:tcW w:w="824" w:type="dxa"/>
            <w:vAlign w:val="center"/>
          </w:tcPr>
          <w:p w14:paraId="6D0470C3" w14:textId="7943A43D" w:rsidR="00BF661D" w:rsidRPr="00686004" w:rsidRDefault="00BF661D" w:rsidP="00BF66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>สูตร 2</w:t>
            </w:r>
          </w:p>
        </w:tc>
        <w:tc>
          <w:tcPr>
            <w:tcW w:w="824" w:type="dxa"/>
            <w:vAlign w:val="center"/>
          </w:tcPr>
          <w:p w14:paraId="5E66CC7E" w14:textId="3300A9FA" w:rsidR="00BF661D" w:rsidRPr="00686004" w:rsidRDefault="00BF661D" w:rsidP="00BF66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>สูตร 1</w:t>
            </w:r>
          </w:p>
        </w:tc>
        <w:tc>
          <w:tcPr>
            <w:tcW w:w="824" w:type="dxa"/>
            <w:vAlign w:val="center"/>
          </w:tcPr>
          <w:p w14:paraId="5CE062AB" w14:textId="2AEAC061" w:rsidR="00BF661D" w:rsidRPr="00686004" w:rsidRDefault="00BF661D" w:rsidP="00BF661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>สูตร 2</w:t>
            </w:r>
          </w:p>
        </w:tc>
      </w:tr>
      <w:tr w:rsidR="000F2B11" w:rsidRPr="00121050" w14:paraId="0D316D0B" w14:textId="77777777" w:rsidTr="005B23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F9FBE64" w14:textId="3AD0B00A" w:rsidR="000F2B11" w:rsidRPr="00686004" w:rsidRDefault="005627C9" w:rsidP="00675D88">
            <w:pPr>
              <w:spacing w:after="0" w:line="240" w:lineRule="auto"/>
              <w:jc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24"/>
                <w:szCs w:val="24"/>
                <w:cs/>
              </w:rPr>
              <w:t>ค่าเฉลี่ย</w:t>
            </w:r>
          </w:p>
        </w:tc>
        <w:tc>
          <w:tcPr>
            <w:tcW w:w="0" w:type="auto"/>
            <w:vAlign w:val="center"/>
          </w:tcPr>
          <w:p w14:paraId="2E57F39F" w14:textId="67C2A132" w:rsidR="000F2B11" w:rsidRPr="00686004" w:rsidRDefault="005627C9" w:rsidP="0067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  <w:cs/>
              </w:rPr>
              <w:t xml:space="preserve">2.03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</w:t>
            </w: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 0.07</w:t>
            </w:r>
          </w:p>
        </w:tc>
        <w:tc>
          <w:tcPr>
            <w:tcW w:w="0" w:type="auto"/>
            <w:vAlign w:val="center"/>
          </w:tcPr>
          <w:p w14:paraId="7F29E6CF" w14:textId="0785B0EB" w:rsidR="000F2B11" w:rsidRPr="00686004" w:rsidRDefault="005627C9" w:rsidP="0067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1.91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0.08</w:t>
            </w:r>
          </w:p>
        </w:tc>
        <w:tc>
          <w:tcPr>
            <w:tcW w:w="0" w:type="auto"/>
            <w:vAlign w:val="center"/>
          </w:tcPr>
          <w:p w14:paraId="0588A16B" w14:textId="05BD58F1" w:rsidR="000F2B11" w:rsidRPr="00686004" w:rsidRDefault="005627C9" w:rsidP="0067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4.25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0.04</w:t>
            </w:r>
          </w:p>
        </w:tc>
        <w:tc>
          <w:tcPr>
            <w:tcW w:w="0" w:type="auto"/>
            <w:vAlign w:val="center"/>
          </w:tcPr>
          <w:p w14:paraId="65A5300E" w14:textId="008AD145" w:rsidR="000F2B11" w:rsidRPr="00686004" w:rsidRDefault="005627C9" w:rsidP="00675D8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</w:pPr>
            <w:r w:rsidRPr="00686004">
              <w:rPr>
                <w:rFonts w:ascii="TH Sarabun New" w:eastAsiaTheme="minorEastAsia" w:hAnsi="TH Sarabun New" w:cs="TH Sarabun New"/>
                <w:color w:val="000000" w:themeColor="text1"/>
                <w:sz w:val="24"/>
                <w:szCs w:val="24"/>
              </w:rPr>
              <w:t xml:space="preserve">4.07 </w:t>
            </w:r>
            <w:r w:rsidRPr="00686004">
              <w:rPr>
                <w:rStyle w:val="agcmg"/>
                <w:rFonts w:ascii="TH Sarabun New" w:eastAsia="Times New Roman" w:hAnsi="TH Sarabun New" w:cs="TH Sarabun New"/>
                <w:sz w:val="24"/>
                <w:szCs w:val="24"/>
              </w:rPr>
              <w:t>± 0.08</w:t>
            </w:r>
          </w:p>
        </w:tc>
      </w:tr>
    </w:tbl>
    <w:p w14:paraId="267EBF05" w14:textId="6772F7A2" w:rsidR="00121050" w:rsidRDefault="005D513D" w:rsidP="00121050">
      <w:pPr>
        <w:pStyle w:val="a5"/>
        <w:spacing w:after="240" w:line="240" w:lineRule="auto"/>
        <w:ind w:firstLine="720"/>
        <w:jc w:val="thaiDistribute"/>
        <w:rPr>
          <w:rStyle w:val="agcmg"/>
          <w:rFonts w:ascii="TH Sarabun New" w:hAnsi="TH Sarabun New" w:cs="TH Sarabun New"/>
          <w:sz w:val="28"/>
          <w:szCs w:val="28"/>
        </w:rPr>
      </w:pP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>จาก</w:t>
      </w:r>
      <w:r w:rsidR="00755D0A" w:rsidRPr="006734D6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ตารางที่ </w:t>
      </w: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4 </w:t>
      </w:r>
      <w:r w:rsidR="00755D0A" w:rsidRPr="006734D6">
        <w:rPr>
          <w:rStyle w:val="agcmg"/>
          <w:rFonts w:ascii="TH Sarabun New" w:hAnsi="TH Sarabun New" w:cs="TH Sarabun New"/>
          <w:sz w:val="28"/>
          <w:szCs w:val="28"/>
          <w:cs/>
        </w:rPr>
        <w:t>พบว่า สูตรที่ 2 ใช้เวลาในการละลายน้อยกว่าสูตรที่ 1 ทั้งสองสภาวะ โดยมีเวลาเฉลี่ยในการละลายในน้ำร้อนและน้ำเย็นเท่ากับ 114.5 และ 244.3 วินาที ตามลำดับ ขณะที่ สูตรที่ 1 มีเวลาเฉลี่ย</w:t>
      </w:r>
      <w:r w:rsidR="00755D0A" w:rsidRPr="006734D6">
        <w:rPr>
          <w:rStyle w:val="agcmg"/>
          <w:rFonts w:ascii="TH Sarabun New" w:hAnsi="TH Sarabun New" w:cs="TH Sarabun New"/>
          <w:sz w:val="28"/>
          <w:szCs w:val="28"/>
          <w:cs/>
        </w:rPr>
        <w:t>เท่ากับ 121.6 และ 254.8 วินาที ตามลำดับ แสดงให้เห็นว่าสูตรที่ 2 มีความสามารถในการละลายน้ำได้ดีกว่าสูตรที่ 1 ทั้งในน้ำร้อนและน้ำเย็น</w:t>
      </w:r>
    </w:p>
    <w:p w14:paraId="608F3E1B" w14:textId="68C78004" w:rsidR="00121050" w:rsidRDefault="00E30084" w:rsidP="005D513D">
      <w:pPr>
        <w:pStyle w:val="a5"/>
        <w:spacing w:before="0" w:after="24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ตารางที่ </w:t>
      </w:r>
      <w:r w:rsidR="001D3AD2">
        <w:rPr>
          <w:rStyle w:val="agcmg"/>
          <w:rFonts w:ascii="TH Sarabun New" w:hAnsi="TH Sarabun New" w:cs="TH Sarabun New" w:hint="cs"/>
          <w:sz w:val="28"/>
          <w:szCs w:val="28"/>
          <w:cs/>
        </w:rPr>
        <w:t>5</w:t>
      </w: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ประสิทธิภาพการเก็บรักษาผลิตภัณฑ์เครื่องปรุงรส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153"/>
        <w:gridCol w:w="949"/>
        <w:gridCol w:w="954"/>
        <w:gridCol w:w="917"/>
      </w:tblGrid>
      <w:tr w:rsidR="001D3AD2" w:rsidRPr="00121050" w14:paraId="1FE79BFE" w14:textId="40F71BE8" w:rsidTr="00872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06D1AB86" w14:textId="54DD8D60" w:rsidR="001D3AD2" w:rsidRPr="00686004" w:rsidRDefault="001D3AD2" w:rsidP="0087267F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  <w:lang w:val="en-US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ระยะเวลาการเก็บรักษา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(</w:t>
            </w: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  <w:lang w:val="en-US"/>
              </w:rPr>
              <w:t>วัน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)</w:t>
            </w:r>
          </w:p>
        </w:tc>
        <w:tc>
          <w:tcPr>
            <w:tcW w:w="1194" w:type="pct"/>
            <w:vAlign w:val="center"/>
          </w:tcPr>
          <w:p w14:paraId="34ADE0CA" w14:textId="29183A7D" w:rsidR="001D3AD2" w:rsidRPr="00686004" w:rsidRDefault="001D3AD2" w:rsidP="0087267F">
            <w:pPr>
              <w:pStyle w:val="cvgsua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น้ำหนักเริ่มต้น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(</w:t>
            </w: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  <w:lang w:val="en-US"/>
              </w:rPr>
              <w:t>กรัม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)</w:t>
            </w:r>
          </w:p>
        </w:tc>
        <w:tc>
          <w:tcPr>
            <w:tcW w:w="1200" w:type="pct"/>
            <w:vAlign w:val="center"/>
          </w:tcPr>
          <w:p w14:paraId="0D956633" w14:textId="776A3604" w:rsidR="001D3AD2" w:rsidRPr="00686004" w:rsidRDefault="001D3AD2" w:rsidP="0087267F">
            <w:pPr>
              <w:pStyle w:val="cvgsua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lang w:val="en-US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 xml:space="preserve">น้ำหนักหลังเก็บ 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(</w:t>
            </w: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  <w:lang w:val="en-US"/>
              </w:rPr>
              <w:t>กรัม</w:t>
            </w:r>
            <w:r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)</w:t>
            </w:r>
          </w:p>
        </w:tc>
        <w:tc>
          <w:tcPr>
            <w:tcW w:w="1154" w:type="pct"/>
            <w:vAlign w:val="center"/>
          </w:tcPr>
          <w:p w14:paraId="377E6A93" w14:textId="563D4731" w:rsidR="001D3AD2" w:rsidRPr="00686004" w:rsidRDefault="001D3AD2" w:rsidP="0087267F">
            <w:pPr>
              <w:pStyle w:val="cvgsua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s/>
                <w:lang w:val="en-US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  <w:lang w:val="en-US"/>
              </w:rPr>
              <w:t>การเก็บรักษา</w:t>
            </w:r>
            <w:r w:rsidR="0087267F" w:rsidRPr="00686004">
              <w:rPr>
                <w:rFonts w:ascii="TH Sarabun New" w:hAnsi="TH Sarabun New" w:cs="TH Sarabun New"/>
                <w:b w:val="0"/>
                <w:bCs w:val="0"/>
                <w:lang w:val="en-US"/>
              </w:rPr>
              <w:t>(%)</w:t>
            </w:r>
          </w:p>
        </w:tc>
      </w:tr>
      <w:tr w:rsidR="001D3AD2" w:rsidRPr="00121050" w14:paraId="5E1584B8" w14:textId="247CDC26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13581DFE" w14:textId="688AEB29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0</w:t>
            </w:r>
          </w:p>
        </w:tc>
        <w:tc>
          <w:tcPr>
            <w:tcW w:w="1194" w:type="pct"/>
            <w:vAlign w:val="center"/>
          </w:tcPr>
          <w:p w14:paraId="36834E06" w14:textId="6894763E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lang w:val="en-US"/>
              </w:rPr>
            </w:pPr>
            <w:r w:rsidRPr="00686004">
              <w:rPr>
                <w:rFonts w:ascii="TH Sarabun New" w:hAnsi="TH Sarabun New" w:cs="TH Sarabun New"/>
              </w:rPr>
              <w:t>2.79</w:t>
            </w:r>
          </w:p>
        </w:tc>
        <w:tc>
          <w:tcPr>
            <w:tcW w:w="1200" w:type="pct"/>
            <w:vAlign w:val="center"/>
          </w:tcPr>
          <w:p w14:paraId="66551139" w14:textId="51BE63EB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688297C3" w14:textId="07E0F66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lang w:val="en-US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4D5F4ED6" w14:textId="2766843B" w:rsidTr="008726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7A917429" w14:textId="346C708B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7</w:t>
            </w:r>
          </w:p>
        </w:tc>
        <w:tc>
          <w:tcPr>
            <w:tcW w:w="1194" w:type="pct"/>
            <w:vAlign w:val="center"/>
          </w:tcPr>
          <w:p w14:paraId="3922499F" w14:textId="735A1F53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/>
              </w:rPr>
              <w:t>2.79</w:t>
            </w:r>
          </w:p>
        </w:tc>
        <w:tc>
          <w:tcPr>
            <w:tcW w:w="1200" w:type="pct"/>
            <w:vAlign w:val="center"/>
          </w:tcPr>
          <w:p w14:paraId="736F34FF" w14:textId="0F864062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0C510B7B" w14:textId="5C5A5BFC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7B72CCD1" w14:textId="42D1BB64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5C605403" w14:textId="3A6BC40A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14</w:t>
            </w:r>
          </w:p>
        </w:tc>
        <w:tc>
          <w:tcPr>
            <w:tcW w:w="1194" w:type="pct"/>
            <w:vAlign w:val="center"/>
          </w:tcPr>
          <w:p w14:paraId="7683E2FC" w14:textId="78CCBF18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200" w:type="pct"/>
            <w:vAlign w:val="center"/>
          </w:tcPr>
          <w:p w14:paraId="3CA7CCF7" w14:textId="5055F786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0C6EFD78" w14:textId="1187A8B8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389C50D3" w14:textId="66B20B2E" w:rsidTr="008726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7E2875FE" w14:textId="3BB6A2C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21</w:t>
            </w:r>
          </w:p>
        </w:tc>
        <w:tc>
          <w:tcPr>
            <w:tcW w:w="1194" w:type="pct"/>
            <w:vAlign w:val="center"/>
          </w:tcPr>
          <w:p w14:paraId="71438C14" w14:textId="24080133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200" w:type="pct"/>
            <w:vAlign w:val="center"/>
          </w:tcPr>
          <w:p w14:paraId="4761D061" w14:textId="684FE16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0E83EF7C" w14:textId="1C6049FA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090EB0B1" w14:textId="2E2E508E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5FD59155" w14:textId="06955661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28</w:t>
            </w:r>
          </w:p>
        </w:tc>
        <w:tc>
          <w:tcPr>
            <w:tcW w:w="1194" w:type="pct"/>
            <w:vAlign w:val="center"/>
          </w:tcPr>
          <w:p w14:paraId="1F354C30" w14:textId="4C793E4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200" w:type="pct"/>
            <w:vAlign w:val="center"/>
          </w:tcPr>
          <w:p w14:paraId="5AB88CE7" w14:textId="142D22C9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75024DFC" w14:textId="3502B8F6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07290610" w14:textId="28CACBCF" w:rsidTr="0087267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139D2EBA" w14:textId="12B9A6EB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35</w:t>
            </w:r>
          </w:p>
        </w:tc>
        <w:tc>
          <w:tcPr>
            <w:tcW w:w="1194" w:type="pct"/>
            <w:vAlign w:val="center"/>
          </w:tcPr>
          <w:p w14:paraId="1016406F" w14:textId="5BD9EC3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200" w:type="pct"/>
            <w:vAlign w:val="center"/>
          </w:tcPr>
          <w:p w14:paraId="40B291E7" w14:textId="04184EEA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1D9431DF" w14:textId="447E9799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  <w:tr w:rsidR="001D3AD2" w:rsidRPr="00121050" w14:paraId="742CA90D" w14:textId="2E8A55D4" w:rsidTr="008726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pct"/>
            <w:vAlign w:val="center"/>
          </w:tcPr>
          <w:p w14:paraId="4BDA56DF" w14:textId="3507757D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rPr>
                <w:rFonts w:ascii="TH Sarabun New" w:hAnsi="TH Sarabun New" w:cs="TH Sarabun New"/>
                <w:b w:val="0"/>
                <w:bCs w:val="0"/>
              </w:rPr>
            </w:pPr>
            <w:r w:rsidRPr="00686004">
              <w:rPr>
                <w:rFonts w:ascii="TH Sarabun New" w:hAnsi="TH Sarabun New" w:cs="TH Sarabun New" w:hint="cs"/>
                <w:b w:val="0"/>
                <w:bCs w:val="0"/>
                <w:cs/>
              </w:rPr>
              <w:t>42</w:t>
            </w:r>
          </w:p>
        </w:tc>
        <w:tc>
          <w:tcPr>
            <w:tcW w:w="1194" w:type="pct"/>
            <w:vAlign w:val="center"/>
          </w:tcPr>
          <w:p w14:paraId="124398A8" w14:textId="0457D4B3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200" w:type="pct"/>
            <w:vAlign w:val="center"/>
          </w:tcPr>
          <w:p w14:paraId="4644313C" w14:textId="6F59A9D4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2.79</w:t>
            </w:r>
          </w:p>
        </w:tc>
        <w:tc>
          <w:tcPr>
            <w:tcW w:w="1154" w:type="pct"/>
            <w:vAlign w:val="center"/>
          </w:tcPr>
          <w:p w14:paraId="41219A39" w14:textId="478AA771" w:rsidR="001D3AD2" w:rsidRPr="00686004" w:rsidRDefault="001D3AD2" w:rsidP="00675D88">
            <w:pPr>
              <w:pStyle w:val="cvgsua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</w:rPr>
            </w:pPr>
            <w:r w:rsidRPr="00686004">
              <w:rPr>
                <w:rFonts w:ascii="TH Sarabun New" w:hAnsi="TH Sarabun New" w:cs="TH Sarabun New" w:hint="cs"/>
                <w:cs/>
              </w:rPr>
              <w:t>100</w:t>
            </w:r>
          </w:p>
        </w:tc>
      </w:tr>
    </w:tbl>
    <w:p w14:paraId="64F3264A" w14:textId="4411F83F" w:rsidR="001D3AD2" w:rsidRPr="001D3AD2" w:rsidRDefault="001D3AD2" w:rsidP="00C42A0B">
      <w:pPr>
        <w:pStyle w:val="cvgsua"/>
        <w:spacing w:before="240" w:beforeAutospacing="0" w:after="240" w:afterAutospacing="0"/>
        <w:jc w:val="thaiDistribute"/>
        <w:rPr>
          <w:rStyle w:val="agcmg"/>
          <w:rFonts w:ascii="TH Sarabun New" w:eastAsia="Times New Roman" w:hAnsi="TH Sarabun New" w:cs="TH Sarabun New"/>
          <w:sz w:val="28"/>
          <w:szCs w:val="28"/>
          <w:cs/>
        </w:rPr>
      </w:pPr>
      <w:r>
        <w:rPr>
          <w:rStyle w:val="agcmg"/>
          <w:rFonts w:ascii="TH Sarabun New" w:eastAsia="Times New Roman" w:hAnsi="TH Sarabun New" w:cs="TH Sarabun New"/>
          <w:b/>
          <w:bCs/>
          <w:sz w:val="28"/>
          <w:szCs w:val="28"/>
          <w:cs/>
        </w:rPr>
        <w:tab/>
      </w:r>
      <w:r w:rsidRPr="001D3AD2">
        <w:rPr>
          <w:rStyle w:val="agcmg"/>
          <w:rFonts w:ascii="TH Sarabun New" w:eastAsia="Times New Roman" w:hAnsi="TH Sarabun New" w:cs="TH Sarabun New" w:hint="cs"/>
          <w:sz w:val="28"/>
          <w:szCs w:val="28"/>
          <w:cs/>
        </w:rPr>
        <w:t xml:space="preserve">จากตารางที่ 5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แสดงประสิทธิภาพการเก็บรักษาผลิตภัณฑ์เครื่องปรุงรสที่ห่อหุ้มด้วยแผ่นฟิล์มบริโภคได้ โดยติดตามการเปลี่ยนแปลงของน้ำหนักผลิตภัณฑ์เป็นระยะเวลา 42 วัน พบว่า ตลอดระยะเวลาการเก็บรักษาที่ 0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7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14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21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28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</w:rPr>
        <w:t xml:space="preserve">, 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 xml:space="preserve">35 และ 42 วัน ผลิตภัณฑ์มีน้ำหนักเริ่มต้นเท่ากับ 2.79 กรัม และมีน้ำหนักหลังการเก็บรักษาเท่ากับ 2.79 กรัม ในทุกช่วงเวลาที่ตรวจวัด ส่งผลให้ร้อยละการคงเหลือของน้ำหนัก </w:t>
      </w:r>
      <w:r>
        <w:rPr>
          <w:rStyle w:val="agcmg"/>
          <w:rFonts w:ascii="TH Sarabun New" w:eastAsia="Times New Roman" w:hAnsi="TH Sarabun New" w:cs="TH Sarabun New" w:hint="cs"/>
          <w:sz w:val="28"/>
          <w:szCs w:val="28"/>
          <w:cs/>
        </w:rPr>
        <w:t>มี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>ค่า 100% ตลอดระยะเวลาการทดลอง แสดงให้เห็นว่าผลิตภัณฑ์สามารถคงน้ำหนักได้อย่าง</w:t>
      </w:r>
      <w:r>
        <w:rPr>
          <w:rStyle w:val="agcmg"/>
          <w:rFonts w:ascii="TH Sarabun New" w:eastAsia="Times New Roman" w:hAnsi="TH Sarabun New" w:cs="TH Sarabun New" w:hint="cs"/>
          <w:sz w:val="28"/>
          <w:szCs w:val="28"/>
          <w:cs/>
        </w:rPr>
        <w:t>เหมาะสม</w:t>
      </w:r>
      <w:r w:rsidRPr="001D3AD2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 xml:space="preserve"> ไม่มีการสูญเสียน้ำหนักหรือการเปลี่ยนแปลงที่ตรวจวัดได้ตลอดระยะเวลาการเก็บรักษา 42 วัน ภายใต้สภาวะการทดลองที่กำหนด </w:t>
      </w:r>
    </w:p>
    <w:p w14:paraId="5FD56FD0" w14:textId="1FAAF628" w:rsidR="00BF661D" w:rsidRDefault="00177B39" w:rsidP="00C42A0B">
      <w:pPr>
        <w:pStyle w:val="cvgsua"/>
        <w:spacing w:before="240" w:beforeAutospacing="0" w:after="24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6734D6">
        <w:rPr>
          <w:rStyle w:val="agcmg"/>
          <w:rFonts w:ascii="TH Sarabun New" w:eastAsia="Times New Roman" w:hAnsi="TH Sarabun New" w:cs="TH Sarabun New"/>
          <w:b/>
          <w:bCs/>
          <w:sz w:val="28"/>
          <w:szCs w:val="28"/>
          <w:cs/>
        </w:rPr>
        <w:t xml:space="preserve">ตอนที่ 4 </w:t>
      </w:r>
      <w:r w:rsidRPr="006734D6">
        <w:rPr>
          <w:rStyle w:val="agcmg"/>
          <w:rFonts w:ascii="TH Sarabun New" w:eastAsia="Times New Roman" w:hAnsi="TH Sarabun New" w:cs="TH Sarabun New"/>
          <w:sz w:val="28"/>
          <w:szCs w:val="28"/>
          <w:cs/>
        </w:rPr>
        <w:t xml:space="preserve"> การศึกษาประสิทธิภาพในการเก็บรักษาอาหารและฤทธิ์การต้านทานออกซิเดชั</w:t>
      </w:r>
      <w:r>
        <w:rPr>
          <w:rStyle w:val="agcmg"/>
          <w:rFonts w:ascii="TH Sarabun New" w:eastAsia="Times New Roman" w:hAnsi="TH Sarabun New" w:cs="TH Sarabun New" w:hint="cs"/>
          <w:sz w:val="28"/>
          <w:szCs w:val="28"/>
          <w:cs/>
        </w:rPr>
        <w:t>น</w:t>
      </w:r>
    </w:p>
    <w:p w14:paraId="64DDDA35" w14:textId="4887007B" w:rsidR="001D3AD2" w:rsidRDefault="003E6601" w:rsidP="00177B39">
      <w:pPr>
        <w:pStyle w:val="cvgsua"/>
        <w:spacing w:before="240" w:beforeAutospacing="0" w:after="24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3E6601">
        <w:rPr>
          <w:rFonts w:ascii="TH Sarabun New" w:hAnsi="TH Sarabun New" w:cs="TH Sarabun New"/>
          <w:sz w:val="28"/>
          <w:szCs w:val="28"/>
          <w:cs/>
        </w:rPr>
        <w:t xml:space="preserve">ตารางที่ </w:t>
      </w:r>
      <w:r w:rsidR="001D3AD2">
        <w:rPr>
          <w:rFonts w:ascii="TH Sarabun New" w:hAnsi="TH Sarabun New" w:cs="TH Sarabun New" w:hint="cs"/>
          <w:sz w:val="28"/>
          <w:szCs w:val="28"/>
          <w:cs/>
        </w:rPr>
        <w:t>6</w:t>
      </w:r>
      <w:r w:rsidRPr="003E6601">
        <w:rPr>
          <w:rFonts w:ascii="TH Sarabun New" w:hAnsi="TH Sarabun New" w:cs="TH Sarabun New"/>
          <w:sz w:val="28"/>
          <w:szCs w:val="28"/>
        </w:rPr>
        <w:t xml:space="preserve"> </w:t>
      </w:r>
      <w:r w:rsidRPr="003E6601">
        <w:rPr>
          <w:rFonts w:ascii="TH Sarabun New" w:hAnsi="TH Sarabun New" w:cs="TH Sarabun New"/>
          <w:sz w:val="28"/>
          <w:szCs w:val="28"/>
          <w:cs/>
        </w:rPr>
        <w:t>แสดงผลการเปรียบเทียบประสิทธิภาพในการเก็บรักษาของแผ่นฟิล์มบริโภค</w:t>
      </w:r>
    </w:p>
    <w:p w14:paraId="7E2AB7D3" w14:textId="77777777" w:rsidR="00686004" w:rsidRPr="006734D6" w:rsidRDefault="00686004" w:rsidP="00177B39">
      <w:pPr>
        <w:pStyle w:val="cvgsua"/>
        <w:spacing w:before="240" w:beforeAutospacing="0" w:after="240" w:afterAutospacing="0"/>
        <w:jc w:val="thaiDistribute"/>
        <w:rPr>
          <w:rFonts w:ascii="TH Sarabun New" w:hAnsi="TH Sarabun New" w:cs="TH Sarabun New"/>
          <w:sz w:val="28"/>
          <w:szCs w:val="28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827"/>
        <w:gridCol w:w="787"/>
        <w:gridCol w:w="787"/>
        <w:gridCol w:w="786"/>
        <w:gridCol w:w="786"/>
      </w:tblGrid>
      <w:tr w:rsidR="00A04B3D" w:rsidRPr="006734D6" w14:paraId="2A093092" w14:textId="77777777" w:rsidTr="00686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 w:val="restart"/>
            <w:textDirection w:val="btLr"/>
            <w:vAlign w:val="center"/>
          </w:tcPr>
          <w:p w14:paraId="6BC074E2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lastRenderedPageBreak/>
              <w:t>จำนวนครั้ง</w:t>
            </w:r>
          </w:p>
        </w:tc>
        <w:tc>
          <w:tcPr>
            <w:tcW w:w="3959" w:type="pct"/>
            <w:gridSpan w:val="4"/>
            <w:vAlign w:val="center"/>
          </w:tcPr>
          <w:p w14:paraId="5150F664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น้ำหนักของพริกขี้หนู (กรัม)</w:t>
            </w:r>
          </w:p>
        </w:tc>
      </w:tr>
      <w:tr w:rsidR="00A04B3D" w:rsidRPr="006734D6" w14:paraId="0A8CD118" w14:textId="77777777" w:rsidTr="0068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/>
            <w:vAlign w:val="center"/>
          </w:tcPr>
          <w:p w14:paraId="3D992D80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1" w:type="pct"/>
            <w:gridSpan w:val="2"/>
            <w:vAlign w:val="center"/>
          </w:tcPr>
          <w:p w14:paraId="387366E2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สูตร 1</w:t>
            </w:r>
          </w:p>
        </w:tc>
        <w:tc>
          <w:tcPr>
            <w:tcW w:w="1978" w:type="pct"/>
            <w:gridSpan w:val="2"/>
            <w:vAlign w:val="center"/>
          </w:tcPr>
          <w:p w14:paraId="3E3ECEB5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สูตร 2</w:t>
            </w:r>
          </w:p>
        </w:tc>
      </w:tr>
      <w:tr w:rsidR="00A04B3D" w:rsidRPr="006734D6" w14:paraId="33D5D12E" w14:textId="77777777" w:rsidTr="00686004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Merge/>
            <w:vAlign w:val="center"/>
          </w:tcPr>
          <w:p w14:paraId="573E494E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0" w:type="pct"/>
            <w:vAlign w:val="center"/>
          </w:tcPr>
          <w:p w14:paraId="0B8F0909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ก่อน</w:t>
            </w:r>
          </w:p>
        </w:tc>
        <w:tc>
          <w:tcPr>
            <w:tcW w:w="990" w:type="pct"/>
            <w:vAlign w:val="center"/>
          </w:tcPr>
          <w:p w14:paraId="095A4DA1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หลัง</w:t>
            </w:r>
          </w:p>
        </w:tc>
        <w:tc>
          <w:tcPr>
            <w:tcW w:w="989" w:type="pct"/>
            <w:vAlign w:val="center"/>
          </w:tcPr>
          <w:p w14:paraId="6860C52B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ก่อน</w:t>
            </w:r>
          </w:p>
        </w:tc>
        <w:tc>
          <w:tcPr>
            <w:tcW w:w="989" w:type="pct"/>
            <w:vAlign w:val="center"/>
          </w:tcPr>
          <w:p w14:paraId="6378FEDA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หลัง</w:t>
            </w:r>
          </w:p>
        </w:tc>
      </w:tr>
      <w:tr w:rsidR="00A04B3D" w:rsidRPr="006734D6" w14:paraId="04FDB8CB" w14:textId="77777777" w:rsidTr="0068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Align w:val="center"/>
          </w:tcPr>
          <w:p w14:paraId="2CC69F57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1</w:t>
            </w:r>
          </w:p>
        </w:tc>
        <w:tc>
          <w:tcPr>
            <w:tcW w:w="990" w:type="pct"/>
            <w:vAlign w:val="center"/>
          </w:tcPr>
          <w:p w14:paraId="5ADB86F9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0.88</w:t>
            </w:r>
          </w:p>
        </w:tc>
        <w:tc>
          <w:tcPr>
            <w:tcW w:w="990" w:type="pct"/>
            <w:vAlign w:val="center"/>
          </w:tcPr>
          <w:p w14:paraId="32D5EB67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0.59</w:t>
            </w:r>
          </w:p>
        </w:tc>
        <w:tc>
          <w:tcPr>
            <w:tcW w:w="989" w:type="pct"/>
            <w:vAlign w:val="center"/>
          </w:tcPr>
          <w:p w14:paraId="53B4AC4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0.89</w:t>
            </w:r>
          </w:p>
        </w:tc>
        <w:tc>
          <w:tcPr>
            <w:tcW w:w="989" w:type="pct"/>
            <w:vAlign w:val="center"/>
          </w:tcPr>
          <w:p w14:paraId="5542F6AA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0.71</w:t>
            </w:r>
          </w:p>
        </w:tc>
      </w:tr>
      <w:tr w:rsidR="00A04B3D" w:rsidRPr="006734D6" w14:paraId="212D9EE3" w14:textId="77777777" w:rsidTr="00686004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Align w:val="center"/>
          </w:tcPr>
          <w:p w14:paraId="14A6FFD7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2</w:t>
            </w:r>
          </w:p>
        </w:tc>
        <w:tc>
          <w:tcPr>
            <w:tcW w:w="990" w:type="pct"/>
            <w:vAlign w:val="center"/>
          </w:tcPr>
          <w:p w14:paraId="65B1A881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0.93</w:t>
            </w:r>
          </w:p>
        </w:tc>
        <w:tc>
          <w:tcPr>
            <w:tcW w:w="990" w:type="pct"/>
            <w:vAlign w:val="center"/>
          </w:tcPr>
          <w:p w14:paraId="6B9A4F0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0.67</w:t>
            </w:r>
          </w:p>
        </w:tc>
        <w:tc>
          <w:tcPr>
            <w:tcW w:w="989" w:type="pct"/>
            <w:vAlign w:val="center"/>
          </w:tcPr>
          <w:p w14:paraId="19D79F09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0.92</w:t>
            </w:r>
          </w:p>
        </w:tc>
        <w:tc>
          <w:tcPr>
            <w:tcW w:w="989" w:type="pct"/>
            <w:vAlign w:val="center"/>
          </w:tcPr>
          <w:p w14:paraId="7FFCD2B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0.81</w:t>
            </w:r>
          </w:p>
        </w:tc>
      </w:tr>
      <w:tr w:rsidR="00A04B3D" w:rsidRPr="006734D6" w14:paraId="262713F6" w14:textId="77777777" w:rsidTr="0068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Align w:val="center"/>
          </w:tcPr>
          <w:p w14:paraId="6E35389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3</w:t>
            </w:r>
          </w:p>
        </w:tc>
        <w:tc>
          <w:tcPr>
            <w:tcW w:w="990" w:type="pct"/>
            <w:vAlign w:val="center"/>
          </w:tcPr>
          <w:p w14:paraId="0AC9CA30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0.79</w:t>
            </w:r>
          </w:p>
        </w:tc>
        <w:tc>
          <w:tcPr>
            <w:tcW w:w="990" w:type="pct"/>
            <w:vAlign w:val="center"/>
          </w:tcPr>
          <w:p w14:paraId="7A5E3D52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0.47</w:t>
            </w:r>
          </w:p>
        </w:tc>
        <w:tc>
          <w:tcPr>
            <w:tcW w:w="989" w:type="pct"/>
            <w:vAlign w:val="center"/>
          </w:tcPr>
          <w:p w14:paraId="0C63613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0.75</w:t>
            </w:r>
          </w:p>
        </w:tc>
        <w:tc>
          <w:tcPr>
            <w:tcW w:w="989" w:type="pct"/>
            <w:vAlign w:val="center"/>
          </w:tcPr>
          <w:p w14:paraId="5B960ABE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0.63</w:t>
            </w:r>
          </w:p>
        </w:tc>
      </w:tr>
      <w:tr w:rsidR="00A04B3D" w:rsidRPr="006734D6" w14:paraId="66090200" w14:textId="77777777" w:rsidTr="00686004">
        <w:trPr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Align w:val="center"/>
          </w:tcPr>
          <w:p w14:paraId="44357E49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ค่าเฉลี่ย</w:t>
            </w:r>
          </w:p>
        </w:tc>
        <w:tc>
          <w:tcPr>
            <w:tcW w:w="990" w:type="pct"/>
            <w:vAlign w:val="center"/>
          </w:tcPr>
          <w:p w14:paraId="533AA005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0.86</w:t>
            </w:r>
          </w:p>
        </w:tc>
        <w:tc>
          <w:tcPr>
            <w:tcW w:w="990" w:type="pct"/>
            <w:vAlign w:val="center"/>
          </w:tcPr>
          <w:p w14:paraId="0B19B011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0.57</w:t>
            </w:r>
          </w:p>
        </w:tc>
        <w:tc>
          <w:tcPr>
            <w:tcW w:w="989" w:type="pct"/>
            <w:vAlign w:val="center"/>
          </w:tcPr>
          <w:p w14:paraId="73844441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0.85</w:t>
            </w:r>
          </w:p>
        </w:tc>
        <w:tc>
          <w:tcPr>
            <w:tcW w:w="989" w:type="pct"/>
            <w:vAlign w:val="center"/>
          </w:tcPr>
          <w:p w14:paraId="343B67C7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0.71</w:t>
            </w:r>
          </w:p>
        </w:tc>
      </w:tr>
      <w:tr w:rsidR="00A04B3D" w:rsidRPr="006734D6" w14:paraId="6E21B866" w14:textId="77777777" w:rsidTr="00686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1" w:type="pct"/>
            <w:vAlign w:val="center"/>
          </w:tcPr>
          <w:p w14:paraId="029EA97F" w14:textId="6761BF35" w:rsidR="00A04B3D" w:rsidRPr="00686004" w:rsidRDefault="005D513D" w:rsidP="00BF661D">
            <w:pPr>
              <w:spacing w:before="100" w:beforeAutospacing="1" w:after="0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 w:hint="cs"/>
                <w:b w:val="0"/>
                <w:bCs w:val="0"/>
                <w:sz w:val="24"/>
                <w:szCs w:val="24"/>
                <w:cs/>
              </w:rPr>
              <w:t>น้ำหนักคงเหลือ</w:t>
            </w:r>
          </w:p>
        </w:tc>
        <w:tc>
          <w:tcPr>
            <w:tcW w:w="1981" w:type="pct"/>
            <w:gridSpan w:val="2"/>
            <w:vAlign w:val="center"/>
          </w:tcPr>
          <w:p w14:paraId="1BD92B68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66.3 %</w:t>
            </w:r>
          </w:p>
        </w:tc>
        <w:tc>
          <w:tcPr>
            <w:tcW w:w="1978" w:type="pct"/>
            <w:gridSpan w:val="2"/>
            <w:vAlign w:val="center"/>
          </w:tcPr>
          <w:p w14:paraId="7562E615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83.5 %</w:t>
            </w:r>
          </w:p>
        </w:tc>
      </w:tr>
    </w:tbl>
    <w:p w14:paraId="1EAC1C2A" w14:textId="30F884CB" w:rsidR="00A04B3D" w:rsidRDefault="003E6601" w:rsidP="006734D6">
      <w:pPr>
        <w:pStyle w:val="cvgsua"/>
        <w:spacing w:after="240" w:afterAutospacing="0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จากตารางที่ </w:t>
      </w:r>
      <w:r w:rsidR="001D3AD2">
        <w:rPr>
          <w:rStyle w:val="agcmg"/>
          <w:rFonts w:ascii="TH Sarabun New" w:hAnsi="TH Sarabun New" w:cs="TH Sarabun New" w:hint="cs"/>
          <w:sz w:val="28"/>
          <w:szCs w:val="28"/>
          <w:cs/>
        </w:rPr>
        <w:t>6</w:t>
      </w:r>
      <w:r w:rsidR="00E30084"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</w:t>
      </w:r>
      <w:r>
        <w:rPr>
          <w:rStyle w:val="agcmg"/>
          <w:rFonts w:ascii="TH Sarabun New" w:hAnsi="TH Sarabun New" w:cs="TH Sarabun New" w:hint="cs"/>
          <w:sz w:val="28"/>
          <w:szCs w:val="28"/>
          <w:cs/>
        </w:rPr>
        <w:t>พบว่า</w:t>
      </w:r>
      <w:r w:rsidR="000A468A" w:rsidRPr="006734D6">
        <w:rPr>
          <w:rStyle w:val="agcmg"/>
          <w:rFonts w:ascii="TH Sarabun New" w:hAnsi="TH Sarabun New" w:cs="TH Sarabun New"/>
          <w:sz w:val="28"/>
          <w:szCs w:val="28"/>
          <w:cs/>
        </w:rPr>
        <w:t xml:space="preserve"> สูตรที่ 2 </w:t>
      </w:r>
      <w:r w:rsidR="005D513D" w:rsidRPr="005D513D">
        <w:rPr>
          <w:rStyle w:val="agcmg"/>
          <w:rFonts w:ascii="TH Sarabun New" w:hAnsi="TH Sarabun New" w:cs="TH Sarabun New"/>
          <w:sz w:val="28"/>
          <w:szCs w:val="28"/>
          <w:cs/>
        </w:rPr>
        <w:t xml:space="preserve">มีประสิทธิภาพในการเก็บรักษาสูงกว่าสูตรที่ 1 โดยสามารถคงน้ำหนักของผลิตภัณฑ์ไว้ได้ร้อยละ 83.5 ขณะที่สูตรที่ 1 คงน้ำหนักได้เพียงร้อยละ 66.3 แสดงให้เห็นว่าสูตรที่ 2 สามารถลดการสูญเสียน้ำหนักของผลิตภัณฑ์ระหว่างการเก็บรักษาได้ดีกว่า </w:t>
      </w:r>
    </w:p>
    <w:p w14:paraId="020C7137" w14:textId="4E59A4EA" w:rsidR="005D513D" w:rsidRPr="006734D6" w:rsidRDefault="005D513D" w:rsidP="005D513D">
      <w:pPr>
        <w:pStyle w:val="cvgsua"/>
        <w:spacing w:after="240" w:afterAutospacing="0"/>
        <w:jc w:val="thaiDistribute"/>
        <w:rPr>
          <w:rFonts w:ascii="TH Sarabun New" w:hAnsi="TH Sarabun New" w:cs="TH Sarabun New"/>
          <w:sz w:val="28"/>
          <w:szCs w:val="28"/>
        </w:rPr>
      </w:pPr>
      <w:r w:rsidRPr="005D513D">
        <w:rPr>
          <w:rFonts w:ascii="TH Sarabun New" w:hAnsi="TH Sarabun New" w:cs="TH Sarabun New"/>
          <w:sz w:val="28"/>
          <w:szCs w:val="28"/>
          <w:cs/>
        </w:rPr>
        <w:t>ตารางที</w:t>
      </w:r>
      <w:r w:rsidR="00C42A0B">
        <w:rPr>
          <w:rFonts w:ascii="TH Sarabun New" w:hAnsi="TH Sarabun New" w:cs="TH Sarabun New" w:hint="cs"/>
          <w:sz w:val="28"/>
          <w:szCs w:val="28"/>
          <w:cs/>
        </w:rPr>
        <w:t xml:space="preserve">่ </w:t>
      </w:r>
      <w:r w:rsidR="001D3AD2">
        <w:rPr>
          <w:rFonts w:ascii="TH Sarabun New" w:hAnsi="TH Sarabun New" w:cs="TH Sarabun New" w:hint="cs"/>
          <w:sz w:val="28"/>
          <w:szCs w:val="28"/>
          <w:cs/>
        </w:rPr>
        <w:t>7</w:t>
      </w:r>
      <w:r w:rsidRPr="005D513D">
        <w:rPr>
          <w:rFonts w:ascii="TH Sarabun New" w:hAnsi="TH Sarabun New" w:cs="TH Sarabun New"/>
          <w:sz w:val="28"/>
          <w:szCs w:val="28"/>
        </w:rPr>
        <w:t xml:space="preserve"> </w:t>
      </w:r>
      <w:r w:rsidRPr="005D513D">
        <w:rPr>
          <w:rFonts w:ascii="TH Sarabun New" w:hAnsi="TH Sarabun New" w:cs="TH Sarabun New"/>
          <w:sz w:val="28"/>
          <w:szCs w:val="28"/>
          <w:cs/>
        </w:rPr>
        <w:t>แสดงผลการเปรียบเทียบฤทธิ์ต้านออกซิเดชัน ของแผ่นฟิล์มบริโภคได้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73"/>
        <w:gridCol w:w="936"/>
        <w:gridCol w:w="954"/>
        <w:gridCol w:w="1400"/>
      </w:tblGrid>
      <w:tr w:rsidR="00A04B3D" w:rsidRPr="006734D6" w14:paraId="54B001AD" w14:textId="77777777" w:rsidTr="00BF66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Align w:val="center"/>
          </w:tcPr>
          <w:p w14:paraId="4F152300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สูตร</w:t>
            </w:r>
          </w:p>
        </w:tc>
        <w:tc>
          <w:tcPr>
            <w:tcW w:w="936" w:type="dxa"/>
            <w:vAlign w:val="center"/>
          </w:tcPr>
          <w:p w14:paraId="26101EB2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  <w:t>Abs</w:t>
            </w:r>
          </w:p>
        </w:tc>
        <w:tc>
          <w:tcPr>
            <w:tcW w:w="954" w:type="dxa"/>
            <w:vAlign w:val="center"/>
          </w:tcPr>
          <w:p w14:paraId="7BD52017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  <w:t>K*Abs</w:t>
            </w:r>
          </w:p>
        </w:tc>
        <w:tc>
          <w:tcPr>
            <w:tcW w:w="1400" w:type="dxa"/>
            <w:vAlign w:val="center"/>
          </w:tcPr>
          <w:p w14:paraId="3A3D1734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cs/>
              </w:rPr>
              <w:t>ฤทธิ์ต้านทานออกซิเดชัน</w:t>
            </w: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  <w:t xml:space="preserve"> (%)</w:t>
            </w:r>
          </w:p>
        </w:tc>
      </w:tr>
      <w:tr w:rsidR="00A04B3D" w:rsidRPr="006734D6" w14:paraId="18DC3E96" w14:textId="77777777" w:rsidTr="00BF66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Align w:val="center"/>
          </w:tcPr>
          <w:p w14:paraId="7F3D373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36" w:type="dxa"/>
            <w:vAlign w:val="center"/>
          </w:tcPr>
          <w:p w14:paraId="6A7D26DA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0.421</w:t>
            </w:r>
          </w:p>
        </w:tc>
        <w:tc>
          <w:tcPr>
            <w:tcW w:w="954" w:type="dxa"/>
            <w:vAlign w:val="center"/>
          </w:tcPr>
          <w:p w14:paraId="5E487799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</w:rPr>
              <w:t>214.71</w:t>
            </w:r>
          </w:p>
        </w:tc>
        <w:tc>
          <w:tcPr>
            <w:tcW w:w="1400" w:type="dxa"/>
            <w:vAlign w:val="center"/>
          </w:tcPr>
          <w:p w14:paraId="1D2112D5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61.45</w:t>
            </w:r>
          </w:p>
        </w:tc>
      </w:tr>
      <w:tr w:rsidR="00A04B3D" w:rsidRPr="006734D6" w14:paraId="72E066B1" w14:textId="77777777" w:rsidTr="00BF66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vAlign w:val="center"/>
          </w:tcPr>
          <w:p w14:paraId="5459C5BA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  <w:lang w:val="en-US"/>
              </w:rPr>
            </w:pPr>
            <w:r w:rsidRPr="00686004">
              <w:rPr>
                <w:rFonts w:ascii="TH Sarabun New" w:eastAsia="TH Sarabun PSK" w:hAnsi="TH Sarabun New" w:cs="TH Sarabun New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14:paraId="1303441E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0.592</w:t>
            </w:r>
          </w:p>
        </w:tc>
        <w:tc>
          <w:tcPr>
            <w:tcW w:w="954" w:type="dxa"/>
            <w:vAlign w:val="center"/>
          </w:tcPr>
          <w:p w14:paraId="7F58FAAD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</w:rPr>
              <w:t>301.92</w:t>
            </w:r>
          </w:p>
        </w:tc>
        <w:tc>
          <w:tcPr>
            <w:tcW w:w="1400" w:type="dxa"/>
            <w:vAlign w:val="center"/>
          </w:tcPr>
          <w:p w14:paraId="1395BF81" w14:textId="77777777" w:rsidR="00A04B3D" w:rsidRPr="00686004" w:rsidRDefault="00A04B3D" w:rsidP="00BF661D">
            <w:pPr>
              <w:spacing w:before="100" w:beforeAutospacing="1" w:after="100" w:afterAutospacing="1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H Sarabun PSK" w:hAnsi="TH Sarabun New" w:cs="TH Sarabun New"/>
                <w:sz w:val="24"/>
                <w:szCs w:val="24"/>
                <w:lang w:val="en-US"/>
              </w:rPr>
            </w:pPr>
            <w:r w:rsidRPr="00686004">
              <w:rPr>
                <w:rFonts w:ascii="TH Sarabun New" w:eastAsia="TH Sarabun PSK" w:hAnsi="TH Sarabun New" w:cs="TH Sarabun New"/>
                <w:sz w:val="24"/>
                <w:szCs w:val="24"/>
                <w:cs/>
              </w:rPr>
              <w:t>45.79</w:t>
            </w:r>
          </w:p>
        </w:tc>
      </w:tr>
    </w:tbl>
    <w:p w14:paraId="6E2B7EE3" w14:textId="04923B12" w:rsidR="00E30084" w:rsidRPr="006734D6" w:rsidRDefault="001D3AD2" w:rsidP="00C42A0B">
      <w:pPr>
        <w:spacing w:before="24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</w:rPr>
      </w:pPr>
      <w:r>
        <w:rPr>
          <w:rStyle w:val="agcmg"/>
          <w:rFonts w:ascii="TH Sarabun New" w:eastAsia="Times New Roman" w:hAnsi="TH Sarabun New" w:cs="TH Sarabun New" w:hint="cs"/>
          <w:sz w:val="28"/>
          <w:cs/>
        </w:rPr>
        <w:t>จาก</w:t>
      </w:r>
      <w:r w:rsidR="000A468A" w:rsidRPr="006734D6">
        <w:rPr>
          <w:rStyle w:val="agcmg"/>
          <w:rFonts w:ascii="TH Sarabun New" w:eastAsia="Times New Roman" w:hAnsi="TH Sarabun New" w:cs="TH Sarabun New"/>
          <w:sz w:val="28"/>
          <w:cs/>
        </w:rPr>
        <w:t xml:space="preserve">ตารางที่ </w:t>
      </w:r>
      <w:r>
        <w:rPr>
          <w:rStyle w:val="agcmg"/>
          <w:rFonts w:ascii="TH Sarabun New" w:eastAsia="Times New Roman" w:hAnsi="TH Sarabun New" w:cs="TH Sarabun New" w:hint="cs"/>
          <w:sz w:val="28"/>
          <w:cs/>
        </w:rPr>
        <w:t xml:space="preserve">7 </w:t>
      </w:r>
      <w:r w:rsidR="000A468A" w:rsidRPr="006734D6">
        <w:rPr>
          <w:rStyle w:val="agcmg"/>
          <w:rFonts w:ascii="TH Sarabun New" w:eastAsia="Times New Roman" w:hAnsi="TH Sarabun New" w:cs="TH Sarabun New"/>
          <w:sz w:val="28"/>
          <w:cs/>
        </w:rPr>
        <w:t>พบว่า สูตรที่ 1 มีค่าฤทธิ์ต้านออกซิเดชันเท่ากับ 61.45% ซึ่งสูงกว่าสูตรที่ 2 ที่มีค่าฤทธิ์ต้านออกซิเดชันเท่ากับ 45.79% แสดงให้เห็นว่าสูตรที่ 1 มีความสามารถในการต้านออกซิเดชันได้ดีกว่าสูตรที่ 2 ภายใต้สภาวะการทดลองเดียวกัน</w:t>
      </w:r>
    </w:p>
    <w:p w14:paraId="43ED7A99" w14:textId="1EADD7D7" w:rsidR="0098175B" w:rsidRPr="006734D6" w:rsidRDefault="002B0874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 xml:space="preserve">4. </w:t>
      </w:r>
      <w:r w:rsidR="00F63A3D" w:rsidRPr="006734D6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EEC6BBC" w14:textId="149F1665" w:rsidR="000A468A" w:rsidRPr="006734D6" w:rsidRDefault="00EF7455" w:rsidP="005B236B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 xml:space="preserve"> จากผลการทดลองพบว่าเอนไซม์เพคติ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เนส</w:t>
      </w:r>
      <w:proofErr w:type="spellEnd"/>
      <w:r w:rsidR="00764D91">
        <w:rPr>
          <w:rFonts w:ascii="TH Sarabun New" w:hAnsi="TH Sarabun New" w:cs="TH Sarabun New" w:hint="cs"/>
          <w:sz w:val="28"/>
          <w:cs/>
        </w:rPr>
        <w:t xml:space="preserve"> </w:t>
      </w:r>
      <w:r w:rsidRPr="006734D6">
        <w:rPr>
          <w:rFonts w:ascii="TH Sarabun New" w:hAnsi="TH Sarabun New" w:cs="TH Sarabun New"/>
          <w:sz w:val="28"/>
          <w:cs/>
        </w:rPr>
        <w:t>ความเข้มข้นร้อยละ 1 มีความเหมาะสมสำหรับการสกัด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โคปีนจากเยื่อหุ้มเมล็ดฟักข้าว เนื่องจากให้ค่าการดูดกลืนแสง (</w:t>
      </w:r>
      <w:r w:rsidRPr="006734D6">
        <w:rPr>
          <w:rFonts w:ascii="TH Sarabun New" w:hAnsi="TH Sarabun New" w:cs="TH Sarabun New"/>
          <w:sz w:val="28"/>
        </w:rPr>
        <w:t xml:space="preserve">Abs) </w:t>
      </w:r>
      <w:r w:rsidRPr="006734D6">
        <w:rPr>
          <w:rFonts w:ascii="TH Sarabun New" w:hAnsi="TH Sarabun New" w:cs="TH Sarabun New"/>
          <w:sz w:val="28"/>
          <w:cs/>
        </w:rPr>
        <w:t xml:space="preserve">และค่า </w:t>
      </w:r>
      <w:r w:rsidRPr="006734D6">
        <w:rPr>
          <w:rFonts w:ascii="TH Sarabun New" w:hAnsi="TH Sarabun New" w:cs="TH Sarabun New"/>
          <w:sz w:val="28"/>
        </w:rPr>
        <w:t xml:space="preserve">K*Abs </w:t>
      </w:r>
      <w:r w:rsidRPr="006734D6">
        <w:rPr>
          <w:rFonts w:ascii="TH Sarabun New" w:hAnsi="TH Sarabun New" w:cs="TH Sarabun New"/>
          <w:sz w:val="28"/>
          <w:cs/>
        </w:rPr>
        <w:t>สูงที่สุด เมื่อเปรียบเทียบกับความเข้มข้นอื่นที่ศึกษา จากนั้นนำ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โคปีนที่สกัดได้มาพัฒนาเป็นแผ่นฟิล์มบริโภคได้ โดยกำหนดปริมาณแป้งมันสำปะหลังร้อยละ 15 คงที่ในทุก</w:t>
      </w:r>
      <w:r w:rsidRPr="006734D6">
        <w:rPr>
          <w:rFonts w:ascii="TH Sarabun New" w:hAnsi="TH Sarabun New" w:cs="TH Sarabun New"/>
          <w:sz w:val="28"/>
          <w:cs/>
        </w:rPr>
        <w:t>สูตร และปรับปริมาณซอร์บิทอลตั้งแต่ร้อยละ 10</w:t>
      </w:r>
      <w:r w:rsidR="0053079A">
        <w:rPr>
          <w:rFonts w:ascii="TH Sarabun New" w:hAnsi="TH Sarabun New" w:cs="TH Sarabun New" w:hint="cs"/>
          <w:sz w:val="28"/>
          <w:cs/>
        </w:rPr>
        <w:t xml:space="preserve"> ถึง </w:t>
      </w:r>
      <w:r w:rsidRPr="006734D6">
        <w:rPr>
          <w:rFonts w:ascii="TH Sarabun New" w:hAnsi="TH Sarabun New" w:cs="TH Sarabun New"/>
          <w:sz w:val="28"/>
          <w:cs/>
        </w:rPr>
        <w:t xml:space="preserve">60 ผลการทดลองพบว่า สูตรที่ 1 (ซอร์บิทอลร้อยละ 10) และ สูตรที่ 2 (ซอร์บิทอลร้อยละ 20) สามารถขึ้นรูปเป็นแผ่นฟิล์มได้อย่างเหมาะสม ขณะที่สูตรที่มีซอร์บิทอลสูงกว่ามีความเหนียวมาก ส่งผลให้แผ่นฟิล์มไม่สามารถคงรูปได้อย่างเหมาะสม เมื่อเปรียบเทียบคุณสมบัติของแผ่นฟิล์มทั้ง 2 สูตร พบว่า สูตรที่ 2 มีสมบัติทางกายภาพและประสิทธิภาพในการเก็บรักษาดีกว่าสูตรที่ 1 โดยมีความหนา 0.46 </w:t>
      </w:r>
      <w:r w:rsidRPr="006734D6">
        <w:rPr>
          <w:rFonts w:ascii="TH Sarabun New" w:hAnsi="TH Sarabun New" w:cs="TH Sarabun New"/>
          <w:sz w:val="28"/>
        </w:rPr>
        <w:t xml:space="preserve">± </w:t>
      </w:r>
      <w:r w:rsidRPr="006734D6">
        <w:rPr>
          <w:rFonts w:ascii="TH Sarabun New" w:hAnsi="TH Sarabun New" w:cs="TH Sarabun New"/>
          <w:sz w:val="28"/>
          <w:cs/>
        </w:rPr>
        <w:t xml:space="preserve">0.01 มม. ความชื้น 5.47% ประสิทธิภาพในการเก็บรักษา 83.5% และค่า </w:t>
      </w:r>
      <w:r w:rsidRPr="006734D6">
        <w:rPr>
          <w:rFonts w:ascii="TH Sarabun New" w:hAnsi="TH Sarabun New" w:cs="TH Sarabun New"/>
          <w:sz w:val="28"/>
        </w:rPr>
        <w:t xml:space="preserve">pH </w:t>
      </w:r>
      <w:r w:rsidRPr="006734D6">
        <w:rPr>
          <w:rFonts w:ascii="TH Sarabun New" w:hAnsi="TH Sarabun New" w:cs="TH Sarabun New"/>
          <w:sz w:val="28"/>
          <w:cs/>
        </w:rPr>
        <w:t>6.1</w:t>
      </w:r>
      <w:r w:rsidRPr="006734D6">
        <w:rPr>
          <w:rFonts w:ascii="TH Sarabun New" w:hAnsi="TH Sarabun New" w:cs="TH Sarabun New"/>
          <w:sz w:val="28"/>
        </w:rPr>
        <w:t xml:space="preserve">4 </w:t>
      </w:r>
      <w:r w:rsidR="00D94A28" w:rsidRPr="006734D6">
        <w:rPr>
          <w:rFonts w:ascii="TH Sarabun New" w:hAnsi="TH Sarabun New" w:cs="TH Sarabun New"/>
          <w:sz w:val="28"/>
          <w:cs/>
        </w:rPr>
        <w:t>ซึ่ง</w:t>
      </w:r>
      <w:r w:rsidR="00D94A28" w:rsidRPr="006734D6">
        <w:rPr>
          <w:rStyle w:val="agcmg"/>
          <w:rFonts w:ascii="TH Sarabun New" w:eastAsia="Times New Roman" w:hAnsi="TH Sarabun New" w:cs="TH Sarabun New"/>
          <w:sz w:val="28"/>
          <w:cs/>
        </w:rPr>
        <w:t>ใกล้เคียงความเป็นกลางมากกว่า</w:t>
      </w:r>
      <w:r w:rsidRPr="006734D6">
        <w:rPr>
          <w:rFonts w:ascii="TH Sarabun New" w:hAnsi="TH Sarabun New" w:cs="TH Sarabun New"/>
          <w:sz w:val="28"/>
          <w:cs/>
        </w:rPr>
        <w:t>รวมทั้งใช้เวลาในการละลายน้ำร้อนและน้ำเย็นน้อยกว่า แสดงให้เห็นว่าการเพิ่มปริมาณซอร์บิทอลช่วยเพิ่มความหนาและความชื้นของแผ่นฟิล์ม ส่งผลให้แผ่นฟิล์มมีคุณสมบัติที่เหมาะสมต่อการเก็บรักษา และสามารถละลายน้ำได้อย่างรวดเร็ว อย่างไรก็ตาม สูตรที่ 1 มีฤทธิ์ต้านออกซิเดชันสูงกว่า โดยมีค่าฤทธิ์ต้านออกซิเดชันเท่ากับ 61.45% เมื่อเทียบกับสูตรที่ 2 ซึ่งมีค่า 45.79% อาจเกิดจากสูตรที่ 1 มีสัดส่วนของ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โคปีนต่อมวลแผ่นฟิล์มสูงกว่า จึงคงประสิทธิภาพในการต้านออกซิเดชันได้ดีกว่าสูตรที่ 2</w:t>
      </w:r>
    </w:p>
    <w:p w14:paraId="18A80EE5" w14:textId="4FC1211F" w:rsidR="00F63A3D" w:rsidRPr="006734D6" w:rsidRDefault="002B0874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 xml:space="preserve">5. </w:t>
      </w:r>
      <w:r w:rsidR="00F63A3D" w:rsidRPr="006734D6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633E0B0B" w14:textId="028FC349" w:rsidR="003A111F" w:rsidRPr="006734D6" w:rsidRDefault="000E2CE6" w:rsidP="00276B8F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>โครงงานนี้สำเร็จลุล่วงไปได้ด้วยดี ด้วยความความช่วยเหลืออย่างดียิ่งจาก ครูวัชราภรณ์ แสนนา ครูที่ปรึกษาโครงงาน ที่คอยให้คำปรึกษา แนะนำแนวทางการศึกษา และตรวจสอบแก้ไขข้อบกพร่อง แล้วขอขอบพระคุณ โรงเรียนวิทยาศาสตร์จุฬาภรณราชวิทยาลัย บุรีรัมย์ ที่ให้การสนับสนุนและเอื้ออำนวยความสะดวกในการดำเนินงานจนสำเร็จลุล่วงด้วยดี</w:t>
      </w:r>
    </w:p>
    <w:p w14:paraId="42665087" w14:textId="125CD9D5" w:rsidR="0098175B" w:rsidRPr="006734D6" w:rsidRDefault="00F54EDB" w:rsidP="006734D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734D6">
        <w:rPr>
          <w:rFonts w:ascii="TH Sarabun New" w:hAnsi="TH Sarabun New" w:cs="TH Sarabun New"/>
          <w:b/>
          <w:bCs/>
          <w:sz w:val="28"/>
          <w:cs/>
        </w:rPr>
        <w:t xml:space="preserve">6. </w:t>
      </w:r>
      <w:r w:rsidR="00F63A3D" w:rsidRPr="006734D6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="00F63A3D" w:rsidRPr="006734D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F57D7D1" w14:textId="434BC464" w:rsidR="002B0874" w:rsidRDefault="003A111F" w:rsidP="00764D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t>ณัฐชยา บัวด</w:t>
      </w:r>
      <w:r w:rsidR="0053079A">
        <w:rPr>
          <w:rFonts w:ascii="TH Sarabun New" w:hAnsi="TH Sarabun New" w:cs="TH Sarabun New" w:hint="cs"/>
          <w:sz w:val="28"/>
          <w:cs/>
        </w:rPr>
        <w:t>ิ</w:t>
      </w:r>
      <w:r w:rsidRPr="006734D6">
        <w:rPr>
          <w:rFonts w:ascii="TH Sarabun New" w:hAnsi="TH Sarabun New" w:cs="TH Sarabun New"/>
          <w:sz w:val="28"/>
          <w:cs/>
        </w:rPr>
        <w:t>ลก. (2563). การพัฒนาแผ่นฟิล์มบริโภคได้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โคปีนสูงจากเยื่อหุ้มเมล็ดฟักข้าว (วิทยานิพนธ์ ปริญญาคหกรรม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ศา</w:t>
      </w:r>
      <w:proofErr w:type="spellEnd"/>
      <w:r w:rsidRPr="006734D6">
        <w:rPr>
          <w:rFonts w:ascii="TH Sarabun New" w:hAnsi="TH Sarabun New" w:cs="TH Sarabun New"/>
          <w:sz w:val="28"/>
          <w:cs/>
        </w:rPr>
        <w:t xml:space="preserve">สตรมหาบัณฑิต). มหาวิทยาลัยเทคโนโลยีราชมงคลธัญบุรี. </w:t>
      </w:r>
      <w:r w:rsidRPr="006734D6">
        <w:rPr>
          <w:rFonts w:ascii="TH Sarabun New" w:hAnsi="TH Sarabun New" w:cs="TH Sarabun New"/>
          <w:sz w:val="28"/>
        </w:rPr>
        <w:t xml:space="preserve">     </w:t>
      </w:r>
    </w:p>
    <w:p w14:paraId="3984AEDD" w14:textId="77777777" w:rsidR="00686004" w:rsidRPr="006734D6" w:rsidRDefault="00686004" w:rsidP="00764D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30B8792B" w14:textId="300D2F4E" w:rsidR="00764D91" w:rsidRPr="006734D6" w:rsidRDefault="003A111F" w:rsidP="00764D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6734D6">
        <w:rPr>
          <w:rFonts w:ascii="TH Sarabun New" w:hAnsi="TH Sarabun New" w:cs="TH Sarabun New"/>
          <w:sz w:val="28"/>
          <w:cs/>
        </w:rPr>
        <w:lastRenderedPageBreak/>
        <w:t>นาฏกาญจน์ จักรานุวัฒน์ และคณะ. (2564). การพัฒนาขนมขบเคี้ยวจากแป้งปลายข้าวไร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ซ์</w:t>
      </w:r>
      <w:proofErr w:type="spellEnd"/>
      <w:r w:rsidRPr="006734D6">
        <w:rPr>
          <w:rFonts w:ascii="TH Sarabun New" w:hAnsi="TH Sarabun New" w:cs="TH Sarabun New"/>
          <w:sz w:val="28"/>
          <w:cs/>
        </w:rPr>
        <w:t xml:space="preserve"> เบอร์รี่ผสมแป้งเกาลัดเสริมคุณประโยชน์ของ</w:t>
      </w:r>
      <w:proofErr w:type="spellStart"/>
      <w:r w:rsidRPr="006734D6">
        <w:rPr>
          <w:rFonts w:ascii="TH Sarabun New" w:hAnsi="TH Sarabun New" w:cs="TH Sarabun New"/>
          <w:sz w:val="28"/>
          <w:cs/>
        </w:rPr>
        <w:t>ไล</w:t>
      </w:r>
      <w:proofErr w:type="spellEnd"/>
      <w:r w:rsidRPr="006734D6">
        <w:rPr>
          <w:rFonts w:ascii="TH Sarabun New" w:hAnsi="TH Sarabun New" w:cs="TH Sarabun New"/>
          <w:sz w:val="28"/>
          <w:cs/>
        </w:rPr>
        <w:t>โคปีนจากมะละกอสุก. วารสารวิทยาศาสตร์และ เทคโนโลยี มทร.ยะลา</w:t>
      </w:r>
      <w:r w:rsidRPr="006734D6">
        <w:rPr>
          <w:rFonts w:ascii="TH Sarabun New" w:hAnsi="TH Sarabun New" w:cs="TH Sarabun New"/>
          <w:sz w:val="28"/>
        </w:rPr>
        <w:t xml:space="preserve">, </w:t>
      </w:r>
      <w:r w:rsidRPr="006734D6">
        <w:rPr>
          <w:rFonts w:ascii="TH Sarabun New" w:hAnsi="TH Sarabun New" w:cs="TH Sarabun New"/>
          <w:sz w:val="28"/>
          <w:cs/>
        </w:rPr>
        <w:t>6(2)</w:t>
      </w:r>
      <w:r w:rsidRPr="006734D6">
        <w:rPr>
          <w:rFonts w:ascii="TH Sarabun New" w:hAnsi="TH Sarabun New" w:cs="TH Sarabun New"/>
          <w:sz w:val="28"/>
        </w:rPr>
        <w:t xml:space="preserve">, </w:t>
      </w:r>
      <w:r w:rsidRPr="006734D6">
        <w:rPr>
          <w:rFonts w:ascii="TH Sarabun New" w:hAnsi="TH Sarabun New" w:cs="TH Sarabun New"/>
          <w:sz w:val="28"/>
          <w:cs/>
        </w:rPr>
        <w:t>145-153.</w:t>
      </w:r>
    </w:p>
    <w:p w14:paraId="54F7424B" w14:textId="44E0D9F1" w:rsidR="00D94A28" w:rsidRPr="006734D6" w:rsidRDefault="00D94A28" w:rsidP="00764D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proofErr w:type="spellStart"/>
      <w:r w:rsidRPr="006734D6">
        <w:rPr>
          <w:rFonts w:ascii="TH Sarabun New" w:hAnsi="TH Sarabun New" w:cs="TH Sarabun New"/>
          <w:sz w:val="28"/>
          <w:cs/>
        </w:rPr>
        <w:t>จิรวรร</w:t>
      </w:r>
      <w:proofErr w:type="spellEnd"/>
      <w:r w:rsidRPr="006734D6">
        <w:rPr>
          <w:rFonts w:ascii="TH Sarabun New" w:hAnsi="TH Sarabun New" w:cs="TH Sarabun New"/>
          <w:sz w:val="28"/>
          <w:cs/>
        </w:rPr>
        <w:t xml:space="preserve">ณ กัณฑ์ธรรม และคณะ. </w:t>
      </w:r>
      <w:r w:rsidRPr="006734D6">
        <w:rPr>
          <w:rFonts w:ascii="TH Sarabun New" w:hAnsi="TH Sarabun New" w:cs="TH Sarabun New"/>
          <w:sz w:val="28"/>
        </w:rPr>
        <w:t xml:space="preserve">(2567). </w:t>
      </w:r>
      <w:r w:rsidRPr="006734D6">
        <w:rPr>
          <w:rFonts w:ascii="TH Sarabun New" w:hAnsi="TH Sarabun New" w:cs="TH Sarabun New"/>
          <w:sz w:val="28"/>
          <w:cs/>
        </w:rPr>
        <w:t xml:space="preserve">สมบัติทางกายภาพและเคมีของแผ่นฟิล์มชีวภาพจากแป้งมันฝรั่ง </w:t>
      </w:r>
      <w:r w:rsidRPr="006734D6">
        <w:rPr>
          <w:rFonts w:ascii="TH Sarabun New" w:hAnsi="TH Sarabun New" w:cs="TH Sarabun New"/>
          <w:sz w:val="28"/>
        </w:rPr>
        <w:t xml:space="preserve">: </w:t>
      </w:r>
      <w:r w:rsidRPr="006734D6">
        <w:rPr>
          <w:rFonts w:ascii="TH Sarabun New" w:hAnsi="TH Sarabun New" w:cs="TH Sarabun New"/>
          <w:sz w:val="28"/>
          <w:cs/>
        </w:rPr>
        <w:t>ผลของการเติมซอร์บิทอล. วารสารวิทยาศาสตร์และเทคโนโลยีสู่ชุมชน คณะวิทยาศาสตร์และเทคโนโลยี มหาวิทยาลัยราชภัฏเชียงใหม่.</w:t>
      </w:r>
    </w:p>
    <w:p w14:paraId="28A73318" w14:textId="60BB0942" w:rsidR="00764D91" w:rsidRPr="006734D6" w:rsidRDefault="00A41C38" w:rsidP="00764D9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6734D6">
        <w:rPr>
          <w:rFonts w:ascii="TH Sarabun New" w:hAnsi="TH Sarabun New" w:cs="TH Sarabun New"/>
          <w:sz w:val="28"/>
          <w:cs/>
        </w:rPr>
        <w:t>ชลนิกา</w:t>
      </w:r>
      <w:r w:rsidR="00F25758" w:rsidRPr="006734D6">
        <w:rPr>
          <w:rFonts w:ascii="TH Sarabun New" w:hAnsi="TH Sarabun New" w:cs="TH Sarabun New"/>
          <w:sz w:val="28"/>
          <w:cs/>
        </w:rPr>
        <w:t xml:space="preserve">ญจน์ ทำกล้า. </w:t>
      </w:r>
      <w:r w:rsidR="00F25758" w:rsidRPr="006734D6">
        <w:rPr>
          <w:rFonts w:ascii="TH Sarabun New" w:hAnsi="TH Sarabun New" w:cs="TH Sarabun New"/>
          <w:sz w:val="28"/>
        </w:rPr>
        <w:t>(2565)</w:t>
      </w:r>
      <w:r w:rsidR="00F25758" w:rsidRPr="006734D6">
        <w:rPr>
          <w:rFonts w:ascii="TH Sarabun New" w:hAnsi="TH Sarabun New" w:cs="TH Sarabun New"/>
          <w:sz w:val="28"/>
          <w:cs/>
        </w:rPr>
        <w:t>. การเตรียมและศึกษาลักษณะเฉพาะของฟิล์มที่บริโภคได้จากไซ</w:t>
      </w:r>
      <w:proofErr w:type="spellStart"/>
      <w:r w:rsidR="00F25758" w:rsidRPr="006734D6">
        <w:rPr>
          <w:rFonts w:ascii="TH Sarabun New" w:hAnsi="TH Sarabun New" w:cs="TH Sarabun New"/>
          <w:sz w:val="28"/>
          <w:cs/>
        </w:rPr>
        <w:t>โล</w:t>
      </w:r>
      <w:proofErr w:type="spellEnd"/>
      <w:r w:rsidR="00F25758" w:rsidRPr="006734D6">
        <w:rPr>
          <w:rFonts w:ascii="TH Sarabun New" w:hAnsi="TH Sarabun New" w:cs="TH Sarabun New"/>
          <w:sz w:val="28"/>
          <w:cs/>
        </w:rPr>
        <w:t>กลูแคนสำหรับใช้เป็นบรรจุภัณฑ์อาหาร. คณะวิทยาศาสตร์</w:t>
      </w:r>
      <w:r w:rsidR="00764D91">
        <w:rPr>
          <w:rFonts w:ascii="TH Sarabun New" w:hAnsi="TH Sarabun New" w:cs="TH Sarabun New" w:hint="cs"/>
          <w:sz w:val="28"/>
          <w:cs/>
        </w:rPr>
        <w:t>และเทคโนโลยี</w:t>
      </w:r>
      <w:r w:rsidR="00F25758" w:rsidRPr="006734D6">
        <w:rPr>
          <w:rFonts w:ascii="TH Sarabun New" w:hAnsi="TH Sarabun New" w:cs="TH Sarabun New"/>
          <w:sz w:val="28"/>
          <w:cs/>
        </w:rPr>
        <w:t>มหาวิทยาลัย</w:t>
      </w:r>
      <w:r w:rsidR="00764D91">
        <w:rPr>
          <w:rFonts w:ascii="TH Sarabun New" w:hAnsi="TH Sarabun New" w:cs="TH Sarabun New" w:hint="cs"/>
          <w:sz w:val="28"/>
          <w:cs/>
        </w:rPr>
        <w:t>ธรรม-ศาสตร์.</w:t>
      </w:r>
    </w:p>
    <w:sectPr w:rsidR="00764D91" w:rsidRPr="006734D6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2457E" w14:textId="77777777" w:rsidR="002830D7" w:rsidRDefault="002830D7" w:rsidP="00282096">
      <w:pPr>
        <w:spacing w:after="0" w:line="240" w:lineRule="auto"/>
      </w:pPr>
      <w:r>
        <w:separator/>
      </w:r>
    </w:p>
  </w:endnote>
  <w:endnote w:type="continuationSeparator" w:id="0">
    <w:p w14:paraId="39032D43" w14:textId="77777777" w:rsidR="002830D7" w:rsidRDefault="002830D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PSK">
    <w:altName w:val="Cordia New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3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A48E" w14:textId="77777777" w:rsidR="002830D7" w:rsidRDefault="002830D7" w:rsidP="00282096">
      <w:pPr>
        <w:spacing w:after="0" w:line="240" w:lineRule="auto"/>
      </w:pPr>
      <w:r>
        <w:separator/>
      </w:r>
    </w:p>
  </w:footnote>
  <w:footnote w:type="continuationSeparator" w:id="0">
    <w:p w14:paraId="602C1B22" w14:textId="77777777" w:rsidR="002830D7" w:rsidRDefault="002830D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2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367D"/>
    <w:multiLevelType w:val="hybridMultilevel"/>
    <w:tmpl w:val="37C26F88"/>
    <w:lvl w:ilvl="0" w:tplc="AEDCA9D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261ACD"/>
    <w:multiLevelType w:val="hybridMultilevel"/>
    <w:tmpl w:val="A6F82866"/>
    <w:lvl w:ilvl="0" w:tplc="AEDCA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B61DE"/>
    <w:multiLevelType w:val="hybridMultilevel"/>
    <w:tmpl w:val="153608B0"/>
    <w:lvl w:ilvl="0" w:tplc="AEDCA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A69EA"/>
    <w:multiLevelType w:val="hybridMultilevel"/>
    <w:tmpl w:val="640449FE"/>
    <w:lvl w:ilvl="0" w:tplc="D4AC689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55EC"/>
    <w:multiLevelType w:val="hybridMultilevel"/>
    <w:tmpl w:val="B126701E"/>
    <w:lvl w:ilvl="0" w:tplc="AEDCA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55838"/>
    <w:multiLevelType w:val="hybridMultilevel"/>
    <w:tmpl w:val="5894888C"/>
    <w:lvl w:ilvl="0" w:tplc="0546CE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F317A25"/>
    <w:multiLevelType w:val="hybridMultilevel"/>
    <w:tmpl w:val="064E2F5E"/>
    <w:lvl w:ilvl="0" w:tplc="FA96DA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73F10"/>
    <w:rsid w:val="000875E6"/>
    <w:rsid w:val="000917E1"/>
    <w:rsid w:val="000A070F"/>
    <w:rsid w:val="000A468A"/>
    <w:rsid w:val="000D3804"/>
    <w:rsid w:val="000E2CE6"/>
    <w:rsid w:val="000F2B11"/>
    <w:rsid w:val="00102B1A"/>
    <w:rsid w:val="00121050"/>
    <w:rsid w:val="00130B81"/>
    <w:rsid w:val="00131B9D"/>
    <w:rsid w:val="00135079"/>
    <w:rsid w:val="00141CD7"/>
    <w:rsid w:val="001508E0"/>
    <w:rsid w:val="0015538B"/>
    <w:rsid w:val="00173580"/>
    <w:rsid w:val="00177B39"/>
    <w:rsid w:val="001D3AD2"/>
    <w:rsid w:val="00206F76"/>
    <w:rsid w:val="0022607B"/>
    <w:rsid w:val="00230FED"/>
    <w:rsid w:val="00242442"/>
    <w:rsid w:val="00276B8F"/>
    <w:rsid w:val="00282096"/>
    <w:rsid w:val="00282391"/>
    <w:rsid w:val="002830D7"/>
    <w:rsid w:val="002A59FE"/>
    <w:rsid w:val="002B0874"/>
    <w:rsid w:val="002C4F3F"/>
    <w:rsid w:val="002F28D8"/>
    <w:rsid w:val="00313C55"/>
    <w:rsid w:val="00314B01"/>
    <w:rsid w:val="00323015"/>
    <w:rsid w:val="00361F4B"/>
    <w:rsid w:val="00386D57"/>
    <w:rsid w:val="00397926"/>
    <w:rsid w:val="003A111F"/>
    <w:rsid w:val="003B5CCA"/>
    <w:rsid w:val="003E6601"/>
    <w:rsid w:val="0042136F"/>
    <w:rsid w:val="00481388"/>
    <w:rsid w:val="00492645"/>
    <w:rsid w:val="004E478D"/>
    <w:rsid w:val="00511F74"/>
    <w:rsid w:val="00516358"/>
    <w:rsid w:val="0053079A"/>
    <w:rsid w:val="005309BB"/>
    <w:rsid w:val="0054162D"/>
    <w:rsid w:val="00560406"/>
    <w:rsid w:val="005627C9"/>
    <w:rsid w:val="00574E22"/>
    <w:rsid w:val="005B16B7"/>
    <w:rsid w:val="005B236B"/>
    <w:rsid w:val="005B7D1D"/>
    <w:rsid w:val="005C26C7"/>
    <w:rsid w:val="005D513D"/>
    <w:rsid w:val="005E3358"/>
    <w:rsid w:val="00601C21"/>
    <w:rsid w:val="00612DFB"/>
    <w:rsid w:val="006149CC"/>
    <w:rsid w:val="0064022F"/>
    <w:rsid w:val="00643F86"/>
    <w:rsid w:val="00657479"/>
    <w:rsid w:val="00665BA5"/>
    <w:rsid w:val="006734D6"/>
    <w:rsid w:val="00675D88"/>
    <w:rsid w:val="00686004"/>
    <w:rsid w:val="0069626F"/>
    <w:rsid w:val="0069791B"/>
    <w:rsid w:val="006C52D2"/>
    <w:rsid w:val="006C5E98"/>
    <w:rsid w:val="006D1359"/>
    <w:rsid w:val="00710CB1"/>
    <w:rsid w:val="00720860"/>
    <w:rsid w:val="00730DE0"/>
    <w:rsid w:val="00733F09"/>
    <w:rsid w:val="007446B8"/>
    <w:rsid w:val="00755D0A"/>
    <w:rsid w:val="00764D91"/>
    <w:rsid w:val="007720C2"/>
    <w:rsid w:val="00782F16"/>
    <w:rsid w:val="007B01BE"/>
    <w:rsid w:val="00800EB1"/>
    <w:rsid w:val="00812E87"/>
    <w:rsid w:val="00823156"/>
    <w:rsid w:val="00830A6B"/>
    <w:rsid w:val="00833E61"/>
    <w:rsid w:val="00850F83"/>
    <w:rsid w:val="008701D3"/>
    <w:rsid w:val="0087267F"/>
    <w:rsid w:val="00875744"/>
    <w:rsid w:val="00891B90"/>
    <w:rsid w:val="008A326A"/>
    <w:rsid w:val="008A3514"/>
    <w:rsid w:val="008E1790"/>
    <w:rsid w:val="00931B69"/>
    <w:rsid w:val="00946699"/>
    <w:rsid w:val="00950E30"/>
    <w:rsid w:val="00952150"/>
    <w:rsid w:val="0098175B"/>
    <w:rsid w:val="00984403"/>
    <w:rsid w:val="009A4C7C"/>
    <w:rsid w:val="009B3A64"/>
    <w:rsid w:val="009B5C67"/>
    <w:rsid w:val="009D016F"/>
    <w:rsid w:val="009D4041"/>
    <w:rsid w:val="009D752D"/>
    <w:rsid w:val="009F35C9"/>
    <w:rsid w:val="009F528A"/>
    <w:rsid w:val="00A04B3D"/>
    <w:rsid w:val="00A208A9"/>
    <w:rsid w:val="00A41C38"/>
    <w:rsid w:val="00A54431"/>
    <w:rsid w:val="00AB5886"/>
    <w:rsid w:val="00AC110F"/>
    <w:rsid w:val="00AD0BC7"/>
    <w:rsid w:val="00AD498B"/>
    <w:rsid w:val="00AD6477"/>
    <w:rsid w:val="00B07C32"/>
    <w:rsid w:val="00B310AB"/>
    <w:rsid w:val="00B3197F"/>
    <w:rsid w:val="00B43EC6"/>
    <w:rsid w:val="00B63449"/>
    <w:rsid w:val="00B953F2"/>
    <w:rsid w:val="00BD224E"/>
    <w:rsid w:val="00BE6636"/>
    <w:rsid w:val="00BE7056"/>
    <w:rsid w:val="00BF661D"/>
    <w:rsid w:val="00BF742E"/>
    <w:rsid w:val="00C23AFE"/>
    <w:rsid w:val="00C27949"/>
    <w:rsid w:val="00C42A0B"/>
    <w:rsid w:val="00C50006"/>
    <w:rsid w:val="00C63EA1"/>
    <w:rsid w:val="00C66B74"/>
    <w:rsid w:val="00CB7673"/>
    <w:rsid w:val="00CC2148"/>
    <w:rsid w:val="00CF6B34"/>
    <w:rsid w:val="00D00B4C"/>
    <w:rsid w:val="00D639A8"/>
    <w:rsid w:val="00D67F95"/>
    <w:rsid w:val="00D75785"/>
    <w:rsid w:val="00D94A28"/>
    <w:rsid w:val="00DB3217"/>
    <w:rsid w:val="00DB35B9"/>
    <w:rsid w:val="00DD1E58"/>
    <w:rsid w:val="00DD6385"/>
    <w:rsid w:val="00DE6C78"/>
    <w:rsid w:val="00E119C5"/>
    <w:rsid w:val="00E2502F"/>
    <w:rsid w:val="00E30084"/>
    <w:rsid w:val="00E35620"/>
    <w:rsid w:val="00E4403C"/>
    <w:rsid w:val="00EA6643"/>
    <w:rsid w:val="00EB16E9"/>
    <w:rsid w:val="00EC2E1D"/>
    <w:rsid w:val="00EC3472"/>
    <w:rsid w:val="00ED02AE"/>
    <w:rsid w:val="00ED575B"/>
    <w:rsid w:val="00EE16E7"/>
    <w:rsid w:val="00EE5DF4"/>
    <w:rsid w:val="00EF7455"/>
    <w:rsid w:val="00F021E9"/>
    <w:rsid w:val="00F11CB8"/>
    <w:rsid w:val="00F22449"/>
    <w:rsid w:val="00F232BC"/>
    <w:rsid w:val="00F25758"/>
    <w:rsid w:val="00F54EDB"/>
    <w:rsid w:val="00F553E9"/>
    <w:rsid w:val="00F63A3D"/>
    <w:rsid w:val="00F71B69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gcmg">
    <w:name w:val="a_gcmg"/>
    <w:basedOn w:val="a0"/>
    <w:rsid w:val="00A04B3D"/>
  </w:style>
  <w:style w:type="paragraph" w:customStyle="1" w:styleId="p1">
    <w:name w:val="p1"/>
    <w:basedOn w:val="a"/>
    <w:rsid w:val="00A04B3D"/>
    <w:pPr>
      <w:spacing w:after="0" w:line="240" w:lineRule="auto"/>
    </w:pPr>
    <w:rPr>
      <w:rFonts w:ascii="Helvetica" w:eastAsiaTheme="minorEastAsia" w:hAnsi="Helvetica" w:cs="Tahoma"/>
      <w:color w:val="000000"/>
      <w:sz w:val="23"/>
      <w:szCs w:val="23"/>
    </w:rPr>
  </w:style>
  <w:style w:type="table" w:styleId="2">
    <w:name w:val="Plain Table 2"/>
    <w:basedOn w:val="a1"/>
    <w:uiPriority w:val="42"/>
    <w:rsid w:val="00A04B3D"/>
    <w:pPr>
      <w:spacing w:after="0" w:line="240" w:lineRule="auto"/>
    </w:pPr>
    <w:rPr>
      <w:rFonts w:ascii="Calibri" w:eastAsia="Calibri" w:hAnsi="Calibri" w:cs="Calibri"/>
      <w:szCs w:val="22"/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vgsua">
    <w:name w:val="cvgsua"/>
    <w:basedOn w:val="a"/>
    <w:rsid w:val="00A04B3D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customStyle="1" w:styleId="Abstract">
    <w:name w:val="Abstract"/>
    <w:basedOn w:val="20"/>
    <w:link w:val="AbstractChar"/>
    <w:autoRedefine/>
    <w:rsid w:val="00984403"/>
    <w:pPr>
      <w:spacing w:after="0" w:line="240" w:lineRule="auto"/>
      <w:ind w:left="0"/>
      <w:jc w:val="center"/>
    </w:pPr>
    <w:rPr>
      <w:rFonts w:ascii="TH Sarabun New" w:eastAsia="SimSun" w:hAnsi="TH Sarabun New" w:cs="TH Sarabun New"/>
      <w:bCs/>
      <w:iCs/>
      <w:sz w:val="28"/>
    </w:rPr>
  </w:style>
  <w:style w:type="character" w:customStyle="1" w:styleId="AbstractChar">
    <w:name w:val="Abstract Char"/>
    <w:basedOn w:val="21"/>
    <w:link w:val="Abstract"/>
    <w:rsid w:val="00984403"/>
    <w:rPr>
      <w:rFonts w:ascii="TH Sarabun New" w:eastAsia="SimSun" w:hAnsi="TH Sarabun New" w:cs="TH Sarabun New"/>
      <w:bCs/>
      <w:iCs/>
      <w:sz w:val="28"/>
    </w:rPr>
  </w:style>
  <w:style w:type="paragraph" w:styleId="20">
    <w:name w:val="Body Text Indent 2"/>
    <w:basedOn w:val="a"/>
    <w:link w:val="21"/>
    <w:uiPriority w:val="99"/>
    <w:semiHidden/>
    <w:unhideWhenUsed/>
    <w:rsid w:val="000E2CE6"/>
    <w:pPr>
      <w:spacing w:after="120" w:line="480" w:lineRule="auto"/>
      <w:ind w:left="283"/>
    </w:pPr>
  </w:style>
  <w:style w:type="character" w:customStyle="1" w:styleId="21">
    <w:name w:val="การเยื้องเนื้อความ 2 อักขระ"/>
    <w:basedOn w:val="a0"/>
    <w:link w:val="20"/>
    <w:uiPriority w:val="99"/>
    <w:semiHidden/>
    <w:rsid w:val="000E2CE6"/>
  </w:style>
  <w:style w:type="character" w:styleId="ae">
    <w:name w:val="Placeholder Text"/>
    <w:basedOn w:val="a0"/>
    <w:uiPriority w:val="99"/>
    <w:semiHidden/>
    <w:rsid w:val="008726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1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3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1945</Words>
  <Characters>11089</Characters>
  <Application>Microsoft Office Word</Application>
  <DocSecurity>0</DocSecurity>
  <Lines>92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ออกัส</cp:lastModifiedBy>
  <cp:revision>14</cp:revision>
  <cp:lastPrinted>2026-07-15T09:30:00Z</cp:lastPrinted>
  <dcterms:created xsi:type="dcterms:W3CDTF">2026-07-13T18:07:00Z</dcterms:created>
  <dcterms:modified xsi:type="dcterms:W3CDTF">2026-07-15T09:32:00Z</dcterms:modified>
</cp:coreProperties>
</file>